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5937B9" w14:textId="77777777" w:rsidR="001015D6" w:rsidRPr="00B63569" w:rsidRDefault="002150D9" w:rsidP="002150D9">
      <w:pPr>
        <w:spacing w:line="360" w:lineRule="auto"/>
        <w:rPr>
          <w:rFonts w:ascii="David" w:hAnsi="David" w:cs="David"/>
          <w:b/>
          <w:bCs/>
          <w:rtl/>
        </w:rPr>
      </w:pPr>
      <w:bookmarkStart w:id="0" w:name="_Toc330777672"/>
      <w:bookmarkStart w:id="1" w:name="_Toc78122910"/>
      <w:bookmarkStart w:id="2" w:name="_Toc78123033"/>
      <w:bookmarkStart w:id="3" w:name="_Toc78167949"/>
      <w:r w:rsidRPr="00DF7EDE">
        <w:rPr>
          <w:rFonts w:ascii="Arial" w:hAnsi="Arial" w:cs="David"/>
          <w:noProof/>
          <w:rtl/>
        </w:rPr>
        <w:drawing>
          <wp:anchor distT="0" distB="0" distL="114300" distR="114300" simplePos="0" relativeHeight="251660288" behindDoc="0" locked="0" layoutInCell="1" allowOverlap="1" wp14:anchorId="373C24C1" wp14:editId="195AC81F">
            <wp:simplePos x="0" y="0"/>
            <wp:positionH relativeFrom="margin">
              <wp:posOffset>-302108</wp:posOffset>
            </wp:positionH>
            <wp:positionV relativeFrom="paragraph">
              <wp:posOffset>-153187</wp:posOffset>
            </wp:positionV>
            <wp:extent cx="2802255" cy="2565400"/>
            <wp:effectExtent l="0" t="0" r="0" b="6350"/>
            <wp:wrapNone/>
            <wp:docPr id="8" name="תמונה 8" descr="lamas+eng&amp;ar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lamas+eng&amp;arab"/>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02255" cy="25654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63569">
        <w:rPr>
          <w:rFonts w:ascii="David" w:hAnsi="David" w:cs="David"/>
          <w:noProof/>
        </w:rPr>
        <w:drawing>
          <wp:inline distT="0" distB="0" distL="0" distR="0" wp14:anchorId="4ABC1617" wp14:editId="2CA85F7A">
            <wp:extent cx="1619250" cy="1943100"/>
            <wp:effectExtent l="0" t="0" r="0" b="0"/>
            <wp:docPr id="16"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0"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ABB8129" w14:textId="77777777" w:rsidR="001015D6" w:rsidRPr="00B63569" w:rsidRDefault="001015D6" w:rsidP="001015D6">
      <w:pPr>
        <w:spacing w:line="360" w:lineRule="auto"/>
        <w:jc w:val="center"/>
        <w:rPr>
          <w:rFonts w:ascii="David" w:hAnsi="David" w:cs="David"/>
          <w:b/>
          <w:bCs/>
          <w:sz w:val="16"/>
          <w:szCs w:val="16"/>
          <w:rtl/>
        </w:rPr>
      </w:pPr>
    </w:p>
    <w:p w14:paraId="2656CA47" w14:textId="77777777" w:rsidR="002150D9" w:rsidRDefault="002150D9" w:rsidP="00330DC5">
      <w:pPr>
        <w:spacing w:line="360" w:lineRule="auto"/>
        <w:jc w:val="center"/>
        <w:rPr>
          <w:rFonts w:cs="David"/>
          <w:b/>
          <w:bCs/>
          <w:sz w:val="32"/>
          <w:szCs w:val="32"/>
          <w:rtl/>
        </w:rPr>
      </w:pPr>
    </w:p>
    <w:p w14:paraId="6A9ACB19" w14:textId="77777777" w:rsidR="00194889" w:rsidRPr="00301FBA" w:rsidRDefault="00C04975" w:rsidP="00330DC5">
      <w:pPr>
        <w:spacing w:line="360" w:lineRule="auto"/>
        <w:jc w:val="center"/>
        <w:rPr>
          <w:rFonts w:cs="David"/>
          <w:b/>
          <w:bCs/>
          <w:sz w:val="32"/>
          <w:szCs w:val="32"/>
          <w:rtl/>
        </w:rPr>
      </w:pPr>
      <w:r w:rsidRPr="00301FBA">
        <w:rPr>
          <w:rFonts w:cs="David"/>
          <w:b/>
          <w:bCs/>
          <w:sz w:val="32"/>
          <w:szCs w:val="32"/>
          <w:rtl/>
        </w:rPr>
        <w:t>מדינת ישראל</w:t>
      </w:r>
      <w:r w:rsidRPr="00301FBA">
        <w:rPr>
          <w:rFonts w:cs="David" w:hint="cs"/>
          <w:b/>
          <w:bCs/>
          <w:sz w:val="32"/>
          <w:szCs w:val="32"/>
          <w:rtl/>
        </w:rPr>
        <w:t xml:space="preserve"> - הלשכה המרכזית לסטטיסטיקה</w:t>
      </w:r>
      <w:r w:rsidRPr="00301FBA">
        <w:rPr>
          <w:rFonts w:cs="David"/>
          <w:b/>
          <w:bCs/>
          <w:sz w:val="32"/>
          <w:szCs w:val="32"/>
          <w:rtl/>
        </w:rPr>
        <w:br/>
        <w:t xml:space="preserve"> </w:t>
      </w:r>
      <w:bookmarkStart w:id="4" w:name="department_1"/>
      <w:bookmarkStart w:id="5" w:name="show_department"/>
      <w:r w:rsidR="00F71085" w:rsidRPr="00301FBA">
        <w:rPr>
          <w:rFonts w:cs="David"/>
          <w:b/>
          <w:bCs/>
          <w:sz w:val="32"/>
          <w:szCs w:val="32"/>
          <w:rtl/>
        </w:rPr>
        <w:t>לשכת מנכ"ל</w:t>
      </w:r>
      <w:bookmarkEnd w:id="4"/>
      <w:bookmarkEnd w:id="5"/>
    </w:p>
    <w:p w14:paraId="4F6E7EF5" w14:textId="77777777" w:rsidR="00194889" w:rsidRPr="007C5B4C" w:rsidRDefault="00C04975" w:rsidP="00194889">
      <w:pPr>
        <w:spacing w:line="360" w:lineRule="auto"/>
        <w:jc w:val="center"/>
        <w:rPr>
          <w:rFonts w:cs="David"/>
          <w:b/>
          <w:bCs/>
          <w:sz w:val="16"/>
          <w:szCs w:val="16"/>
          <w:rtl/>
        </w:rPr>
      </w:pPr>
      <w:r>
        <w:rPr>
          <w:rFonts w:cs="David" w:hint="cs"/>
          <w:b/>
          <w:bCs/>
          <w:sz w:val="16"/>
          <w:szCs w:val="16"/>
          <w:rtl/>
        </w:rPr>
        <w:t xml:space="preserve"> </w:t>
      </w:r>
    </w:p>
    <w:p w14:paraId="5D096707" w14:textId="77777777" w:rsidR="00301FBA" w:rsidRDefault="00301FBA" w:rsidP="000568D7">
      <w:pPr>
        <w:pStyle w:val="Header"/>
        <w:tabs>
          <w:tab w:val="left" w:pos="720"/>
        </w:tabs>
        <w:spacing w:line="360" w:lineRule="auto"/>
        <w:jc w:val="center"/>
        <w:rPr>
          <w:rFonts w:cs="David"/>
          <w:b/>
          <w:bCs/>
          <w:noProof w:val="0"/>
          <w:sz w:val="40"/>
          <w:szCs w:val="40"/>
          <w:rtl/>
        </w:rPr>
      </w:pPr>
    </w:p>
    <w:p w14:paraId="4CC25235" w14:textId="77777777" w:rsidR="00194889" w:rsidRPr="002150D9" w:rsidRDefault="00C04975" w:rsidP="000568D7">
      <w:pPr>
        <w:pStyle w:val="Header"/>
        <w:tabs>
          <w:tab w:val="left" w:pos="720"/>
        </w:tabs>
        <w:spacing w:line="360" w:lineRule="auto"/>
        <w:jc w:val="center"/>
        <w:rPr>
          <w:rFonts w:cs="David"/>
          <w:b/>
          <w:bCs/>
          <w:noProof w:val="0"/>
          <w:sz w:val="68"/>
          <w:szCs w:val="68"/>
          <w:rtl/>
        </w:rPr>
      </w:pPr>
      <w:r w:rsidRPr="002150D9">
        <w:rPr>
          <w:rFonts w:cs="David" w:hint="cs"/>
          <w:b/>
          <w:bCs/>
          <w:noProof w:val="0"/>
          <w:sz w:val="68"/>
          <w:szCs w:val="68"/>
          <w:rtl/>
        </w:rPr>
        <w:t>מכרז</w:t>
      </w:r>
      <w:r w:rsidR="005A5534" w:rsidRPr="002150D9">
        <w:rPr>
          <w:rFonts w:cs="David" w:hint="cs"/>
          <w:b/>
          <w:bCs/>
          <w:noProof w:val="0"/>
          <w:sz w:val="68"/>
          <w:szCs w:val="68"/>
          <w:rtl/>
        </w:rPr>
        <w:t xml:space="preserve"> פומבי</w:t>
      </w:r>
      <w:r w:rsidRPr="002150D9">
        <w:rPr>
          <w:rFonts w:cs="David" w:hint="cs"/>
          <w:b/>
          <w:bCs/>
          <w:noProof w:val="0"/>
          <w:sz w:val="68"/>
          <w:szCs w:val="68"/>
          <w:rtl/>
        </w:rPr>
        <w:t xml:space="preserve"> </w:t>
      </w:r>
      <w:bookmarkStart w:id="6" w:name="TenderNumber_1"/>
      <w:r w:rsidR="002150D9" w:rsidRPr="002150D9">
        <w:rPr>
          <w:rFonts w:ascii="David" w:hAnsi="David" w:cs="David"/>
          <w:b/>
          <w:bCs/>
          <w:noProof w:val="0"/>
          <w:sz w:val="68"/>
          <w:szCs w:val="68"/>
        </w:rPr>
        <w:t>05</w:t>
      </w:r>
      <w:r w:rsidR="00434B55" w:rsidRPr="002150D9">
        <w:rPr>
          <w:rFonts w:ascii="David" w:hAnsi="David" w:cs="David"/>
          <w:b/>
          <w:bCs/>
          <w:noProof w:val="0"/>
          <w:sz w:val="68"/>
          <w:szCs w:val="68"/>
        </w:rPr>
        <w:t>/2024</w:t>
      </w:r>
      <w:bookmarkEnd w:id="6"/>
    </w:p>
    <w:p w14:paraId="55D88CDA" w14:textId="77777777" w:rsidR="002150D9" w:rsidRDefault="00EA2F14" w:rsidP="002150D9">
      <w:pPr>
        <w:spacing w:line="360" w:lineRule="auto"/>
        <w:ind w:left="-1643" w:right="-1276"/>
        <w:jc w:val="center"/>
        <w:rPr>
          <w:rFonts w:cs="David"/>
          <w:b/>
          <w:bCs/>
          <w:sz w:val="52"/>
          <w:szCs w:val="52"/>
          <w:rtl/>
        </w:rPr>
      </w:pPr>
      <w:bookmarkStart w:id="7" w:name="TenderDesc_1"/>
      <w:r w:rsidRPr="002150D9">
        <w:rPr>
          <w:rFonts w:cs="David" w:hint="cs"/>
          <w:b/>
          <w:bCs/>
          <w:sz w:val="52"/>
          <w:szCs w:val="52"/>
          <w:rtl/>
        </w:rPr>
        <w:t xml:space="preserve">לאספקת שירותים לניהול פעילות </w:t>
      </w:r>
    </w:p>
    <w:p w14:paraId="6FA0599D" w14:textId="77777777" w:rsidR="002150D9" w:rsidRDefault="00EA2F14" w:rsidP="002150D9">
      <w:pPr>
        <w:spacing w:line="360" w:lineRule="auto"/>
        <w:ind w:left="-1643" w:right="-1276"/>
        <w:jc w:val="center"/>
        <w:rPr>
          <w:rFonts w:cs="David"/>
          <w:b/>
          <w:bCs/>
          <w:sz w:val="52"/>
          <w:szCs w:val="52"/>
          <w:rtl/>
        </w:rPr>
      </w:pPr>
      <w:r w:rsidRPr="002150D9">
        <w:rPr>
          <w:rFonts w:cs="David" w:hint="cs"/>
          <w:b/>
          <w:bCs/>
          <w:sz w:val="52"/>
          <w:szCs w:val="52"/>
          <w:rtl/>
        </w:rPr>
        <w:t xml:space="preserve">המועצה הציבורית לסטטיסטיקה </w:t>
      </w:r>
    </w:p>
    <w:p w14:paraId="759AD4BE" w14:textId="77777777" w:rsidR="00194889" w:rsidRDefault="00EA2F14" w:rsidP="002150D9">
      <w:pPr>
        <w:spacing w:line="360" w:lineRule="auto"/>
        <w:ind w:left="-1643" w:right="-1276"/>
        <w:jc w:val="center"/>
        <w:rPr>
          <w:rFonts w:cs="David"/>
          <w:b/>
          <w:bCs/>
          <w:sz w:val="52"/>
          <w:szCs w:val="52"/>
          <w:rtl/>
        </w:rPr>
      </w:pPr>
      <w:r w:rsidRPr="002150D9">
        <w:rPr>
          <w:rFonts w:cs="David" w:hint="cs"/>
          <w:b/>
          <w:bCs/>
          <w:sz w:val="52"/>
          <w:szCs w:val="52"/>
          <w:rtl/>
        </w:rPr>
        <w:t>והוועדות המייעצות הכפופות לה</w:t>
      </w:r>
      <w:bookmarkEnd w:id="7"/>
    </w:p>
    <w:p w14:paraId="4FE06ED7" w14:textId="77777777" w:rsidR="00F34FC0" w:rsidRDefault="00C04975" w:rsidP="00F34FC0">
      <w:pPr>
        <w:pBdr>
          <w:top w:val="single" w:sz="6" w:space="1" w:color="auto"/>
          <w:left w:val="single" w:sz="6" w:space="31" w:color="auto"/>
          <w:bottom w:val="single" w:sz="6" w:space="0" w:color="auto"/>
          <w:right w:val="single" w:sz="6" w:space="1" w:color="auto"/>
        </w:pBdr>
        <w:tabs>
          <w:tab w:val="left" w:pos="10368"/>
          <w:tab w:val="left" w:pos="11520"/>
        </w:tabs>
        <w:spacing w:line="360" w:lineRule="auto"/>
        <w:ind w:right="567"/>
        <w:jc w:val="center"/>
        <w:rPr>
          <w:rFonts w:ascii="David" w:hAnsi="David" w:cs="David"/>
          <w:b/>
          <w:bCs/>
          <w:sz w:val="32"/>
          <w:szCs w:val="32"/>
          <w:rtl/>
        </w:rPr>
      </w:pPr>
      <w:r w:rsidRPr="00301FBA">
        <w:rPr>
          <w:rFonts w:ascii="David" w:hAnsi="David" w:cs="David" w:hint="cs"/>
          <w:b/>
          <w:bCs/>
          <w:sz w:val="28"/>
          <w:szCs w:val="28"/>
          <w:rtl/>
        </w:rPr>
        <w:t>את מסמכי המכרז ניתן למצוא באתר</w:t>
      </w:r>
      <w:r w:rsidRPr="00301FBA">
        <w:rPr>
          <w:rFonts w:ascii="David" w:hAnsi="David" w:cs="David"/>
          <w:b/>
          <w:bCs/>
          <w:sz w:val="28"/>
          <w:szCs w:val="28"/>
          <w:rtl/>
        </w:rPr>
        <w:t xml:space="preserve"> האינטרנט של מינהל הרכש הממשלתי בכתובת: </w:t>
      </w:r>
      <w:r w:rsidRPr="00F34FC0">
        <w:rPr>
          <w:rStyle w:val="Hyperlink"/>
          <w:rFonts w:ascii="David" w:hAnsi="David" w:cs="David"/>
          <w:b/>
          <w:bCs/>
          <w:sz w:val="28"/>
          <w:szCs w:val="28"/>
        </w:rPr>
        <w:t>www.mr.gov.il</w:t>
      </w:r>
      <w:r w:rsidRPr="00301FBA">
        <w:rPr>
          <w:rFonts w:ascii="David" w:hAnsi="David" w:cs="David"/>
          <w:b/>
          <w:bCs/>
          <w:sz w:val="28"/>
          <w:szCs w:val="28"/>
          <w:rtl/>
        </w:rPr>
        <w:t xml:space="preserve"> תחת הכותרת</w:t>
      </w:r>
      <w:r w:rsidRPr="00301FBA">
        <w:rPr>
          <w:rFonts w:ascii="David" w:hAnsi="David" w:cs="David" w:hint="cs"/>
          <w:b/>
          <w:bCs/>
          <w:sz w:val="28"/>
          <w:szCs w:val="28"/>
          <w:rtl/>
        </w:rPr>
        <w:t xml:space="preserve"> </w:t>
      </w:r>
      <w:r w:rsidRPr="00301FBA">
        <w:rPr>
          <w:rFonts w:ascii="David" w:hAnsi="David" w:cs="David"/>
          <w:b/>
          <w:bCs/>
          <w:sz w:val="28"/>
          <w:szCs w:val="28"/>
          <w:rtl/>
        </w:rPr>
        <w:t xml:space="preserve">– מכרז </w:t>
      </w:r>
      <w:bookmarkStart w:id="8" w:name="TenderNumber_2"/>
      <w:r w:rsidR="002150D9">
        <w:rPr>
          <w:rFonts w:ascii="David" w:hAnsi="David" w:cs="David"/>
          <w:b/>
          <w:bCs/>
          <w:sz w:val="28"/>
          <w:szCs w:val="28"/>
        </w:rPr>
        <w:t>05</w:t>
      </w:r>
      <w:r w:rsidR="00B87A4E" w:rsidRPr="00301FBA">
        <w:rPr>
          <w:rFonts w:ascii="David" w:hAnsi="David" w:cs="David"/>
          <w:b/>
          <w:bCs/>
          <w:sz w:val="28"/>
          <w:szCs w:val="28"/>
        </w:rPr>
        <w:t>/2024</w:t>
      </w:r>
      <w:bookmarkEnd w:id="8"/>
      <w:r w:rsidR="00B87A4E" w:rsidRPr="00301FBA">
        <w:rPr>
          <w:rFonts w:ascii="David" w:hAnsi="David" w:cs="David"/>
          <w:b/>
          <w:bCs/>
          <w:sz w:val="28"/>
          <w:szCs w:val="28"/>
          <w:rtl/>
        </w:rPr>
        <w:t xml:space="preserve"> </w:t>
      </w:r>
      <w:r w:rsidRPr="00301FBA">
        <w:rPr>
          <w:rFonts w:ascii="David" w:hAnsi="David" w:cs="David"/>
          <w:b/>
          <w:bCs/>
          <w:sz w:val="28"/>
          <w:szCs w:val="28"/>
          <w:rtl/>
        </w:rPr>
        <w:t xml:space="preserve">– </w:t>
      </w:r>
      <w:r w:rsidR="006B3A73" w:rsidRPr="00301FBA">
        <w:rPr>
          <w:rFonts w:ascii="David" w:hAnsi="David" w:cs="David" w:hint="cs"/>
          <w:b/>
          <w:bCs/>
          <w:sz w:val="28"/>
          <w:szCs w:val="28"/>
          <w:rtl/>
        </w:rPr>
        <w:t>ל</w:t>
      </w:r>
      <w:bookmarkStart w:id="9" w:name="TenderDesc_2"/>
      <w:r w:rsidRPr="00301FBA">
        <w:rPr>
          <w:rFonts w:ascii="David" w:hAnsi="David" w:cs="David"/>
          <w:b/>
          <w:bCs/>
          <w:sz w:val="28"/>
          <w:szCs w:val="28"/>
          <w:rtl/>
        </w:rPr>
        <w:t>מכרז פומבי לאספקת שירותים לניהול פעילות המועצה הציבורית לסטטיסטיקה והוועדות המייעצות הכפופות לה</w:t>
      </w:r>
      <w:bookmarkEnd w:id="9"/>
      <w:r w:rsidR="00F34FC0" w:rsidRPr="00F34FC0">
        <w:rPr>
          <w:rFonts w:ascii="David" w:hAnsi="David" w:cs="David" w:hint="cs"/>
          <w:b/>
          <w:bCs/>
          <w:sz w:val="20"/>
          <w:szCs w:val="32"/>
          <w:rtl/>
        </w:rPr>
        <w:t xml:space="preserve"> </w:t>
      </w:r>
      <w:r w:rsidR="00F34FC0" w:rsidRPr="00F34FC0">
        <w:rPr>
          <w:rFonts w:ascii="David" w:hAnsi="David" w:cs="David" w:hint="cs"/>
          <w:b/>
          <w:bCs/>
          <w:sz w:val="28"/>
          <w:szCs w:val="28"/>
          <w:rtl/>
        </w:rPr>
        <w:t xml:space="preserve">ו/או </w:t>
      </w:r>
      <w:r w:rsidR="00F34FC0" w:rsidRPr="00F34FC0">
        <w:rPr>
          <w:rFonts w:ascii="David" w:hAnsi="David" w:cs="David"/>
          <w:b/>
          <w:bCs/>
          <w:sz w:val="28"/>
          <w:szCs w:val="28"/>
          <w:rtl/>
        </w:rPr>
        <w:t xml:space="preserve">באתר </w:t>
      </w:r>
      <w:proofErr w:type="spellStart"/>
      <w:r w:rsidR="00F34FC0" w:rsidRPr="00F34FC0">
        <w:rPr>
          <w:rFonts w:ascii="David" w:hAnsi="David" w:cs="David"/>
          <w:b/>
          <w:bCs/>
          <w:sz w:val="28"/>
          <w:szCs w:val="28"/>
          <w:rtl/>
        </w:rPr>
        <w:t>הלמ"ס</w:t>
      </w:r>
      <w:proofErr w:type="spellEnd"/>
      <w:r w:rsidR="00F34FC0" w:rsidRPr="006265C4">
        <w:rPr>
          <w:rFonts w:hint="cs"/>
          <w:rtl/>
        </w:rPr>
        <w:t xml:space="preserve"> </w:t>
      </w:r>
      <w:hyperlink r:id="rId11" w:history="1">
        <w:r w:rsidR="00F34FC0" w:rsidRPr="00F34FC0">
          <w:rPr>
            <w:rStyle w:val="Hyperlink"/>
            <w:rFonts w:ascii="David" w:hAnsi="David" w:cs="David"/>
            <w:b/>
            <w:bCs/>
            <w:sz w:val="28"/>
            <w:szCs w:val="28"/>
          </w:rPr>
          <w:t>www.cbs.gov.il</w:t>
        </w:r>
      </w:hyperlink>
    </w:p>
    <w:p w14:paraId="700904A5" w14:textId="77777777" w:rsidR="00C837C8" w:rsidRPr="00AD37C9" w:rsidRDefault="00C837C8" w:rsidP="00C837C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jc w:val="both"/>
        <w:rPr>
          <w:rFonts w:ascii="David" w:hAnsi="David" w:cs="David"/>
          <w:b/>
          <w:bCs/>
          <w:rtl/>
        </w:rPr>
      </w:pPr>
      <w:r w:rsidRPr="00AD37C9">
        <w:rPr>
          <w:rFonts w:ascii="David" w:hAnsi="David" w:cs="David"/>
          <w:color w:val="44546A"/>
          <w:rtl/>
        </w:rPr>
        <w:t xml:space="preserve">קובץ הוורד </w:t>
      </w:r>
      <w:r>
        <w:rPr>
          <w:rFonts w:ascii="David" w:hAnsi="David" w:cs="David" w:hint="cs"/>
          <w:color w:val="44546A"/>
          <w:rtl/>
        </w:rPr>
        <w:t>מפורסם</w:t>
      </w:r>
      <w:r w:rsidRPr="00AD37C9">
        <w:rPr>
          <w:rFonts w:ascii="David" w:hAnsi="David" w:cs="David"/>
          <w:color w:val="44546A"/>
          <w:rtl/>
        </w:rPr>
        <w:t xml:space="preserve"> לנוחות, בכל מקרה של סתירה בין קובץ הוורד לקובץ ה- </w:t>
      </w:r>
      <w:r w:rsidRPr="00AD37C9">
        <w:rPr>
          <w:rFonts w:ascii="David" w:hAnsi="David" w:cs="David"/>
          <w:color w:val="44546A"/>
        </w:rPr>
        <w:t>PDF</w:t>
      </w:r>
      <w:r w:rsidRPr="00AD37C9">
        <w:rPr>
          <w:rFonts w:ascii="David" w:hAnsi="David" w:cs="David"/>
          <w:color w:val="44546A"/>
          <w:rtl/>
        </w:rPr>
        <w:t xml:space="preserve">, יגבר הנוסח בקובץ ה- </w:t>
      </w:r>
      <w:r w:rsidRPr="00AD37C9">
        <w:rPr>
          <w:rFonts w:ascii="David" w:hAnsi="David" w:cs="David"/>
          <w:color w:val="44546A"/>
        </w:rPr>
        <w:t>PDF</w:t>
      </w:r>
      <w:r w:rsidRPr="00AD37C9">
        <w:rPr>
          <w:rFonts w:ascii="David" w:hAnsi="David" w:cs="David"/>
          <w:color w:val="44546A"/>
          <w:rtl/>
        </w:rPr>
        <w:t>.</w:t>
      </w:r>
    </w:p>
    <w:p w14:paraId="25042647" w14:textId="77777777" w:rsidR="00F34FC0" w:rsidRDefault="00F34FC0" w:rsidP="00F34FC0">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6D1207">
        <w:rPr>
          <w:rFonts w:ascii="David" w:hAnsi="David" w:cs="David"/>
          <w:rtl/>
        </w:rPr>
        <w:t>מסמך זה הינו רכוש הלשכה המרכזית לסטטיסטיקה</w:t>
      </w:r>
    </w:p>
    <w:p w14:paraId="2B3D40D8" w14:textId="77777777" w:rsidR="00F34FC0" w:rsidRDefault="00F34FC0" w:rsidP="00F34FC0">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6D1207">
        <w:rPr>
          <w:rFonts w:ascii="David" w:hAnsi="David" w:cs="David"/>
          <w:rtl/>
        </w:rPr>
        <w:t>כל הזכויות שמורות למדינת ישראל ©</w:t>
      </w:r>
    </w:p>
    <w:p w14:paraId="67ED6A25" w14:textId="77777777" w:rsidR="00F34FC0" w:rsidRDefault="00F34FC0" w:rsidP="00F34FC0">
      <w:pPr>
        <w:pBdr>
          <w:top w:val="single" w:sz="6" w:space="1" w:color="auto"/>
          <w:left w:val="single" w:sz="6" w:space="1" w:color="auto"/>
          <w:bottom w:val="single" w:sz="6" w:space="17"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rtl/>
        </w:rPr>
      </w:pPr>
      <w:r w:rsidRPr="006D1207">
        <w:rPr>
          <w:rFonts w:ascii="David" w:hAnsi="David" w:cs="David"/>
          <w:rtl/>
        </w:rPr>
        <w:t>המידע הכלול בו לא יפורסם, לא ישוכפל,</w:t>
      </w:r>
      <w:r>
        <w:rPr>
          <w:rFonts w:ascii="David" w:hAnsi="David" w:cs="David" w:hint="cs"/>
          <w:rtl/>
        </w:rPr>
        <w:t xml:space="preserve"> </w:t>
      </w:r>
      <w:r w:rsidRPr="006D1207">
        <w:rPr>
          <w:rFonts w:ascii="David" w:hAnsi="David" w:cs="David"/>
          <w:rtl/>
        </w:rPr>
        <w:t>ולא יעשה בו שימוש מלא או חלקי לכל מטרה שהיא מלבד מענה על המכרז</w:t>
      </w:r>
    </w:p>
    <w:p w14:paraId="1A0DF8D1" w14:textId="77777777" w:rsidR="000626ED" w:rsidRPr="00BC709B" w:rsidRDefault="00C04975" w:rsidP="00ED1416">
      <w:pPr>
        <w:pStyle w:val="-6"/>
        <w:rPr>
          <w:rtl/>
        </w:rPr>
      </w:pPr>
      <w:bookmarkStart w:id="10" w:name="_Toc32477895"/>
      <w:bookmarkStart w:id="11" w:name="_Toc43400585"/>
      <w:bookmarkStart w:id="12" w:name="_Toc44931894"/>
      <w:bookmarkStart w:id="13" w:name="_Toc44931981"/>
      <w:bookmarkStart w:id="14" w:name="_Toc44932667"/>
      <w:bookmarkStart w:id="15" w:name="_Toc53331323"/>
      <w:bookmarkStart w:id="16" w:name="_Toc168395359"/>
      <w:r w:rsidRPr="007F01E2">
        <w:rPr>
          <w:rFonts w:hint="cs"/>
          <w:rtl/>
        </w:rPr>
        <w:lastRenderedPageBreak/>
        <w:t>הקדמה</w:t>
      </w:r>
      <w:bookmarkEnd w:id="10"/>
      <w:bookmarkEnd w:id="11"/>
      <w:bookmarkEnd w:id="12"/>
      <w:bookmarkEnd w:id="13"/>
      <w:bookmarkEnd w:id="14"/>
      <w:bookmarkEnd w:id="15"/>
      <w:bookmarkEnd w:id="16"/>
    </w:p>
    <w:p w14:paraId="250F2891" w14:textId="77777777" w:rsidR="00F23923" w:rsidRDefault="00F23923" w:rsidP="00F23923">
      <w:pPr>
        <w:pStyle w:val="1fa"/>
        <w:rPr>
          <w:rtl/>
        </w:rPr>
      </w:pPr>
      <w:bookmarkStart w:id="17" w:name="html_TiurKatzar"/>
      <w:r w:rsidRPr="00972486">
        <w:rPr>
          <w:rFonts w:eastAsia="David"/>
          <w:rtl/>
        </w:rPr>
        <w:t xml:space="preserve">הלשכה המרכזית לסטטיסטיקה </w:t>
      </w:r>
      <w:r w:rsidRPr="00B63569">
        <w:rPr>
          <w:rtl/>
        </w:rPr>
        <w:t>("</w:t>
      </w:r>
      <w:r>
        <w:rPr>
          <w:rFonts w:hint="cs"/>
          <w:bCs/>
          <w:rtl/>
        </w:rPr>
        <w:t>המזמין</w:t>
      </w:r>
      <w:r w:rsidR="00301FBA">
        <w:rPr>
          <w:rFonts w:hint="cs"/>
          <w:bCs/>
          <w:rtl/>
        </w:rPr>
        <w:t>/</w:t>
      </w:r>
      <w:proofErr w:type="spellStart"/>
      <w:r w:rsidR="00301FBA">
        <w:rPr>
          <w:rFonts w:hint="cs"/>
          <w:bCs/>
          <w:rtl/>
        </w:rPr>
        <w:t>הלמ"ס</w:t>
      </w:r>
      <w:proofErr w:type="spellEnd"/>
      <w:r w:rsidRPr="00B63569">
        <w:rPr>
          <w:rtl/>
        </w:rPr>
        <w:t xml:space="preserve">"), </w:t>
      </w:r>
      <w:r>
        <w:rPr>
          <w:rFonts w:hint="cs"/>
          <w:rtl/>
        </w:rPr>
        <w:t>מפרס</w:t>
      </w:r>
      <w:r w:rsidR="00301FBA">
        <w:rPr>
          <w:rFonts w:hint="cs"/>
          <w:rtl/>
        </w:rPr>
        <w:t>מת</w:t>
      </w:r>
      <w:r>
        <w:rPr>
          <w:rFonts w:hint="cs"/>
          <w:rtl/>
        </w:rPr>
        <w:t xml:space="preserve"> בזאת</w:t>
      </w:r>
      <w:r w:rsidRPr="007C5B4C">
        <w:rPr>
          <w:rtl/>
        </w:rPr>
        <w:t xml:space="preserve"> מכרז</w:t>
      </w:r>
      <w:r w:rsidR="005A5534">
        <w:rPr>
          <w:rFonts w:hint="cs"/>
          <w:rtl/>
        </w:rPr>
        <w:t xml:space="preserve"> פומבי</w:t>
      </w:r>
      <w:r>
        <w:rPr>
          <w:rFonts w:hint="cs"/>
          <w:rtl/>
        </w:rPr>
        <w:t xml:space="preserve"> </w:t>
      </w:r>
      <w:bookmarkStart w:id="18" w:name="TenderNumber_3"/>
      <w:r w:rsidRPr="001308A5">
        <w:t>5/202</w:t>
      </w:r>
      <w:bookmarkStart w:id="19" w:name="TenderDesc_3"/>
      <w:bookmarkEnd w:id="18"/>
      <w:r w:rsidR="005A5534">
        <w:t>4</w:t>
      </w:r>
      <w:r w:rsidR="005A5534">
        <w:rPr>
          <w:rFonts w:hint="cs"/>
          <w:rtl/>
        </w:rPr>
        <w:t xml:space="preserve"> </w:t>
      </w:r>
      <w:r>
        <w:rPr>
          <w:rFonts w:hint="cs"/>
          <w:rtl/>
        </w:rPr>
        <w:t>לאספקת שירותים לניהול פעילות המועצה הציבורית לסטטיסטיקה והוועדות המייעצות הכפופות לה</w:t>
      </w:r>
      <w:bookmarkEnd w:id="19"/>
      <w:r>
        <w:rPr>
          <w:rFonts w:hint="cs"/>
          <w:rtl/>
        </w:rPr>
        <w:t xml:space="preserve"> ("</w:t>
      </w:r>
      <w:r w:rsidRPr="00FC20A7">
        <w:rPr>
          <w:rFonts w:hint="cs"/>
          <w:bCs/>
          <w:rtl/>
        </w:rPr>
        <w:t>המכרז"</w:t>
      </w:r>
      <w:r>
        <w:rPr>
          <w:rFonts w:hint="cs"/>
          <w:rtl/>
        </w:rPr>
        <w:t>).</w:t>
      </w:r>
    </w:p>
    <w:p w14:paraId="519416D2" w14:textId="77777777" w:rsidR="00FA4DD3" w:rsidRPr="00972486" w:rsidRDefault="00C04975" w:rsidP="00BD48C6">
      <w:pPr>
        <w:pStyle w:val="1fa"/>
        <w:rPr>
          <w:rFonts w:eastAsia="David"/>
          <w:rtl/>
        </w:rPr>
      </w:pPr>
      <w:r w:rsidRPr="00972486">
        <w:rPr>
          <w:rFonts w:eastAsia="David"/>
          <w:rtl/>
        </w:rPr>
        <w:t xml:space="preserve">המועצה הציבורית לסטטיסטיקה מלווה את עבודתה המקצועית-מדעית של </w:t>
      </w:r>
      <w:proofErr w:type="spellStart"/>
      <w:r w:rsidRPr="00972486">
        <w:rPr>
          <w:rFonts w:eastAsia="David"/>
          <w:rtl/>
        </w:rPr>
        <w:t>ה</w:t>
      </w:r>
      <w:r w:rsidR="00301FBA">
        <w:rPr>
          <w:rFonts w:eastAsia="David" w:hint="cs"/>
          <w:rtl/>
        </w:rPr>
        <w:t>למ"ס</w:t>
      </w:r>
      <w:proofErr w:type="spellEnd"/>
      <w:r w:rsidRPr="00972486">
        <w:rPr>
          <w:rFonts w:eastAsia="David"/>
          <w:rtl/>
        </w:rPr>
        <w:t>.</w:t>
      </w:r>
    </w:p>
    <w:p w14:paraId="393C4F74" w14:textId="77777777" w:rsidR="00FA4DD3" w:rsidRPr="00972486" w:rsidRDefault="00C04975" w:rsidP="00BD48C6">
      <w:pPr>
        <w:pStyle w:val="1fa"/>
        <w:rPr>
          <w:rFonts w:eastAsia="David"/>
          <w:rtl/>
        </w:rPr>
      </w:pPr>
      <w:r w:rsidRPr="00972486">
        <w:rPr>
          <w:rFonts w:eastAsia="David"/>
          <w:rtl/>
        </w:rPr>
        <w:t>המועצה הוקמה ב-1963 וקיבלה מעמד חוקי ב- 1978, כשנתקבל בכנסת התיקון לחוק פקודת הסטטיסטיקה (נוסח חדש), תשל"ב, 1972. ​​</w:t>
      </w:r>
    </w:p>
    <w:p w14:paraId="59C0F4D3" w14:textId="77777777" w:rsidR="00FA4DD3" w:rsidRPr="00972486" w:rsidRDefault="00C04975" w:rsidP="00BD48C6">
      <w:pPr>
        <w:pStyle w:val="1fa"/>
        <w:rPr>
          <w:rFonts w:eastAsia="David"/>
          <w:rtl/>
        </w:rPr>
      </w:pPr>
      <w:r w:rsidRPr="00972486">
        <w:rPr>
          <w:rFonts w:eastAsia="David"/>
          <w:rtl/>
        </w:rPr>
        <w:t>המועצה מורכבת מ- 50 עד 80 חברים, וחבריה מתמנים על ידי ראש הממשלה על פי המלצת הסטטיסטיקן הלאומי, מבין נציגי גופים אלה: </w:t>
      </w:r>
    </w:p>
    <w:p w14:paraId="5A7D1AC4" w14:textId="77777777" w:rsidR="00FA4DD3" w:rsidRPr="00972486" w:rsidRDefault="00C04975" w:rsidP="00BD48C6">
      <w:pPr>
        <w:pStyle w:val="1fa"/>
        <w:rPr>
          <w:rFonts w:eastAsia="David"/>
          <w:rtl/>
        </w:rPr>
      </w:pPr>
      <w:r w:rsidRPr="00972486">
        <w:rPr>
          <w:rFonts w:eastAsia="David"/>
          <w:rtl/>
        </w:rPr>
        <w:t>• משרדי ממשלה, רשויות מקומיות, המוסדות הלאומיים ומוסדות אחרים שהוקמו על פי חוק, העוסקים בפעולות סטטיסטיות או הנזקקים להן.</w:t>
      </w:r>
    </w:p>
    <w:p w14:paraId="0C78C26C" w14:textId="77777777" w:rsidR="00FA4DD3" w:rsidRPr="00972486" w:rsidRDefault="00C04975" w:rsidP="00BD48C6">
      <w:pPr>
        <w:pStyle w:val="1fa"/>
        <w:rPr>
          <w:rFonts w:eastAsia="David"/>
          <w:rtl/>
        </w:rPr>
      </w:pPr>
      <w:r w:rsidRPr="00972486">
        <w:rPr>
          <w:rFonts w:eastAsia="David"/>
          <w:rtl/>
        </w:rPr>
        <w:t>• מוסדות להשכלה גבוהה המקיימים מכון, מחלקה או חוג להוראה או למחקר בסטטיסטיקה. </w:t>
      </w:r>
    </w:p>
    <w:p w14:paraId="0FC76E52" w14:textId="77777777" w:rsidR="00FA4DD3" w:rsidRPr="00972486" w:rsidRDefault="00C04975" w:rsidP="00BD48C6">
      <w:pPr>
        <w:pStyle w:val="1fa"/>
        <w:rPr>
          <w:rFonts w:eastAsia="David"/>
          <w:rtl/>
        </w:rPr>
      </w:pPr>
      <w:r w:rsidRPr="00972486">
        <w:rPr>
          <w:rFonts w:eastAsia="David"/>
          <w:rtl/>
        </w:rPr>
        <w:t>​• גופים ציבוריים אחרים העוסקים בפעולות סטטיסטיות או הנזקקים להן. </w:t>
      </w:r>
    </w:p>
    <w:p w14:paraId="70E00565" w14:textId="77777777" w:rsidR="00FA4DD3" w:rsidRPr="00972486" w:rsidRDefault="00C04975" w:rsidP="00BD48C6">
      <w:pPr>
        <w:pStyle w:val="1fa"/>
        <w:rPr>
          <w:rFonts w:eastAsia="David"/>
          <w:rtl/>
        </w:rPr>
      </w:pPr>
      <w:r w:rsidRPr="00972486">
        <w:rPr>
          <w:rFonts w:eastAsia="David"/>
          <w:rtl/>
        </w:rPr>
        <w:t>מאז היווסדה, מהווה המועצה מקום מפגש מרכזי וקבוע בין יצרני הנתונים הסטטיסטיים לבין נציגי הצרכנים העיקריים של נתונים אלה במינהל המרכזי והמקומי, במשק, במוסדות מחקר ומדע, באיגודים המקצועיים ובמוסדות ציבור אחרים. </w:t>
      </w:r>
    </w:p>
    <w:p w14:paraId="5D3BEA14" w14:textId="77777777" w:rsidR="00FA4DD3" w:rsidRPr="00972486" w:rsidRDefault="00C04975" w:rsidP="00BD48C6">
      <w:pPr>
        <w:pStyle w:val="1fa"/>
        <w:rPr>
          <w:rFonts w:eastAsia="David"/>
          <w:rtl/>
        </w:rPr>
      </w:pPr>
      <w:r w:rsidRPr="00972486">
        <w:rPr>
          <w:rFonts w:eastAsia="David"/>
          <w:rtl/>
        </w:rPr>
        <w:t>המועצה מאפשרת קיום במה ציבורית חופשית הנותנת הזדמנות לחילופי דעות ולליבון בעיות בין יצרני וצרכני הסטטיסטיקה, ומאפשרת צפייה מקיפה על מערכת הסטטיסטיקה בישראל, מתוך חיזוי צורכי המדינה לטווח ארוך. </w:t>
      </w:r>
    </w:p>
    <w:p w14:paraId="5E8FDACE" w14:textId="77777777" w:rsidR="00FA4DD3" w:rsidRPr="00972486" w:rsidRDefault="00C04975" w:rsidP="00BD48C6">
      <w:pPr>
        <w:pStyle w:val="1fa"/>
        <w:rPr>
          <w:rFonts w:eastAsia="David"/>
          <w:rtl/>
        </w:rPr>
      </w:pPr>
      <w:r w:rsidRPr="00972486">
        <w:rPr>
          <w:rFonts w:eastAsia="David"/>
          <w:rtl/>
        </w:rPr>
        <w:t>במליאת המועצה מובאים לדיון הנושאים העיקריים של המערכת הסטטיסטית במדינה, ובנוסף מקימה המועצה ועדות מייעצות בנושאים ספציפיים. ​</w:t>
      </w:r>
    </w:p>
    <w:p w14:paraId="4FC9ECFF" w14:textId="77777777" w:rsidR="00FA4DD3" w:rsidRPr="00972486" w:rsidRDefault="00C04975" w:rsidP="00BD48C6">
      <w:pPr>
        <w:pStyle w:val="1fa"/>
        <w:rPr>
          <w:rFonts w:eastAsia="David"/>
          <w:rtl/>
        </w:rPr>
      </w:pPr>
      <w:r w:rsidRPr="00972486">
        <w:rPr>
          <w:rFonts w:eastAsia="David"/>
          <w:rtl/>
        </w:rPr>
        <w:t>תפקידיה:</w:t>
      </w:r>
    </w:p>
    <w:p w14:paraId="1095DC83" w14:textId="77777777" w:rsidR="00FA4DD3" w:rsidRPr="00972486" w:rsidRDefault="00C04975" w:rsidP="00315878">
      <w:pPr>
        <w:pStyle w:val="1fa"/>
        <w:numPr>
          <w:ilvl w:val="0"/>
          <w:numId w:val="71"/>
        </w:numPr>
        <w:ind w:left="778"/>
        <w:rPr>
          <w:rFonts w:eastAsia="David"/>
          <w:rtl/>
        </w:rPr>
      </w:pPr>
      <w:r w:rsidRPr="00972486">
        <w:rPr>
          <w:rFonts w:eastAsia="David"/>
          <w:rtl/>
        </w:rPr>
        <w:t>לייעץ לראש הממשלה ולשרי הממשלה אחרים בעניינים הנוגעים לפעולות סטטיסטיות של מוסדות המדינה. </w:t>
      </w:r>
    </w:p>
    <w:p w14:paraId="60395A51" w14:textId="77777777" w:rsidR="00FA4DD3" w:rsidRPr="00972486" w:rsidRDefault="00C04975" w:rsidP="00315878">
      <w:pPr>
        <w:pStyle w:val="1fa"/>
        <w:numPr>
          <w:ilvl w:val="0"/>
          <w:numId w:val="71"/>
        </w:numPr>
        <w:ind w:left="778"/>
        <w:rPr>
          <w:rFonts w:eastAsia="David"/>
          <w:rtl/>
        </w:rPr>
      </w:pPr>
      <w:r w:rsidRPr="00972486">
        <w:rPr>
          <w:rFonts w:eastAsia="David"/>
          <w:rtl/>
        </w:rPr>
        <w:t>לייעץ לסטטיסטיקן הלאומי בעניינים הנוגעים לפעולות הסטטיסטיות שהלשכה עורכת. </w:t>
      </w:r>
    </w:p>
    <w:p w14:paraId="134AAF45" w14:textId="77777777" w:rsidR="00FA4DD3" w:rsidRPr="00972486" w:rsidRDefault="00C04975" w:rsidP="00315878">
      <w:pPr>
        <w:pStyle w:val="1fa"/>
        <w:numPr>
          <w:ilvl w:val="0"/>
          <w:numId w:val="71"/>
        </w:numPr>
        <w:ind w:left="778"/>
        <w:rPr>
          <w:rFonts w:eastAsia="David"/>
          <w:rtl/>
        </w:rPr>
      </w:pPr>
      <w:r w:rsidRPr="00972486">
        <w:rPr>
          <w:rFonts w:eastAsia="David"/>
          <w:rtl/>
        </w:rPr>
        <w:t>לקבל ממוסדות המדינה את תכניותיהם לעריכת פעולות סטטיסטיות ולחוות דעה על התיאום בין המוסדות לעניין תכניות אלה. </w:t>
      </w:r>
    </w:p>
    <w:p w14:paraId="33329560" w14:textId="77777777" w:rsidR="00FA4DD3" w:rsidRPr="00972486" w:rsidRDefault="00C04975" w:rsidP="00BD48C6">
      <w:pPr>
        <w:pStyle w:val="1fa"/>
        <w:rPr>
          <w:rFonts w:eastAsia="David"/>
          <w:rtl/>
        </w:rPr>
      </w:pPr>
      <w:r w:rsidRPr="00972486">
        <w:rPr>
          <w:rFonts w:eastAsia="David"/>
          <w:rtl/>
        </w:rPr>
        <w:t>הלמ"ס זקוקה לשירותי ניהול עבור ישיבות המועצה והוועדות המייעצות לה על פי הדרישות המפורטות במכרז זה.</w:t>
      </w:r>
    </w:p>
    <w:p w14:paraId="36995D44" w14:textId="77777777" w:rsidR="00FA4DD3" w:rsidRPr="00972486" w:rsidRDefault="00C04975" w:rsidP="00BD48C6">
      <w:pPr>
        <w:pStyle w:val="1fa"/>
        <w:rPr>
          <w:rFonts w:eastAsia="David"/>
          <w:rtl/>
        </w:rPr>
      </w:pPr>
      <w:r w:rsidRPr="00972486">
        <w:rPr>
          <w:rFonts w:eastAsia="David"/>
          <w:rtl/>
        </w:rPr>
        <w:t>למען הסר ספק יובהר כי השירותים המבוקשים הינם שירותי ניהול בלבד כמפורט במכרז, ואין בשירותים אלה כדי לגרוע משיקול דעתה וסמכותה של הלמ"ס בכל הנוגע לתחומי אחריותה וסמכותה</w:t>
      </w:r>
      <w:r w:rsidR="00137432">
        <w:rPr>
          <w:rFonts w:eastAsia="David" w:hint="cs"/>
          <w:rtl/>
        </w:rPr>
        <w:t>.</w:t>
      </w:r>
    </w:p>
    <w:p w14:paraId="349BC7EE" w14:textId="77777777" w:rsidR="00135F48" w:rsidRPr="000B2E7C" w:rsidRDefault="00C04975" w:rsidP="00BD48C6">
      <w:pPr>
        <w:pStyle w:val="1fa"/>
        <w:rPr>
          <w:rtl/>
        </w:rPr>
      </w:pPr>
      <w:bookmarkStart w:id="20" w:name="_Toc53331325"/>
      <w:bookmarkStart w:id="21" w:name="hidden_numZohim_2"/>
      <w:bookmarkEnd w:id="17"/>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2" w:name="BaseConnectionPeriod_1"/>
      <w:r>
        <w:rPr>
          <w:rFonts w:hint="cs"/>
          <w:rtl/>
        </w:rPr>
        <w:t>12</w:t>
      </w:r>
      <w:bookmarkEnd w:id="22"/>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3"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4" w:name="OptionConnectionPeriod_1"/>
      <w:r>
        <w:rPr>
          <w:rFonts w:hint="cs"/>
          <w:rtl/>
        </w:rPr>
        <w:t>48</w:t>
      </w:r>
      <w:bookmarkEnd w:id="24"/>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3"/>
      <w:r w:rsidRPr="00972486">
        <w:rPr>
          <w:rtl/>
        </w:rPr>
        <w:t>.</w:t>
      </w:r>
      <w:bookmarkEnd w:id="20"/>
    </w:p>
    <w:p w14:paraId="5751C136" w14:textId="77777777" w:rsidR="00931FF2" w:rsidRDefault="00931FF2" w:rsidP="00BD48C6">
      <w:pPr>
        <w:pStyle w:val="1fa"/>
      </w:pPr>
      <w:bookmarkStart w:id="25" w:name="_Toc53331327"/>
      <w:bookmarkEnd w:id="21"/>
    </w:p>
    <w:p w14:paraId="766E26F4" w14:textId="77777777" w:rsidR="00F23923" w:rsidRDefault="00F23923">
      <w:pPr>
        <w:bidi w:val="0"/>
        <w:spacing w:before="200" w:after="200" w:line="276" w:lineRule="auto"/>
        <w:rPr>
          <w:rFonts w:ascii="David" w:hAnsi="David" w:cs="David"/>
          <w:b/>
          <w:kern w:val="28"/>
          <w:rtl/>
        </w:rPr>
      </w:pPr>
      <w:r>
        <w:rPr>
          <w:rtl/>
        </w:rPr>
        <w:br w:type="page"/>
      </w:r>
    </w:p>
    <w:p w14:paraId="7AD965E2" w14:textId="77777777" w:rsidR="00777816" w:rsidRPr="003A3E9F" w:rsidRDefault="00C04975" w:rsidP="00BD48C6">
      <w:pPr>
        <w:pStyle w:val="1fa"/>
        <w:rPr>
          <w:rtl/>
        </w:rPr>
      </w:pPr>
      <w:r w:rsidRPr="003A3E9F">
        <w:rPr>
          <w:rFonts w:hint="cs"/>
          <w:rtl/>
        </w:rPr>
        <w:lastRenderedPageBreak/>
        <w:t>מסמכי המכרז מחולקים לפרקים, כמפורט להלן:</w:t>
      </w:r>
      <w:bookmarkEnd w:id="25"/>
      <w:r w:rsidRPr="003A3E9F">
        <w:rPr>
          <w:rFonts w:hint="cs"/>
          <w:rtl/>
        </w:rPr>
        <w:t xml:space="preserve"> </w:t>
      </w:r>
    </w:p>
    <w:p w14:paraId="01268A10" w14:textId="77777777" w:rsidR="00777816" w:rsidRDefault="00C04975" w:rsidP="00392275">
      <w:pPr>
        <w:pStyle w:val="1fa"/>
        <w:rPr>
          <w:rtl/>
        </w:rPr>
      </w:pPr>
      <w:r w:rsidRPr="000626ED">
        <w:rPr>
          <w:rFonts w:hint="cs"/>
          <w:bCs/>
          <w:rtl/>
        </w:rPr>
        <w:t>פרק א'</w:t>
      </w:r>
      <w:r>
        <w:rPr>
          <w:rFonts w:hint="cs"/>
          <w:rtl/>
        </w:rPr>
        <w:t xml:space="preserve"> </w:t>
      </w:r>
      <w:r>
        <w:rPr>
          <w:rtl/>
        </w:rPr>
        <w:t>–</w:t>
      </w:r>
      <w:r>
        <w:rPr>
          <w:rFonts w:hint="cs"/>
          <w:rtl/>
        </w:rPr>
        <w:t xml:space="preserve"> ההליך המכרזי.</w:t>
      </w:r>
    </w:p>
    <w:p w14:paraId="3E8B3E23" w14:textId="77777777" w:rsidR="00777816" w:rsidRDefault="00C04975" w:rsidP="00BD48C6">
      <w:pPr>
        <w:pStyle w:val="1fa"/>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7EDB92A3" w14:textId="77777777" w:rsidR="00777816" w:rsidRDefault="00C04975" w:rsidP="00D17C52">
      <w:pPr>
        <w:pStyle w:val="1fa"/>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48957F49" w14:textId="77777777" w:rsidR="00D17C52" w:rsidRDefault="00C04975" w:rsidP="00D17C52">
      <w:pPr>
        <w:pStyle w:val="1fa"/>
        <w:rPr>
          <w:rtl/>
        </w:rPr>
      </w:pPr>
      <w:r>
        <w:rPr>
          <w:rFonts w:hint="cs"/>
          <w:bCs/>
          <w:rtl/>
        </w:rPr>
        <w:t xml:space="preserve">פרק ד' </w:t>
      </w:r>
      <w:r>
        <w:rPr>
          <w:rtl/>
        </w:rPr>
        <w:t>–</w:t>
      </w:r>
      <w:r>
        <w:rPr>
          <w:rFonts w:hint="cs"/>
          <w:rtl/>
        </w:rPr>
        <w:t xml:space="preserve"> הסכם ההתקשרות עם הזוכה במכרז.</w:t>
      </w:r>
    </w:p>
    <w:p w14:paraId="2A40E7F7" w14:textId="77777777" w:rsidR="003A3E9F" w:rsidRDefault="003A3E9F" w:rsidP="000D4146">
      <w:pPr>
        <w:pStyle w:val="35"/>
        <w:ind w:left="58" w:firstLine="0"/>
        <w:jc w:val="both"/>
        <w:outlineLvl w:val="9"/>
      </w:pPr>
    </w:p>
    <w:p w14:paraId="170FBD68" w14:textId="77777777" w:rsidR="000626ED" w:rsidRPr="003A3E9F" w:rsidRDefault="000626ED" w:rsidP="000D4146">
      <w:pPr>
        <w:pStyle w:val="35"/>
        <w:ind w:left="58" w:firstLine="0"/>
        <w:jc w:val="both"/>
        <w:outlineLvl w:val="9"/>
        <w:rPr>
          <w:rtl/>
        </w:rPr>
      </w:pPr>
    </w:p>
    <w:p w14:paraId="51E20DFB" w14:textId="77777777" w:rsidR="003E47B9" w:rsidRDefault="003E47B9" w:rsidP="00A10168">
      <w:pPr>
        <w:rPr>
          <w:rFonts w:ascii="David" w:hAnsi="David" w:cs="David"/>
          <w:b/>
          <w:bCs/>
          <w:sz w:val="28"/>
          <w:szCs w:val="28"/>
          <w:u w:val="single"/>
          <w:rtl/>
        </w:rPr>
      </w:pPr>
    </w:p>
    <w:p w14:paraId="683F2FCC" w14:textId="77777777" w:rsidR="003E47B9" w:rsidRDefault="003E47B9" w:rsidP="00A10168">
      <w:pPr>
        <w:rPr>
          <w:rFonts w:ascii="David" w:hAnsi="David" w:cs="David"/>
          <w:b/>
          <w:bCs/>
          <w:sz w:val="28"/>
          <w:szCs w:val="28"/>
          <w:u w:val="single"/>
        </w:rPr>
      </w:pPr>
    </w:p>
    <w:p w14:paraId="5B19883D" w14:textId="77777777" w:rsidR="008A2C04" w:rsidRPr="002E4C9E" w:rsidRDefault="00C04975" w:rsidP="00A32F1B">
      <w:pPr>
        <w:pStyle w:val="ab"/>
        <w:spacing w:line="360" w:lineRule="auto"/>
        <w:ind w:right="-284"/>
        <w:jc w:val="center"/>
        <w:rPr>
          <w:rFonts w:ascii="David" w:hAnsi="David" w:cs="David"/>
          <w:rtl/>
        </w:rPr>
      </w:pPr>
      <w:r w:rsidRPr="003E0610">
        <w:rPr>
          <w:rFonts w:ascii="David" w:hAnsi="David" w:cs="David" w:hint="eastAsia"/>
          <w:b/>
          <w:bCs/>
          <w:sz w:val="28"/>
          <w:szCs w:val="28"/>
          <w:u w:val="single"/>
          <w:rtl/>
        </w:rPr>
        <w:t>המועד</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האחרון</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להגשת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הצעות</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במכרז</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הוא</w:t>
      </w:r>
      <w:r w:rsidR="002E4C9E">
        <w:rPr>
          <w:rFonts w:ascii="David" w:hAnsi="David" w:cs="David" w:hint="cs"/>
          <w:b/>
          <w:bCs/>
          <w:sz w:val="28"/>
          <w:szCs w:val="28"/>
          <w:u w:val="single"/>
          <w:rtl/>
        </w:rPr>
        <w:t xml:space="preserve"> בתאריך </w:t>
      </w:r>
      <w:r w:rsidR="0080502B" w:rsidRPr="00A32F1B">
        <w:rPr>
          <w:rFonts w:ascii="David" w:hAnsi="David" w:cs="David" w:hint="cs"/>
          <w:b/>
          <w:bCs/>
          <w:sz w:val="28"/>
          <w:szCs w:val="28"/>
          <w:u w:val="single"/>
          <w:rtl/>
        </w:rPr>
        <w:t>‏</w:t>
      </w:r>
      <w:r w:rsidR="00D21CD5">
        <w:rPr>
          <w:rFonts w:ascii="David" w:hAnsi="David" w:cs="David" w:hint="cs"/>
          <w:b/>
          <w:bCs/>
          <w:sz w:val="28"/>
          <w:szCs w:val="28"/>
          <w:u w:val="single"/>
          <w:rtl/>
        </w:rPr>
        <w:t>30</w:t>
      </w:r>
      <w:r w:rsidR="0080502B" w:rsidRPr="00A32F1B">
        <w:rPr>
          <w:rFonts w:ascii="David" w:hAnsi="David" w:cs="David" w:hint="cs"/>
          <w:b/>
          <w:bCs/>
          <w:sz w:val="28"/>
          <w:szCs w:val="28"/>
          <w:u w:val="single"/>
          <w:rtl/>
        </w:rPr>
        <w:t>/0</w:t>
      </w:r>
      <w:r w:rsidR="00A32F1B" w:rsidRPr="00A32F1B">
        <w:rPr>
          <w:rFonts w:ascii="David" w:hAnsi="David" w:cs="David" w:hint="cs"/>
          <w:b/>
          <w:bCs/>
          <w:sz w:val="28"/>
          <w:szCs w:val="28"/>
          <w:u w:val="single"/>
          <w:rtl/>
        </w:rPr>
        <w:t>7</w:t>
      </w:r>
      <w:r w:rsidR="0080502B" w:rsidRPr="00A32F1B">
        <w:rPr>
          <w:rFonts w:ascii="David" w:hAnsi="David" w:cs="David" w:hint="cs"/>
          <w:b/>
          <w:bCs/>
          <w:sz w:val="28"/>
          <w:szCs w:val="28"/>
          <w:u w:val="single"/>
          <w:rtl/>
        </w:rPr>
        <w:t>/</w:t>
      </w:r>
      <w:r w:rsidR="00A32F1B" w:rsidRPr="00A32F1B">
        <w:rPr>
          <w:rFonts w:ascii="David" w:hAnsi="David" w:cs="David" w:hint="cs"/>
          <w:b/>
          <w:bCs/>
          <w:sz w:val="28"/>
          <w:szCs w:val="28"/>
          <w:u w:val="single"/>
          <w:rtl/>
        </w:rPr>
        <w:t>2024 (יום ג')</w:t>
      </w:r>
      <w:r w:rsidR="002E4C9E" w:rsidRPr="00A32F1B">
        <w:rPr>
          <w:rFonts w:ascii="David" w:hAnsi="David" w:cs="David" w:hint="cs"/>
          <w:b/>
          <w:bCs/>
          <w:sz w:val="28"/>
          <w:szCs w:val="28"/>
          <w:u w:val="single"/>
          <w:rtl/>
        </w:rPr>
        <w:t xml:space="preserve"> </w:t>
      </w:r>
      <w:r w:rsidRPr="003E0610">
        <w:rPr>
          <w:rFonts w:ascii="David" w:hAnsi="David" w:cs="David"/>
          <w:b/>
          <w:bCs/>
          <w:sz w:val="28"/>
          <w:szCs w:val="28"/>
          <w:u w:val="single"/>
          <w:rtl/>
        </w:rPr>
        <w:t xml:space="preserve"> </w:t>
      </w:r>
      <w:r w:rsidRPr="003E0610">
        <w:rPr>
          <w:rFonts w:ascii="David" w:hAnsi="David" w:cs="David" w:hint="eastAsia"/>
          <w:b/>
          <w:bCs/>
          <w:sz w:val="28"/>
          <w:szCs w:val="28"/>
          <w:u w:val="single"/>
          <w:rtl/>
        </w:rPr>
        <w:t>בשעה</w:t>
      </w:r>
      <w:r w:rsidR="001F1620">
        <w:rPr>
          <w:rFonts w:ascii="David" w:hAnsi="David" w:cs="David" w:hint="cs"/>
          <w:b/>
          <w:bCs/>
          <w:sz w:val="28"/>
          <w:szCs w:val="28"/>
          <w:u w:val="single"/>
          <w:rtl/>
        </w:rPr>
        <w:t xml:space="preserve"> </w:t>
      </w:r>
      <w:r w:rsidR="007F3C97">
        <w:rPr>
          <w:rFonts w:ascii="David" w:hAnsi="David" w:cs="David" w:hint="cs"/>
          <w:b/>
          <w:bCs/>
          <w:sz w:val="28"/>
          <w:szCs w:val="28"/>
          <w:u w:val="single"/>
          <w:rtl/>
        </w:rPr>
        <w:t>14</w:t>
      </w:r>
      <w:r w:rsidR="0026265B">
        <w:rPr>
          <w:rFonts w:ascii="David" w:hAnsi="David" w:cs="David" w:hint="cs"/>
          <w:b/>
          <w:bCs/>
          <w:sz w:val="28"/>
          <w:szCs w:val="28"/>
          <w:u w:val="single"/>
          <w:rtl/>
        </w:rPr>
        <w:t>:00</w:t>
      </w:r>
    </w:p>
    <w:p w14:paraId="7D8C71E9" w14:textId="77777777" w:rsidR="006129BD" w:rsidRDefault="006129BD" w:rsidP="006129BD">
      <w:pPr>
        <w:jc w:val="center"/>
        <w:rPr>
          <w:rFonts w:ascii="David" w:hAnsi="David" w:cs="David"/>
          <w:sz w:val="36"/>
          <w:szCs w:val="36"/>
          <w:rtl/>
        </w:rPr>
      </w:pPr>
    </w:p>
    <w:p w14:paraId="0FFAEB1D" w14:textId="77777777" w:rsidR="00717FE4" w:rsidRDefault="00C04975">
      <w:pPr>
        <w:bidi w:val="0"/>
        <w:spacing w:before="200" w:after="200" w:line="276" w:lineRule="auto"/>
        <w:rPr>
          <w:rFonts w:ascii="David" w:hAnsi="David" w:cs="David"/>
          <w:sz w:val="36"/>
          <w:szCs w:val="36"/>
        </w:rPr>
      </w:pPr>
      <w:r>
        <w:rPr>
          <w:rFonts w:ascii="David" w:hAnsi="David" w:cs="David"/>
          <w:sz w:val="36"/>
          <w:szCs w:val="36"/>
          <w:rtl/>
        </w:rPr>
        <w:br w:type="page"/>
      </w:r>
    </w:p>
    <w:p w14:paraId="281A6791" w14:textId="77777777" w:rsidR="00717FE4" w:rsidRPr="00234EE8" w:rsidRDefault="00C04975" w:rsidP="00ED1416">
      <w:pPr>
        <w:pStyle w:val="-6"/>
        <w:rPr>
          <w:rtl/>
        </w:rPr>
      </w:pPr>
      <w:bookmarkStart w:id="26" w:name="_Toc168395360"/>
      <w:r w:rsidRPr="00234EE8">
        <w:rPr>
          <w:rtl/>
        </w:rPr>
        <w:lastRenderedPageBreak/>
        <w:t>תוכן עניינים</w:t>
      </w:r>
      <w:bookmarkEnd w:id="26"/>
    </w:p>
    <w:p w14:paraId="1803E9B7" w14:textId="69BFC021" w:rsidR="00D47B8E" w:rsidRDefault="00C04975">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68395359" w:history="1">
        <w:r w:rsidR="00D47B8E" w:rsidRPr="008B1387">
          <w:rPr>
            <w:rStyle w:val="Hyperlink"/>
            <w:noProof/>
            <w:rtl/>
          </w:rPr>
          <w:t>הקדמה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Toc168395359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2</w:t>
        </w:r>
        <w:r w:rsidR="00D47B8E">
          <w:rPr>
            <w:noProof/>
            <w:webHidden/>
            <w:rtl/>
          </w:rPr>
          <w:fldChar w:fldCharType="end"/>
        </w:r>
      </w:hyperlink>
    </w:p>
    <w:p w14:paraId="6929C242" w14:textId="013096D4" w:rsidR="00D47B8E" w:rsidRDefault="00A14CD8">
      <w:pPr>
        <w:pStyle w:val="TOC2"/>
        <w:tabs>
          <w:tab w:val="right" w:leader="dot" w:pos="8270"/>
        </w:tabs>
        <w:rPr>
          <w:rFonts w:eastAsiaTheme="minorEastAsia" w:cstheme="minorBidi"/>
          <w:smallCaps w:val="0"/>
          <w:noProof/>
          <w:sz w:val="22"/>
          <w:szCs w:val="22"/>
          <w:rtl/>
        </w:rPr>
      </w:pPr>
      <w:hyperlink w:anchor="_Toc168395360" w:history="1">
        <w:r w:rsidR="00D47B8E" w:rsidRPr="008B1387">
          <w:rPr>
            <w:rStyle w:val="Hyperlink"/>
            <w:noProof/>
            <w:rtl/>
          </w:rPr>
          <w:t>תוכן עניינים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Toc168395360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4</w:t>
        </w:r>
        <w:r w:rsidR="00D47B8E">
          <w:rPr>
            <w:noProof/>
            <w:webHidden/>
            <w:rtl/>
          </w:rPr>
          <w:fldChar w:fldCharType="end"/>
        </w:r>
      </w:hyperlink>
    </w:p>
    <w:p w14:paraId="020E4156" w14:textId="4BC473E7" w:rsidR="00D47B8E" w:rsidRDefault="00A14CD8">
      <w:pPr>
        <w:pStyle w:val="TOC1"/>
        <w:tabs>
          <w:tab w:val="right" w:leader="dot" w:pos="8270"/>
        </w:tabs>
        <w:rPr>
          <w:rFonts w:eastAsiaTheme="minorEastAsia" w:cstheme="minorBidi"/>
          <w:b w:val="0"/>
          <w:bCs w:val="0"/>
          <w:caps w:val="0"/>
          <w:noProof/>
          <w:sz w:val="22"/>
          <w:szCs w:val="22"/>
          <w:rtl/>
        </w:rPr>
      </w:pPr>
      <w:hyperlink w:anchor="_Toc168395361" w:history="1">
        <w:r w:rsidR="00D47B8E" w:rsidRPr="008B1387">
          <w:rPr>
            <w:rStyle w:val="Hyperlink"/>
            <w:noProof/>
            <w:rtl/>
          </w:rPr>
          <w:t>פרק א'- הליך המכרז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Toc168395361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w:t>
        </w:r>
        <w:r w:rsidR="00D47B8E">
          <w:rPr>
            <w:noProof/>
            <w:webHidden/>
            <w:rtl/>
          </w:rPr>
          <w:fldChar w:fldCharType="end"/>
        </w:r>
      </w:hyperlink>
    </w:p>
    <w:p w14:paraId="77ED2E2C" w14:textId="5C1A546C"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62" w:history="1">
        <w:r w:rsidR="00D47B8E" w:rsidRPr="008B1387">
          <w:rPr>
            <w:rStyle w:val="Hyperlink"/>
            <w:noProof/>
          </w:rPr>
          <w:t>1.</w:t>
        </w:r>
        <w:r w:rsidR="00D47B8E">
          <w:rPr>
            <w:rFonts w:eastAsiaTheme="minorEastAsia" w:cstheme="minorBidi"/>
            <w:smallCaps w:val="0"/>
            <w:noProof/>
            <w:sz w:val="22"/>
            <w:szCs w:val="22"/>
            <w:rtl/>
          </w:rPr>
          <w:tab/>
        </w:r>
        <w:r w:rsidR="00D47B8E" w:rsidRPr="008B1387">
          <w:rPr>
            <w:rStyle w:val="Hyperlink"/>
            <w:noProof/>
            <w:rtl/>
          </w:rPr>
          <w:t>עקרונות המכרז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Toc168395362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6</w:t>
        </w:r>
        <w:r w:rsidR="00D47B8E">
          <w:rPr>
            <w:noProof/>
            <w:webHidden/>
            <w:rtl/>
          </w:rPr>
          <w:fldChar w:fldCharType="end"/>
        </w:r>
      </w:hyperlink>
    </w:p>
    <w:p w14:paraId="61113516" w14:textId="304BA775"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63" w:history="1">
        <w:r w:rsidR="00D47B8E" w:rsidRPr="008B1387">
          <w:rPr>
            <w:rStyle w:val="Hyperlink"/>
            <w:noProof/>
          </w:rPr>
          <w:t>2.</w:t>
        </w:r>
        <w:r w:rsidR="00D47B8E">
          <w:rPr>
            <w:rFonts w:eastAsiaTheme="minorEastAsia" w:cstheme="minorBidi"/>
            <w:smallCaps w:val="0"/>
            <w:noProof/>
            <w:sz w:val="22"/>
            <w:szCs w:val="22"/>
            <w:rtl/>
          </w:rPr>
          <w:tab/>
        </w:r>
        <w:r w:rsidR="00D47B8E" w:rsidRPr="008B1387">
          <w:rPr>
            <w:rStyle w:val="Hyperlink"/>
            <w:noProof/>
            <w:rtl/>
          </w:rPr>
          <w:t>תנאים להשתתפות במכרז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Toc168395363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7</w:t>
        </w:r>
        <w:r w:rsidR="00D47B8E">
          <w:rPr>
            <w:noProof/>
            <w:webHidden/>
            <w:rtl/>
          </w:rPr>
          <w:fldChar w:fldCharType="end"/>
        </w:r>
      </w:hyperlink>
    </w:p>
    <w:p w14:paraId="6C2E7B82" w14:textId="51D76EE3"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64" w:history="1">
        <w:r w:rsidR="00D47B8E" w:rsidRPr="008B1387">
          <w:rPr>
            <w:rStyle w:val="Hyperlink"/>
            <w:noProof/>
            <w:rtl/>
          </w:rPr>
          <w:t>3.</w:t>
        </w:r>
        <w:r w:rsidR="00D47B8E">
          <w:rPr>
            <w:rFonts w:eastAsiaTheme="minorEastAsia" w:cstheme="minorBidi"/>
            <w:smallCaps w:val="0"/>
            <w:noProof/>
            <w:sz w:val="22"/>
            <w:szCs w:val="22"/>
            <w:rtl/>
          </w:rPr>
          <w:tab/>
        </w:r>
        <w:r w:rsidR="00D47B8E" w:rsidRPr="008B1387">
          <w:rPr>
            <w:rStyle w:val="Hyperlink"/>
            <w:noProof/>
            <w:rtl/>
          </w:rPr>
          <w:t>ניקוד ההצעות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Toc168395364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9</w:t>
        </w:r>
        <w:r w:rsidR="00D47B8E">
          <w:rPr>
            <w:noProof/>
            <w:webHidden/>
            <w:rtl/>
          </w:rPr>
          <w:fldChar w:fldCharType="end"/>
        </w:r>
      </w:hyperlink>
    </w:p>
    <w:p w14:paraId="4E45275B" w14:textId="52A7AC67"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65" w:history="1">
        <w:r w:rsidR="00D47B8E" w:rsidRPr="008B1387">
          <w:rPr>
            <w:rStyle w:val="Hyperlink"/>
            <w:noProof/>
          </w:rPr>
          <w:t>4.</w:t>
        </w:r>
        <w:r w:rsidR="00D47B8E">
          <w:rPr>
            <w:rFonts w:eastAsiaTheme="minorEastAsia" w:cstheme="minorBidi"/>
            <w:smallCaps w:val="0"/>
            <w:noProof/>
            <w:sz w:val="22"/>
            <w:szCs w:val="22"/>
            <w:rtl/>
          </w:rPr>
          <w:tab/>
        </w:r>
        <w:r w:rsidR="00D47B8E" w:rsidRPr="008B1387">
          <w:rPr>
            <w:rStyle w:val="Hyperlink"/>
            <w:noProof/>
            <w:rtl/>
          </w:rPr>
          <w:t>בחירת זוכה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Toc168395365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11</w:t>
        </w:r>
        <w:r w:rsidR="00D47B8E">
          <w:rPr>
            <w:noProof/>
            <w:webHidden/>
            <w:rtl/>
          </w:rPr>
          <w:fldChar w:fldCharType="end"/>
        </w:r>
      </w:hyperlink>
    </w:p>
    <w:p w14:paraId="4E03B516" w14:textId="29375946"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66" w:history="1">
        <w:r w:rsidR="00D47B8E" w:rsidRPr="008B1387">
          <w:rPr>
            <w:rStyle w:val="Hyperlink"/>
            <w:noProof/>
          </w:rPr>
          <w:t>5.</w:t>
        </w:r>
        <w:r w:rsidR="00D47B8E">
          <w:rPr>
            <w:rFonts w:eastAsiaTheme="minorEastAsia" w:cstheme="minorBidi"/>
            <w:smallCaps w:val="0"/>
            <w:noProof/>
            <w:sz w:val="22"/>
            <w:szCs w:val="22"/>
            <w:rtl/>
          </w:rPr>
          <w:tab/>
        </w:r>
        <w:r w:rsidR="00D47B8E" w:rsidRPr="008B1387">
          <w:rPr>
            <w:rStyle w:val="Hyperlink"/>
            <w:noProof/>
            <w:rtl/>
          </w:rPr>
          <w:t>מופעים ומועדים במכרז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Toc168395366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14</w:t>
        </w:r>
        <w:r w:rsidR="00D47B8E">
          <w:rPr>
            <w:noProof/>
            <w:webHidden/>
            <w:rtl/>
          </w:rPr>
          <w:fldChar w:fldCharType="end"/>
        </w:r>
      </w:hyperlink>
    </w:p>
    <w:p w14:paraId="7F46DD76" w14:textId="068688B2"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67" w:history="1">
        <w:r w:rsidR="00D47B8E" w:rsidRPr="008B1387">
          <w:rPr>
            <w:rStyle w:val="Hyperlink"/>
            <w:noProof/>
            <w:rtl/>
          </w:rPr>
          <w:t>6.</w:t>
        </w:r>
        <w:r w:rsidR="00D47B8E">
          <w:rPr>
            <w:rFonts w:eastAsiaTheme="minorEastAsia" w:cstheme="minorBidi"/>
            <w:smallCaps w:val="0"/>
            <w:noProof/>
            <w:sz w:val="22"/>
            <w:szCs w:val="22"/>
            <w:rtl/>
          </w:rPr>
          <w:tab/>
        </w:r>
        <w:r w:rsidR="00D47B8E" w:rsidRPr="008B1387">
          <w:rPr>
            <w:rStyle w:val="Hyperlink"/>
            <w:noProof/>
            <w:rtl/>
          </w:rPr>
          <w:t>כללי המכרז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Toc168395367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20</w:t>
        </w:r>
        <w:r w:rsidR="00D47B8E">
          <w:rPr>
            <w:noProof/>
            <w:webHidden/>
            <w:rtl/>
          </w:rPr>
          <w:fldChar w:fldCharType="end"/>
        </w:r>
      </w:hyperlink>
    </w:p>
    <w:p w14:paraId="5CAAFB37" w14:textId="39CE6894" w:rsidR="00D47B8E" w:rsidRDefault="00A14CD8">
      <w:pPr>
        <w:pStyle w:val="TOC1"/>
        <w:tabs>
          <w:tab w:val="right" w:leader="dot" w:pos="8270"/>
        </w:tabs>
        <w:rPr>
          <w:rFonts w:eastAsiaTheme="minorEastAsia" w:cstheme="minorBidi"/>
          <w:b w:val="0"/>
          <w:bCs w:val="0"/>
          <w:caps w:val="0"/>
          <w:noProof/>
          <w:sz w:val="22"/>
          <w:szCs w:val="22"/>
          <w:rtl/>
        </w:rPr>
      </w:pPr>
      <w:hyperlink w:anchor="_Toc168395368" w:history="1">
        <w:r w:rsidR="00D47B8E" w:rsidRPr="008B1387">
          <w:rPr>
            <w:rStyle w:val="Hyperlink"/>
            <w:noProof/>
            <w:rtl/>
          </w:rPr>
          <w:t>פרק ב' – חוברת ההצעה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Toc168395368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25</w:t>
        </w:r>
        <w:r w:rsidR="00D47B8E">
          <w:rPr>
            <w:noProof/>
            <w:webHidden/>
            <w:rtl/>
          </w:rPr>
          <w:fldChar w:fldCharType="end"/>
        </w:r>
      </w:hyperlink>
    </w:p>
    <w:p w14:paraId="267456DB" w14:textId="08A534A3"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69" w:history="1">
        <w:r w:rsidR="00D47B8E" w:rsidRPr="008B1387">
          <w:rPr>
            <w:rStyle w:val="Hyperlink"/>
            <w:noProof/>
          </w:rPr>
          <w:t>7.</w:t>
        </w:r>
        <w:r w:rsidR="00D47B8E">
          <w:rPr>
            <w:rFonts w:eastAsiaTheme="minorEastAsia" w:cstheme="minorBidi"/>
            <w:smallCaps w:val="0"/>
            <w:noProof/>
            <w:sz w:val="22"/>
            <w:szCs w:val="22"/>
            <w:rtl/>
          </w:rPr>
          <w:tab/>
        </w:r>
        <w:r w:rsidR="00D47B8E" w:rsidRPr="008B1387">
          <w:rPr>
            <w:rStyle w:val="Hyperlink"/>
            <w:noProof/>
            <w:rtl/>
          </w:rPr>
          <w:t>הגשת הצעה במכרז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Toc168395369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26</w:t>
        </w:r>
        <w:r w:rsidR="00D47B8E">
          <w:rPr>
            <w:noProof/>
            <w:webHidden/>
            <w:rtl/>
          </w:rPr>
          <w:fldChar w:fldCharType="end"/>
        </w:r>
      </w:hyperlink>
    </w:p>
    <w:p w14:paraId="5834DC49" w14:textId="09C271DA"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70" w:history="1">
        <w:r w:rsidR="00D47B8E" w:rsidRPr="008B1387">
          <w:rPr>
            <w:rStyle w:val="Hyperlink"/>
            <w:noProof/>
            <w:rtl/>
          </w:rPr>
          <w:t>8.</w:t>
        </w:r>
        <w:r w:rsidR="00D47B8E">
          <w:rPr>
            <w:rFonts w:eastAsiaTheme="minorEastAsia" w:cstheme="minorBidi"/>
            <w:smallCaps w:val="0"/>
            <w:noProof/>
            <w:sz w:val="22"/>
            <w:szCs w:val="22"/>
            <w:rtl/>
          </w:rPr>
          <w:tab/>
        </w:r>
        <w:r w:rsidR="00D47B8E" w:rsidRPr="008B1387">
          <w:rPr>
            <w:rStyle w:val="Hyperlink"/>
            <w:noProof/>
            <w:rtl/>
          </w:rPr>
          <w:t>פרטי המציע</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Toc168395370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26</w:t>
        </w:r>
        <w:r w:rsidR="00D47B8E">
          <w:rPr>
            <w:noProof/>
            <w:webHidden/>
            <w:rtl/>
          </w:rPr>
          <w:fldChar w:fldCharType="end"/>
        </w:r>
      </w:hyperlink>
    </w:p>
    <w:p w14:paraId="7EF3B65B" w14:textId="3E56E404"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71" w:history="1">
        <w:r w:rsidR="00D47B8E" w:rsidRPr="008B1387">
          <w:rPr>
            <w:rStyle w:val="Hyperlink"/>
            <w:noProof/>
          </w:rPr>
          <w:t>9.</w:t>
        </w:r>
        <w:r w:rsidR="00D47B8E">
          <w:rPr>
            <w:rFonts w:eastAsiaTheme="minorEastAsia" w:cstheme="minorBidi"/>
            <w:smallCaps w:val="0"/>
            <w:noProof/>
            <w:sz w:val="22"/>
            <w:szCs w:val="22"/>
            <w:rtl/>
          </w:rPr>
          <w:tab/>
        </w:r>
        <w:r w:rsidR="00D47B8E" w:rsidRPr="008B1387">
          <w:rPr>
            <w:rStyle w:val="Hyperlink"/>
            <w:noProof/>
            <w:rtl/>
          </w:rPr>
          <w:t>הוכחת עמידה בתנאי הסף של המכרז</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Toc168395371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27</w:t>
        </w:r>
        <w:r w:rsidR="00D47B8E">
          <w:rPr>
            <w:noProof/>
            <w:webHidden/>
            <w:rtl/>
          </w:rPr>
          <w:fldChar w:fldCharType="end"/>
        </w:r>
      </w:hyperlink>
    </w:p>
    <w:p w14:paraId="66A7B917" w14:textId="231E13F9"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72" w:history="1">
        <w:r w:rsidR="00D47B8E" w:rsidRPr="008B1387">
          <w:rPr>
            <w:rStyle w:val="Hyperlink"/>
            <w:noProof/>
          </w:rPr>
          <w:t>10.</w:t>
        </w:r>
        <w:r w:rsidR="00D47B8E">
          <w:rPr>
            <w:rFonts w:eastAsiaTheme="minorEastAsia" w:cstheme="minorBidi"/>
            <w:smallCaps w:val="0"/>
            <w:noProof/>
            <w:sz w:val="22"/>
            <w:szCs w:val="22"/>
            <w:rtl/>
          </w:rPr>
          <w:tab/>
        </w:r>
        <w:r w:rsidR="00D47B8E" w:rsidRPr="008B1387">
          <w:rPr>
            <w:rStyle w:val="Hyperlink"/>
            <w:noProof/>
            <w:rtl/>
          </w:rPr>
          <w:t>איכות ההצעה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Toc168395372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30</w:t>
        </w:r>
        <w:r w:rsidR="00D47B8E">
          <w:rPr>
            <w:noProof/>
            <w:webHidden/>
            <w:rtl/>
          </w:rPr>
          <w:fldChar w:fldCharType="end"/>
        </w:r>
      </w:hyperlink>
    </w:p>
    <w:p w14:paraId="4B74A742" w14:textId="5CB6A164"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73" w:history="1">
        <w:r w:rsidR="00D47B8E" w:rsidRPr="008B1387">
          <w:rPr>
            <w:rStyle w:val="Hyperlink"/>
            <w:noProof/>
          </w:rPr>
          <w:t>11.</w:t>
        </w:r>
        <w:r w:rsidR="00D47B8E">
          <w:rPr>
            <w:rFonts w:eastAsiaTheme="minorEastAsia" w:cstheme="minorBidi"/>
            <w:smallCaps w:val="0"/>
            <w:noProof/>
            <w:sz w:val="22"/>
            <w:szCs w:val="22"/>
            <w:rtl/>
          </w:rPr>
          <w:tab/>
        </w:r>
        <w:r w:rsidR="00D47B8E" w:rsidRPr="008B1387">
          <w:rPr>
            <w:rStyle w:val="Hyperlink"/>
            <w:noProof/>
            <w:rtl/>
          </w:rPr>
          <w:t>התחייבויות נוספות של המציע</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Toc168395373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33</w:t>
        </w:r>
        <w:r w:rsidR="00D47B8E">
          <w:rPr>
            <w:noProof/>
            <w:webHidden/>
            <w:rtl/>
          </w:rPr>
          <w:fldChar w:fldCharType="end"/>
        </w:r>
      </w:hyperlink>
    </w:p>
    <w:p w14:paraId="55416B23" w14:textId="57910F22"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74" w:history="1">
        <w:r w:rsidR="00D47B8E" w:rsidRPr="008B1387">
          <w:rPr>
            <w:rStyle w:val="Hyperlink"/>
            <w:noProof/>
          </w:rPr>
          <w:t>12.</w:t>
        </w:r>
        <w:r w:rsidR="00D47B8E">
          <w:rPr>
            <w:rFonts w:eastAsiaTheme="minorEastAsia" w:cstheme="minorBidi"/>
            <w:smallCaps w:val="0"/>
            <w:noProof/>
            <w:sz w:val="22"/>
            <w:szCs w:val="22"/>
            <w:rtl/>
          </w:rPr>
          <w:tab/>
        </w:r>
        <w:r w:rsidR="00D47B8E" w:rsidRPr="008B1387">
          <w:rPr>
            <w:rStyle w:val="Hyperlink"/>
            <w:noProof/>
            <w:rtl/>
          </w:rPr>
          <w:t>בקשות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Toc168395374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34</w:t>
        </w:r>
        <w:r w:rsidR="00D47B8E">
          <w:rPr>
            <w:noProof/>
            <w:webHidden/>
            <w:rtl/>
          </w:rPr>
          <w:fldChar w:fldCharType="end"/>
        </w:r>
      </w:hyperlink>
    </w:p>
    <w:p w14:paraId="49B80797" w14:textId="26F53E06" w:rsidR="00D47B8E" w:rsidRDefault="00A14CD8">
      <w:pPr>
        <w:pStyle w:val="TOC2"/>
        <w:tabs>
          <w:tab w:val="left" w:pos="1200"/>
          <w:tab w:val="right" w:leader="dot" w:pos="8270"/>
        </w:tabs>
        <w:rPr>
          <w:rFonts w:eastAsiaTheme="minorEastAsia" w:cstheme="minorBidi"/>
          <w:smallCaps w:val="0"/>
          <w:noProof/>
          <w:sz w:val="22"/>
          <w:szCs w:val="22"/>
          <w:rtl/>
        </w:rPr>
      </w:pPr>
      <w:hyperlink w:anchor="_Toc168395375" w:history="1">
        <w:r w:rsidR="00D47B8E" w:rsidRPr="008B1387">
          <w:rPr>
            <w:rStyle w:val="Hyperlink"/>
            <w:noProof/>
            <w:rtl/>
          </w:rPr>
          <w:t>13.</w:t>
        </w:r>
        <w:r w:rsidR="00D47B8E">
          <w:rPr>
            <w:rFonts w:eastAsiaTheme="minorEastAsia" w:cstheme="minorBidi"/>
            <w:smallCaps w:val="0"/>
            <w:noProof/>
            <w:sz w:val="22"/>
            <w:szCs w:val="22"/>
            <w:rtl/>
          </w:rPr>
          <w:tab/>
        </w:r>
        <w:r w:rsidR="00D47B8E" w:rsidRPr="008B1387">
          <w:rPr>
            <w:rStyle w:val="Hyperlink"/>
            <w:noProof/>
            <w:rtl/>
          </w:rPr>
          <w:t>רשימת נספחים שיש לצרף להצעה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Toc168395375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36</w:t>
        </w:r>
        <w:r w:rsidR="00D47B8E">
          <w:rPr>
            <w:noProof/>
            <w:webHidden/>
            <w:rtl/>
          </w:rPr>
          <w:fldChar w:fldCharType="end"/>
        </w:r>
      </w:hyperlink>
    </w:p>
    <w:p w14:paraId="3407F895" w14:textId="5D3129E8" w:rsidR="00D47B8E" w:rsidRDefault="00A14CD8">
      <w:pPr>
        <w:pStyle w:val="TOC1"/>
        <w:tabs>
          <w:tab w:val="right" w:leader="dot" w:pos="8270"/>
        </w:tabs>
        <w:rPr>
          <w:rFonts w:eastAsiaTheme="minorEastAsia" w:cstheme="minorBidi"/>
          <w:b w:val="0"/>
          <w:bCs w:val="0"/>
          <w:caps w:val="0"/>
          <w:noProof/>
          <w:sz w:val="22"/>
          <w:szCs w:val="22"/>
          <w:rtl/>
        </w:rPr>
      </w:pPr>
      <w:hyperlink w:anchor="_Toc168395376" w:history="1">
        <w:r w:rsidR="00D47B8E" w:rsidRPr="008B1387">
          <w:rPr>
            <w:rStyle w:val="Hyperlink"/>
            <w:noProof/>
            <w:rtl/>
          </w:rPr>
          <w:t>פרק ג' – פירוט השירותים ותוכן ההתקשרות עם הספק הזוכה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Toc168395376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41</w:t>
        </w:r>
        <w:r w:rsidR="00D47B8E">
          <w:rPr>
            <w:noProof/>
            <w:webHidden/>
            <w:rtl/>
          </w:rPr>
          <w:fldChar w:fldCharType="end"/>
        </w:r>
      </w:hyperlink>
    </w:p>
    <w:p w14:paraId="30D845F8" w14:textId="1BF7BF31" w:rsidR="00D47B8E" w:rsidRDefault="00A14CD8">
      <w:pPr>
        <w:pStyle w:val="TOC1"/>
        <w:tabs>
          <w:tab w:val="right" w:leader="dot" w:pos="8270"/>
        </w:tabs>
        <w:rPr>
          <w:rFonts w:eastAsiaTheme="minorEastAsia" w:cstheme="minorBidi"/>
          <w:b w:val="0"/>
          <w:bCs w:val="0"/>
          <w:caps w:val="0"/>
          <w:noProof/>
          <w:sz w:val="22"/>
          <w:szCs w:val="22"/>
          <w:rtl/>
        </w:rPr>
      </w:pPr>
      <w:hyperlink w:anchor="_Toc168395377" w:history="1">
        <w:r w:rsidR="00D47B8E" w:rsidRPr="008B1387">
          <w:rPr>
            <w:rStyle w:val="Hyperlink"/>
            <w:noProof/>
            <w:rtl/>
          </w:rPr>
          <w:t>פרק ד' – הסכם התקשרות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Toc168395377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48</w:t>
        </w:r>
        <w:r w:rsidR="00D47B8E">
          <w:rPr>
            <w:noProof/>
            <w:webHidden/>
            <w:rtl/>
          </w:rPr>
          <w:fldChar w:fldCharType="end"/>
        </w:r>
      </w:hyperlink>
    </w:p>
    <w:p w14:paraId="74010CC3" w14:textId="4DCDBA52"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78" w:history="1">
        <w:r w:rsidR="00D47B8E" w:rsidRPr="008B1387">
          <w:rPr>
            <w:rStyle w:val="Hyperlink"/>
            <w:noProof/>
            <w:rtl/>
          </w:rPr>
          <w:t>1.</w:t>
        </w:r>
        <w:r w:rsidR="00D47B8E">
          <w:rPr>
            <w:rFonts w:eastAsiaTheme="minorEastAsia" w:cstheme="minorBidi"/>
            <w:smallCaps w:val="0"/>
            <w:noProof/>
            <w:sz w:val="22"/>
            <w:szCs w:val="22"/>
            <w:rtl/>
          </w:rPr>
          <w:tab/>
        </w:r>
        <w:r w:rsidR="00D47B8E" w:rsidRPr="008B1387">
          <w:rPr>
            <w:rStyle w:val="Hyperlink"/>
            <w:noProof/>
            <w:rtl/>
          </w:rPr>
          <w:t>כללי</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Toc168395378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49</w:t>
        </w:r>
        <w:r w:rsidR="00D47B8E">
          <w:rPr>
            <w:noProof/>
            <w:webHidden/>
            <w:rtl/>
          </w:rPr>
          <w:fldChar w:fldCharType="end"/>
        </w:r>
      </w:hyperlink>
    </w:p>
    <w:p w14:paraId="67539497" w14:textId="6E48E809"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79" w:history="1">
        <w:r w:rsidR="00D47B8E" w:rsidRPr="008B1387">
          <w:rPr>
            <w:rStyle w:val="Hyperlink"/>
            <w:noProof/>
            <w:rtl/>
          </w:rPr>
          <w:t>2.</w:t>
        </w:r>
        <w:r w:rsidR="00D47B8E">
          <w:rPr>
            <w:rFonts w:eastAsiaTheme="minorEastAsia" w:cstheme="minorBidi"/>
            <w:smallCaps w:val="0"/>
            <w:noProof/>
            <w:sz w:val="22"/>
            <w:szCs w:val="22"/>
            <w:rtl/>
          </w:rPr>
          <w:tab/>
        </w:r>
        <w:r w:rsidR="00D47B8E" w:rsidRPr="008B1387">
          <w:rPr>
            <w:rStyle w:val="Hyperlink"/>
            <w:noProof/>
            <w:rtl/>
          </w:rPr>
          <w:t>היקף ותקופת ההתקשרות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Toc168395379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50</w:t>
        </w:r>
        <w:r w:rsidR="00D47B8E">
          <w:rPr>
            <w:noProof/>
            <w:webHidden/>
            <w:rtl/>
          </w:rPr>
          <w:fldChar w:fldCharType="end"/>
        </w:r>
      </w:hyperlink>
    </w:p>
    <w:p w14:paraId="0C785986" w14:textId="11A18143"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80" w:history="1">
        <w:r w:rsidR="00D47B8E" w:rsidRPr="008B1387">
          <w:rPr>
            <w:rStyle w:val="Hyperlink"/>
            <w:noProof/>
            <w:rtl/>
          </w:rPr>
          <w:t>3.</w:t>
        </w:r>
        <w:r w:rsidR="00D47B8E">
          <w:rPr>
            <w:rFonts w:eastAsiaTheme="minorEastAsia" w:cstheme="minorBidi"/>
            <w:smallCaps w:val="0"/>
            <w:noProof/>
            <w:sz w:val="22"/>
            <w:szCs w:val="22"/>
            <w:rtl/>
          </w:rPr>
          <w:tab/>
        </w:r>
        <w:r w:rsidR="00D47B8E" w:rsidRPr="008B1387">
          <w:rPr>
            <w:rStyle w:val="Hyperlink"/>
            <w:noProof/>
            <w:rtl/>
          </w:rPr>
          <w:t>התחייבויות והצהרות הספק</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Toc168395380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50</w:t>
        </w:r>
        <w:r w:rsidR="00D47B8E">
          <w:rPr>
            <w:noProof/>
            <w:webHidden/>
            <w:rtl/>
          </w:rPr>
          <w:fldChar w:fldCharType="end"/>
        </w:r>
      </w:hyperlink>
    </w:p>
    <w:p w14:paraId="000F160B" w14:textId="25151AC6"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81" w:history="1">
        <w:r w:rsidR="00D47B8E" w:rsidRPr="008B1387">
          <w:rPr>
            <w:rStyle w:val="Hyperlink"/>
            <w:noProof/>
          </w:rPr>
          <w:t>4.</w:t>
        </w:r>
        <w:r w:rsidR="00D47B8E">
          <w:rPr>
            <w:rFonts w:eastAsiaTheme="minorEastAsia" w:cstheme="minorBidi"/>
            <w:smallCaps w:val="0"/>
            <w:noProof/>
            <w:sz w:val="22"/>
            <w:szCs w:val="22"/>
            <w:rtl/>
          </w:rPr>
          <w:tab/>
        </w:r>
        <w:r w:rsidR="00D47B8E" w:rsidRPr="008B1387">
          <w:rPr>
            <w:rStyle w:val="Hyperlink"/>
            <w:noProof/>
            <w:rtl/>
          </w:rPr>
          <w:t>סודיות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Toc168395381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51</w:t>
        </w:r>
        <w:r w:rsidR="00D47B8E">
          <w:rPr>
            <w:noProof/>
            <w:webHidden/>
            <w:rtl/>
          </w:rPr>
          <w:fldChar w:fldCharType="end"/>
        </w:r>
      </w:hyperlink>
    </w:p>
    <w:p w14:paraId="5DCD457D" w14:textId="5D07C150"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82" w:history="1">
        <w:r w:rsidR="00D47B8E" w:rsidRPr="008B1387">
          <w:rPr>
            <w:rStyle w:val="Hyperlink"/>
            <w:noProof/>
          </w:rPr>
          <w:t>5.</w:t>
        </w:r>
        <w:r w:rsidR="00D47B8E">
          <w:rPr>
            <w:rFonts w:eastAsiaTheme="minorEastAsia" w:cstheme="minorBidi"/>
            <w:smallCaps w:val="0"/>
            <w:noProof/>
            <w:sz w:val="22"/>
            <w:szCs w:val="22"/>
            <w:rtl/>
          </w:rPr>
          <w:tab/>
        </w:r>
        <w:r w:rsidR="00D47B8E" w:rsidRPr="008B1387">
          <w:rPr>
            <w:rStyle w:val="Hyperlink"/>
            <w:noProof/>
            <w:rtl/>
          </w:rPr>
          <w:t>אבטחת מידע והגנות סייבר</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Toc168395382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51</w:t>
        </w:r>
        <w:r w:rsidR="00D47B8E">
          <w:rPr>
            <w:noProof/>
            <w:webHidden/>
            <w:rtl/>
          </w:rPr>
          <w:fldChar w:fldCharType="end"/>
        </w:r>
      </w:hyperlink>
    </w:p>
    <w:p w14:paraId="26EFADAC" w14:textId="6710F0A4"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83" w:history="1">
        <w:r w:rsidR="00D47B8E" w:rsidRPr="008B1387">
          <w:rPr>
            <w:rStyle w:val="Hyperlink"/>
            <w:noProof/>
            <w:rtl/>
          </w:rPr>
          <w:t>6.</w:t>
        </w:r>
        <w:r w:rsidR="00D47B8E">
          <w:rPr>
            <w:rFonts w:eastAsiaTheme="minorEastAsia" w:cstheme="minorBidi"/>
            <w:smallCaps w:val="0"/>
            <w:noProof/>
            <w:sz w:val="22"/>
            <w:szCs w:val="22"/>
            <w:rtl/>
          </w:rPr>
          <w:tab/>
        </w:r>
        <w:r w:rsidR="00D47B8E" w:rsidRPr="008B1387">
          <w:rPr>
            <w:rStyle w:val="Hyperlink"/>
            <w:noProof/>
            <w:rtl/>
          </w:rPr>
          <w:t>ניגוד עניינים בביצוע ההסכם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Toc168395383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51</w:t>
        </w:r>
        <w:r w:rsidR="00D47B8E">
          <w:rPr>
            <w:noProof/>
            <w:webHidden/>
            <w:rtl/>
          </w:rPr>
          <w:fldChar w:fldCharType="end"/>
        </w:r>
      </w:hyperlink>
    </w:p>
    <w:p w14:paraId="53E657C1" w14:textId="03A4E071"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84" w:history="1">
        <w:r w:rsidR="00D47B8E" w:rsidRPr="008B1387">
          <w:rPr>
            <w:rStyle w:val="Hyperlink"/>
            <w:noProof/>
          </w:rPr>
          <w:t>7.</w:t>
        </w:r>
        <w:r w:rsidR="00D47B8E">
          <w:rPr>
            <w:rFonts w:eastAsiaTheme="minorEastAsia" w:cstheme="minorBidi"/>
            <w:smallCaps w:val="0"/>
            <w:noProof/>
            <w:sz w:val="22"/>
            <w:szCs w:val="22"/>
            <w:rtl/>
          </w:rPr>
          <w:tab/>
        </w:r>
        <w:r w:rsidR="00D47B8E" w:rsidRPr="008B1387">
          <w:rPr>
            <w:rStyle w:val="Hyperlink"/>
            <w:noProof/>
            <w:rtl/>
          </w:rPr>
          <w:t>קניין רוחני וזכויות יוצרים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Toc168395384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52</w:t>
        </w:r>
        <w:r w:rsidR="00D47B8E">
          <w:rPr>
            <w:noProof/>
            <w:webHidden/>
            <w:rtl/>
          </w:rPr>
          <w:fldChar w:fldCharType="end"/>
        </w:r>
      </w:hyperlink>
    </w:p>
    <w:p w14:paraId="46C170C3" w14:textId="13206B8F"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85" w:history="1">
        <w:r w:rsidR="00D47B8E" w:rsidRPr="008B1387">
          <w:rPr>
            <w:rStyle w:val="Hyperlink"/>
            <w:noProof/>
            <w:rtl/>
          </w:rPr>
          <w:t>8.</w:t>
        </w:r>
        <w:r w:rsidR="00D47B8E">
          <w:rPr>
            <w:rFonts w:eastAsiaTheme="minorEastAsia" w:cstheme="minorBidi"/>
            <w:smallCaps w:val="0"/>
            <w:noProof/>
            <w:sz w:val="22"/>
            <w:szCs w:val="22"/>
            <w:rtl/>
          </w:rPr>
          <w:tab/>
        </w:r>
        <w:r w:rsidR="00D47B8E" w:rsidRPr="008B1387">
          <w:rPr>
            <w:rStyle w:val="Hyperlink"/>
            <w:noProof/>
            <w:rtl/>
          </w:rPr>
          <w:t>קבלני משנה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Toc168395385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53</w:t>
        </w:r>
        <w:r w:rsidR="00D47B8E">
          <w:rPr>
            <w:noProof/>
            <w:webHidden/>
            <w:rtl/>
          </w:rPr>
          <w:fldChar w:fldCharType="end"/>
        </w:r>
      </w:hyperlink>
    </w:p>
    <w:p w14:paraId="060FC707" w14:textId="52548AD1"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86" w:history="1">
        <w:r w:rsidR="00D47B8E" w:rsidRPr="008B1387">
          <w:rPr>
            <w:rStyle w:val="Hyperlink"/>
            <w:noProof/>
            <w:rtl/>
          </w:rPr>
          <w:t>9.</w:t>
        </w:r>
        <w:r w:rsidR="00D47B8E">
          <w:rPr>
            <w:rFonts w:eastAsiaTheme="minorEastAsia" w:cstheme="minorBidi"/>
            <w:smallCaps w:val="0"/>
            <w:noProof/>
            <w:sz w:val="22"/>
            <w:szCs w:val="22"/>
            <w:rtl/>
          </w:rPr>
          <w:tab/>
        </w:r>
        <w:r w:rsidR="00D47B8E" w:rsidRPr="008B1387">
          <w:rPr>
            <w:rStyle w:val="Hyperlink"/>
            <w:noProof/>
            <w:rtl/>
          </w:rPr>
          <w:t>יחסים בין הצדדים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Toc168395386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53</w:t>
        </w:r>
        <w:r w:rsidR="00D47B8E">
          <w:rPr>
            <w:noProof/>
            <w:webHidden/>
            <w:rtl/>
          </w:rPr>
          <w:fldChar w:fldCharType="end"/>
        </w:r>
      </w:hyperlink>
    </w:p>
    <w:p w14:paraId="26531762" w14:textId="0EE55257"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87" w:history="1">
        <w:r w:rsidR="00D47B8E" w:rsidRPr="008B1387">
          <w:rPr>
            <w:rStyle w:val="Hyperlink"/>
            <w:noProof/>
          </w:rPr>
          <w:t>10.</w:t>
        </w:r>
        <w:r w:rsidR="00D47B8E">
          <w:rPr>
            <w:rFonts w:eastAsiaTheme="minorEastAsia" w:cstheme="minorBidi"/>
            <w:smallCaps w:val="0"/>
            <w:noProof/>
            <w:sz w:val="22"/>
            <w:szCs w:val="22"/>
            <w:rtl/>
          </w:rPr>
          <w:tab/>
        </w:r>
        <w:r w:rsidR="00D47B8E" w:rsidRPr="008B1387">
          <w:rPr>
            <w:rStyle w:val="Hyperlink"/>
            <w:noProof/>
            <w:rtl/>
          </w:rPr>
          <w:t>תמורה</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Toc168395387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54</w:t>
        </w:r>
        <w:r w:rsidR="00D47B8E">
          <w:rPr>
            <w:noProof/>
            <w:webHidden/>
            <w:rtl/>
          </w:rPr>
          <w:fldChar w:fldCharType="end"/>
        </w:r>
      </w:hyperlink>
    </w:p>
    <w:p w14:paraId="5CB4DB26" w14:textId="7592E554" w:rsidR="00D47B8E" w:rsidRDefault="00A14CD8">
      <w:pPr>
        <w:pStyle w:val="TOC2"/>
        <w:tabs>
          <w:tab w:val="left" w:pos="1200"/>
          <w:tab w:val="right" w:leader="dot" w:pos="8270"/>
        </w:tabs>
        <w:rPr>
          <w:rFonts w:eastAsiaTheme="minorEastAsia" w:cstheme="minorBidi"/>
          <w:smallCaps w:val="0"/>
          <w:noProof/>
          <w:sz w:val="22"/>
          <w:szCs w:val="22"/>
          <w:rtl/>
        </w:rPr>
      </w:pPr>
      <w:hyperlink w:anchor="_Toc168395388" w:history="1">
        <w:r w:rsidR="00D47B8E" w:rsidRPr="008B1387">
          <w:rPr>
            <w:rStyle w:val="Hyperlink"/>
            <w:noProof/>
            <w:rtl/>
          </w:rPr>
          <w:t>11.</w:t>
        </w:r>
        <w:r w:rsidR="00D47B8E">
          <w:rPr>
            <w:rFonts w:eastAsiaTheme="minorEastAsia" w:cstheme="minorBidi"/>
            <w:smallCaps w:val="0"/>
            <w:noProof/>
            <w:sz w:val="22"/>
            <w:szCs w:val="22"/>
            <w:rtl/>
          </w:rPr>
          <w:tab/>
        </w:r>
        <w:r w:rsidR="00D47B8E" w:rsidRPr="008B1387">
          <w:rPr>
            <w:rStyle w:val="Hyperlink"/>
            <w:noProof/>
            <w:rtl/>
          </w:rPr>
          <w:t>כללי תשלום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Toc168395388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54</w:t>
        </w:r>
        <w:r w:rsidR="00D47B8E">
          <w:rPr>
            <w:noProof/>
            <w:webHidden/>
            <w:rtl/>
          </w:rPr>
          <w:fldChar w:fldCharType="end"/>
        </w:r>
      </w:hyperlink>
    </w:p>
    <w:p w14:paraId="214824C3" w14:textId="5DB17481" w:rsidR="00D47B8E" w:rsidRDefault="00A14CD8">
      <w:pPr>
        <w:pStyle w:val="TOC2"/>
        <w:tabs>
          <w:tab w:val="left" w:pos="1200"/>
          <w:tab w:val="right" w:leader="dot" w:pos="8270"/>
        </w:tabs>
        <w:rPr>
          <w:rFonts w:eastAsiaTheme="minorEastAsia" w:cstheme="minorBidi"/>
          <w:smallCaps w:val="0"/>
          <w:noProof/>
          <w:sz w:val="22"/>
          <w:szCs w:val="22"/>
          <w:rtl/>
        </w:rPr>
      </w:pPr>
      <w:hyperlink w:anchor="_Toc168395389" w:history="1">
        <w:r w:rsidR="00D47B8E" w:rsidRPr="008B1387">
          <w:rPr>
            <w:rStyle w:val="Hyperlink"/>
            <w:noProof/>
            <w:rtl/>
          </w:rPr>
          <w:t>12.</w:t>
        </w:r>
        <w:r w:rsidR="00D47B8E">
          <w:rPr>
            <w:rFonts w:eastAsiaTheme="minorEastAsia" w:cstheme="minorBidi"/>
            <w:smallCaps w:val="0"/>
            <w:noProof/>
            <w:sz w:val="22"/>
            <w:szCs w:val="22"/>
            <w:rtl/>
          </w:rPr>
          <w:tab/>
        </w:r>
        <w:r w:rsidR="00D47B8E" w:rsidRPr="008B1387">
          <w:rPr>
            <w:rStyle w:val="Hyperlink"/>
            <w:noProof/>
            <w:rtl/>
          </w:rPr>
          <w:t>ערבות ביצוע</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Toc168395389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55</w:t>
        </w:r>
        <w:r w:rsidR="00D47B8E">
          <w:rPr>
            <w:noProof/>
            <w:webHidden/>
            <w:rtl/>
          </w:rPr>
          <w:fldChar w:fldCharType="end"/>
        </w:r>
      </w:hyperlink>
    </w:p>
    <w:p w14:paraId="67B70C27" w14:textId="5D176461"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90" w:history="1">
        <w:r w:rsidR="00D47B8E" w:rsidRPr="008B1387">
          <w:rPr>
            <w:rStyle w:val="Hyperlink"/>
            <w:noProof/>
          </w:rPr>
          <w:t>13.</w:t>
        </w:r>
        <w:r w:rsidR="00D47B8E">
          <w:rPr>
            <w:rFonts w:eastAsiaTheme="minorEastAsia" w:cstheme="minorBidi"/>
            <w:smallCaps w:val="0"/>
            <w:noProof/>
            <w:sz w:val="22"/>
            <w:szCs w:val="22"/>
            <w:rtl/>
          </w:rPr>
          <w:tab/>
        </w:r>
        <w:r w:rsidR="00D47B8E" w:rsidRPr="008B1387">
          <w:rPr>
            <w:rStyle w:val="Hyperlink"/>
            <w:noProof/>
            <w:rtl/>
          </w:rPr>
          <w:t>אחריות בנזיקין וחובת שיפוי</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Toc168395390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56</w:t>
        </w:r>
        <w:r w:rsidR="00D47B8E">
          <w:rPr>
            <w:noProof/>
            <w:webHidden/>
            <w:rtl/>
          </w:rPr>
          <w:fldChar w:fldCharType="end"/>
        </w:r>
      </w:hyperlink>
    </w:p>
    <w:p w14:paraId="745A20A9" w14:textId="7DA9C324"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91" w:history="1">
        <w:r w:rsidR="00D47B8E" w:rsidRPr="008B1387">
          <w:rPr>
            <w:rStyle w:val="Hyperlink"/>
            <w:noProof/>
          </w:rPr>
          <w:t>14.</w:t>
        </w:r>
        <w:r w:rsidR="00D47B8E">
          <w:rPr>
            <w:rFonts w:eastAsiaTheme="minorEastAsia" w:cstheme="minorBidi"/>
            <w:smallCaps w:val="0"/>
            <w:noProof/>
            <w:sz w:val="22"/>
            <w:szCs w:val="22"/>
            <w:rtl/>
          </w:rPr>
          <w:tab/>
        </w:r>
        <w:r w:rsidR="00D47B8E" w:rsidRPr="008B1387">
          <w:rPr>
            <w:rStyle w:val="Hyperlink"/>
            <w:noProof/>
            <w:rtl/>
          </w:rPr>
          <w:t>ביטוח</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Toc168395391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57</w:t>
        </w:r>
        <w:r w:rsidR="00D47B8E">
          <w:rPr>
            <w:noProof/>
            <w:webHidden/>
            <w:rtl/>
          </w:rPr>
          <w:fldChar w:fldCharType="end"/>
        </w:r>
      </w:hyperlink>
    </w:p>
    <w:p w14:paraId="40A3F432" w14:textId="2633BCDB" w:rsidR="00D47B8E" w:rsidRDefault="00A14CD8">
      <w:pPr>
        <w:pStyle w:val="TOC2"/>
        <w:tabs>
          <w:tab w:val="left" w:pos="1200"/>
          <w:tab w:val="right" w:leader="dot" w:pos="8270"/>
        </w:tabs>
        <w:rPr>
          <w:rFonts w:eastAsiaTheme="minorEastAsia" w:cstheme="minorBidi"/>
          <w:smallCaps w:val="0"/>
          <w:noProof/>
          <w:sz w:val="22"/>
          <w:szCs w:val="22"/>
          <w:rtl/>
        </w:rPr>
      </w:pPr>
      <w:hyperlink w:anchor="_Toc168395392" w:history="1">
        <w:r w:rsidR="00D47B8E" w:rsidRPr="008B1387">
          <w:rPr>
            <w:rStyle w:val="Hyperlink"/>
            <w:noProof/>
            <w:rtl/>
          </w:rPr>
          <w:t>15.</w:t>
        </w:r>
        <w:r w:rsidR="00D47B8E">
          <w:rPr>
            <w:rFonts w:eastAsiaTheme="minorEastAsia" w:cstheme="minorBidi"/>
            <w:smallCaps w:val="0"/>
            <w:noProof/>
            <w:sz w:val="22"/>
            <w:szCs w:val="22"/>
            <w:rtl/>
          </w:rPr>
          <w:tab/>
        </w:r>
        <w:r w:rsidR="00D47B8E" w:rsidRPr="008B1387">
          <w:rPr>
            <w:rStyle w:val="Hyperlink"/>
            <w:noProof/>
            <w:rtl/>
          </w:rPr>
          <w:t>המחאת זכויות או חובות על פי ההסכם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Toc168395392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57</w:t>
        </w:r>
        <w:r w:rsidR="00D47B8E">
          <w:rPr>
            <w:noProof/>
            <w:webHidden/>
            <w:rtl/>
          </w:rPr>
          <w:fldChar w:fldCharType="end"/>
        </w:r>
      </w:hyperlink>
    </w:p>
    <w:p w14:paraId="6CDC054B" w14:textId="340D31EC" w:rsidR="00D47B8E" w:rsidRDefault="00A14CD8">
      <w:pPr>
        <w:pStyle w:val="TOC2"/>
        <w:tabs>
          <w:tab w:val="left" w:pos="1200"/>
          <w:tab w:val="right" w:leader="dot" w:pos="8270"/>
        </w:tabs>
        <w:rPr>
          <w:rFonts w:eastAsiaTheme="minorEastAsia" w:cstheme="minorBidi"/>
          <w:smallCaps w:val="0"/>
          <w:noProof/>
          <w:sz w:val="22"/>
          <w:szCs w:val="22"/>
          <w:rtl/>
        </w:rPr>
      </w:pPr>
      <w:hyperlink w:anchor="_Toc168395393" w:history="1">
        <w:r w:rsidR="00D47B8E" w:rsidRPr="008B1387">
          <w:rPr>
            <w:rStyle w:val="Hyperlink"/>
            <w:noProof/>
            <w:rtl/>
          </w:rPr>
          <w:t>16.</w:t>
        </w:r>
        <w:r w:rsidR="00D47B8E">
          <w:rPr>
            <w:rFonts w:eastAsiaTheme="minorEastAsia" w:cstheme="minorBidi"/>
            <w:smallCaps w:val="0"/>
            <w:noProof/>
            <w:sz w:val="22"/>
            <w:szCs w:val="22"/>
            <w:rtl/>
          </w:rPr>
          <w:tab/>
        </w:r>
        <w:r w:rsidR="00D47B8E" w:rsidRPr="008B1387">
          <w:rPr>
            <w:rStyle w:val="Hyperlink"/>
            <w:noProof/>
            <w:rtl/>
          </w:rPr>
          <w:t>הפסקת ההתקשרות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Toc168395393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58</w:t>
        </w:r>
        <w:r w:rsidR="00D47B8E">
          <w:rPr>
            <w:noProof/>
            <w:webHidden/>
            <w:rtl/>
          </w:rPr>
          <w:fldChar w:fldCharType="end"/>
        </w:r>
      </w:hyperlink>
    </w:p>
    <w:p w14:paraId="4FC3F400" w14:textId="4AEF7464" w:rsidR="00D47B8E" w:rsidRDefault="00A14CD8">
      <w:pPr>
        <w:pStyle w:val="TOC2"/>
        <w:tabs>
          <w:tab w:val="left" w:pos="1200"/>
          <w:tab w:val="right" w:leader="dot" w:pos="8270"/>
        </w:tabs>
        <w:rPr>
          <w:rFonts w:eastAsiaTheme="minorEastAsia" w:cstheme="minorBidi"/>
          <w:smallCaps w:val="0"/>
          <w:noProof/>
          <w:sz w:val="22"/>
          <w:szCs w:val="22"/>
          <w:rtl/>
        </w:rPr>
      </w:pPr>
      <w:hyperlink w:anchor="_Toc168395394" w:history="1">
        <w:r w:rsidR="00D47B8E" w:rsidRPr="008B1387">
          <w:rPr>
            <w:rStyle w:val="Hyperlink"/>
            <w:noProof/>
            <w:rtl/>
          </w:rPr>
          <w:t>17.</w:t>
        </w:r>
        <w:r w:rsidR="00D47B8E">
          <w:rPr>
            <w:rFonts w:eastAsiaTheme="minorEastAsia" w:cstheme="minorBidi"/>
            <w:smallCaps w:val="0"/>
            <w:noProof/>
            <w:sz w:val="22"/>
            <w:szCs w:val="22"/>
            <w:rtl/>
          </w:rPr>
          <w:tab/>
        </w:r>
        <w:r w:rsidR="00D47B8E" w:rsidRPr="008B1387">
          <w:rPr>
            <w:rStyle w:val="Hyperlink"/>
            <w:noProof/>
            <w:rtl/>
          </w:rPr>
          <w:t>הפרת ההסכם</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Toc168395394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58</w:t>
        </w:r>
        <w:r w:rsidR="00D47B8E">
          <w:rPr>
            <w:noProof/>
            <w:webHidden/>
            <w:rtl/>
          </w:rPr>
          <w:fldChar w:fldCharType="end"/>
        </w:r>
      </w:hyperlink>
    </w:p>
    <w:p w14:paraId="2B747141" w14:textId="3E94AC92" w:rsidR="00D47B8E" w:rsidRDefault="00A14CD8">
      <w:pPr>
        <w:pStyle w:val="TOC2"/>
        <w:tabs>
          <w:tab w:val="left" w:pos="1200"/>
          <w:tab w:val="right" w:leader="dot" w:pos="8270"/>
        </w:tabs>
        <w:rPr>
          <w:rFonts w:eastAsiaTheme="minorEastAsia" w:cstheme="minorBidi"/>
          <w:smallCaps w:val="0"/>
          <w:noProof/>
          <w:sz w:val="22"/>
          <w:szCs w:val="22"/>
          <w:rtl/>
        </w:rPr>
      </w:pPr>
      <w:hyperlink w:anchor="_Toc168395395" w:history="1">
        <w:r w:rsidR="00D47B8E" w:rsidRPr="008B1387">
          <w:rPr>
            <w:rStyle w:val="Hyperlink"/>
            <w:noProof/>
            <w:rtl/>
          </w:rPr>
          <w:t>18.</w:t>
        </w:r>
        <w:r w:rsidR="00D47B8E">
          <w:rPr>
            <w:rFonts w:eastAsiaTheme="minorEastAsia" w:cstheme="minorBidi"/>
            <w:smallCaps w:val="0"/>
            <w:noProof/>
            <w:sz w:val="22"/>
            <w:szCs w:val="22"/>
            <w:rtl/>
          </w:rPr>
          <w:tab/>
        </w:r>
        <w:r w:rsidR="00D47B8E" w:rsidRPr="008B1387">
          <w:rPr>
            <w:rStyle w:val="Hyperlink"/>
            <w:noProof/>
            <w:rtl/>
          </w:rPr>
          <w:t>תרופות מצטברות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Toc168395395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60</w:t>
        </w:r>
        <w:r w:rsidR="00D47B8E">
          <w:rPr>
            <w:noProof/>
            <w:webHidden/>
            <w:rtl/>
          </w:rPr>
          <w:fldChar w:fldCharType="end"/>
        </w:r>
      </w:hyperlink>
    </w:p>
    <w:p w14:paraId="2D298881" w14:textId="59FC51F1" w:rsidR="00D47B8E" w:rsidRDefault="00A14CD8">
      <w:pPr>
        <w:pStyle w:val="TOC2"/>
        <w:tabs>
          <w:tab w:val="left" w:pos="960"/>
          <w:tab w:val="right" w:leader="dot" w:pos="8270"/>
        </w:tabs>
        <w:rPr>
          <w:rFonts w:eastAsiaTheme="minorEastAsia" w:cstheme="minorBidi"/>
          <w:smallCaps w:val="0"/>
          <w:noProof/>
          <w:sz w:val="22"/>
          <w:szCs w:val="22"/>
          <w:rtl/>
        </w:rPr>
      </w:pPr>
      <w:hyperlink w:anchor="_Toc168395396" w:history="1">
        <w:r w:rsidR="00D47B8E" w:rsidRPr="008B1387">
          <w:rPr>
            <w:rStyle w:val="Hyperlink"/>
            <w:noProof/>
          </w:rPr>
          <w:t>19.</w:t>
        </w:r>
        <w:r w:rsidR="00D47B8E">
          <w:rPr>
            <w:rFonts w:eastAsiaTheme="minorEastAsia" w:cstheme="minorBidi"/>
            <w:smallCaps w:val="0"/>
            <w:noProof/>
            <w:sz w:val="22"/>
            <w:szCs w:val="22"/>
            <w:rtl/>
          </w:rPr>
          <w:tab/>
        </w:r>
        <w:r w:rsidR="00D47B8E" w:rsidRPr="008B1387">
          <w:rPr>
            <w:rStyle w:val="Hyperlink"/>
            <w:noProof/>
            <w:rtl/>
          </w:rPr>
          <w:t>סיום התקשרות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Toc168395396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61</w:t>
        </w:r>
        <w:r w:rsidR="00D47B8E">
          <w:rPr>
            <w:noProof/>
            <w:webHidden/>
            <w:rtl/>
          </w:rPr>
          <w:fldChar w:fldCharType="end"/>
        </w:r>
      </w:hyperlink>
    </w:p>
    <w:p w14:paraId="2D66980D" w14:textId="1F5E17A8" w:rsidR="00D47B8E" w:rsidRDefault="00A14CD8">
      <w:pPr>
        <w:pStyle w:val="TOC2"/>
        <w:tabs>
          <w:tab w:val="left" w:pos="1200"/>
          <w:tab w:val="right" w:leader="dot" w:pos="8270"/>
        </w:tabs>
        <w:rPr>
          <w:rFonts w:eastAsiaTheme="minorEastAsia" w:cstheme="minorBidi"/>
          <w:smallCaps w:val="0"/>
          <w:noProof/>
          <w:sz w:val="22"/>
          <w:szCs w:val="22"/>
          <w:rtl/>
        </w:rPr>
      </w:pPr>
      <w:hyperlink w:anchor="_Toc168395397" w:history="1">
        <w:r w:rsidR="00D47B8E" w:rsidRPr="008B1387">
          <w:rPr>
            <w:rStyle w:val="Hyperlink"/>
            <w:noProof/>
            <w:rtl/>
          </w:rPr>
          <w:t>20.</w:t>
        </w:r>
        <w:r w:rsidR="00D47B8E">
          <w:rPr>
            <w:rFonts w:eastAsiaTheme="minorEastAsia" w:cstheme="minorBidi"/>
            <w:smallCaps w:val="0"/>
            <w:noProof/>
            <w:sz w:val="22"/>
            <w:szCs w:val="22"/>
            <w:rtl/>
          </w:rPr>
          <w:tab/>
        </w:r>
        <w:r w:rsidR="00D47B8E" w:rsidRPr="008B1387">
          <w:rPr>
            <w:rStyle w:val="Hyperlink"/>
            <w:noProof/>
            <w:rtl/>
          </w:rPr>
          <w:t>כתובות הצדדים והודעות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Toc168395397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61</w:t>
        </w:r>
        <w:r w:rsidR="00D47B8E">
          <w:rPr>
            <w:noProof/>
            <w:webHidden/>
            <w:rtl/>
          </w:rPr>
          <w:fldChar w:fldCharType="end"/>
        </w:r>
      </w:hyperlink>
    </w:p>
    <w:p w14:paraId="53E406BC" w14:textId="5A4261C6" w:rsidR="00D47B8E" w:rsidRDefault="00A14CD8">
      <w:pPr>
        <w:pStyle w:val="TOC2"/>
        <w:tabs>
          <w:tab w:val="left" w:pos="1200"/>
          <w:tab w:val="right" w:leader="dot" w:pos="8270"/>
        </w:tabs>
        <w:rPr>
          <w:rFonts w:eastAsiaTheme="minorEastAsia" w:cstheme="minorBidi"/>
          <w:smallCaps w:val="0"/>
          <w:noProof/>
          <w:sz w:val="22"/>
          <w:szCs w:val="22"/>
          <w:rtl/>
        </w:rPr>
      </w:pPr>
      <w:hyperlink w:anchor="_Toc168395398" w:history="1">
        <w:r w:rsidR="00D47B8E" w:rsidRPr="008B1387">
          <w:rPr>
            <w:rStyle w:val="Hyperlink"/>
            <w:noProof/>
            <w:rtl/>
          </w:rPr>
          <w:t>21.</w:t>
        </w:r>
        <w:r w:rsidR="00D47B8E">
          <w:rPr>
            <w:rFonts w:eastAsiaTheme="minorEastAsia" w:cstheme="minorBidi"/>
            <w:smallCaps w:val="0"/>
            <w:noProof/>
            <w:sz w:val="22"/>
            <w:szCs w:val="22"/>
            <w:rtl/>
          </w:rPr>
          <w:tab/>
        </w:r>
        <w:r w:rsidR="00D47B8E" w:rsidRPr="008B1387">
          <w:rPr>
            <w:rStyle w:val="Hyperlink"/>
            <w:noProof/>
            <w:rtl/>
          </w:rPr>
          <w:t>שונות</w:t>
        </w:r>
        <w:r w:rsidR="00D47B8E">
          <w:rPr>
            <w:noProof/>
            <w:webHidden/>
            <w:rtl/>
          </w:rPr>
          <w:tab/>
        </w:r>
        <w:r w:rsidR="00D47B8E">
          <w:rPr>
            <w:noProof/>
            <w:webHidden/>
            <w:rtl/>
          </w:rPr>
          <w:fldChar w:fldCharType="begin"/>
        </w:r>
        <w:r w:rsidR="00D47B8E">
          <w:rPr>
            <w:noProof/>
            <w:webHidden/>
            <w:rtl/>
          </w:rPr>
          <w:instrText xml:space="preserve"> </w:instrText>
        </w:r>
        <w:r w:rsidR="00D47B8E">
          <w:rPr>
            <w:noProof/>
            <w:webHidden/>
          </w:rPr>
          <w:instrText>PAGEREF</w:instrText>
        </w:r>
        <w:r w:rsidR="00D47B8E">
          <w:rPr>
            <w:noProof/>
            <w:webHidden/>
            <w:rtl/>
          </w:rPr>
          <w:instrText xml:space="preserve"> _</w:instrText>
        </w:r>
        <w:r w:rsidR="00D47B8E">
          <w:rPr>
            <w:noProof/>
            <w:webHidden/>
          </w:rPr>
          <w:instrText>Toc168395398 \h</w:instrText>
        </w:r>
        <w:r w:rsidR="00D47B8E">
          <w:rPr>
            <w:noProof/>
            <w:webHidden/>
            <w:rtl/>
          </w:rPr>
          <w:instrText xml:space="preserve"> </w:instrText>
        </w:r>
        <w:r w:rsidR="00D47B8E">
          <w:rPr>
            <w:noProof/>
            <w:webHidden/>
            <w:rtl/>
          </w:rPr>
        </w:r>
        <w:r w:rsidR="00D47B8E">
          <w:rPr>
            <w:noProof/>
            <w:webHidden/>
            <w:rtl/>
          </w:rPr>
          <w:fldChar w:fldCharType="separate"/>
        </w:r>
        <w:r w:rsidR="00270CD9">
          <w:rPr>
            <w:noProof/>
            <w:webHidden/>
            <w:rtl/>
          </w:rPr>
          <w:t>62</w:t>
        </w:r>
        <w:r w:rsidR="00D47B8E">
          <w:rPr>
            <w:noProof/>
            <w:webHidden/>
            <w:rtl/>
          </w:rPr>
          <w:fldChar w:fldCharType="end"/>
        </w:r>
      </w:hyperlink>
    </w:p>
    <w:p w14:paraId="6DE3363B" w14:textId="77777777" w:rsidR="00717FE4" w:rsidRPr="001372E2" w:rsidRDefault="00C04975" w:rsidP="00717FE4">
      <w:pPr>
        <w:rPr>
          <w:rFonts w:asciiTheme="minorHAnsi" w:hAnsiTheme="minorHAnsi" w:cstheme="minorHAnsi"/>
          <w:sz w:val="36"/>
          <w:szCs w:val="36"/>
          <w:rtl/>
        </w:rPr>
      </w:pPr>
      <w:r w:rsidRPr="001372E2">
        <w:rPr>
          <w:rFonts w:asciiTheme="minorHAnsi" w:hAnsiTheme="minorHAnsi" w:cstheme="minorHAnsi"/>
          <w:b/>
          <w:bCs/>
          <w:caps/>
          <w:sz w:val="36"/>
          <w:szCs w:val="36"/>
          <w:rtl/>
        </w:rPr>
        <w:fldChar w:fldCharType="end"/>
      </w:r>
    </w:p>
    <w:p w14:paraId="40A470C4"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7F86E870" w14:textId="77777777" w:rsidR="00717FE4" w:rsidRPr="006E23A3" w:rsidRDefault="00717FE4">
      <w:pPr>
        <w:rPr>
          <w:rtl/>
        </w:rPr>
        <w:sectPr w:rsidR="00717FE4" w:rsidRPr="006E23A3" w:rsidSect="003236F8">
          <w:headerReference w:type="default" r:id="rId12"/>
          <w:footerReference w:type="default" r:id="rId13"/>
          <w:headerReference w:type="first" r:id="rId14"/>
          <w:footerReference w:type="first" r:id="rId15"/>
          <w:pgSz w:w="11906" w:h="16838" w:code="9"/>
          <w:pgMar w:top="1616" w:right="1826" w:bottom="1440" w:left="1800" w:header="709" w:footer="709" w:gutter="0"/>
          <w:cols w:space="708"/>
          <w:bidi/>
          <w:rtlGutter/>
          <w:docGrid w:linePitch="360"/>
        </w:sectPr>
      </w:pPr>
    </w:p>
    <w:p w14:paraId="75901DB3" w14:textId="77777777" w:rsidR="00717FE4" w:rsidRPr="006E23A3" w:rsidRDefault="00717FE4">
      <w:pPr>
        <w:rPr>
          <w:rtl/>
        </w:rPr>
        <w:sectPr w:rsidR="00717FE4" w:rsidRPr="006E23A3" w:rsidSect="003D6B71">
          <w:type w:val="continuous"/>
          <w:pgSz w:w="11906" w:h="16838" w:code="9"/>
          <w:pgMar w:top="1616" w:right="1826" w:bottom="1440" w:left="1800" w:header="709" w:footer="709" w:gutter="0"/>
          <w:cols w:space="708"/>
          <w:titlePg/>
          <w:bidi/>
          <w:rtlGutter/>
          <w:docGrid w:linePitch="360"/>
        </w:sectPr>
      </w:pPr>
    </w:p>
    <w:p w14:paraId="34D05689" w14:textId="77777777" w:rsidR="005E3856" w:rsidRDefault="005E3856" w:rsidP="005E3856">
      <w:pPr>
        <w:rPr>
          <w:rFonts w:ascii="David" w:hAnsi="David" w:cs="David"/>
          <w:sz w:val="36"/>
          <w:szCs w:val="36"/>
          <w:rtl/>
        </w:rPr>
      </w:pPr>
    </w:p>
    <w:p w14:paraId="37949F03" w14:textId="77777777" w:rsidR="00652684" w:rsidRDefault="00652684" w:rsidP="005E3856">
      <w:pPr>
        <w:rPr>
          <w:rFonts w:ascii="David" w:hAnsi="David" w:cs="David"/>
          <w:sz w:val="36"/>
          <w:szCs w:val="36"/>
          <w:rtl/>
        </w:rPr>
      </w:pPr>
    </w:p>
    <w:p w14:paraId="5BA4F661" w14:textId="77777777" w:rsidR="00652684" w:rsidRPr="005E3856" w:rsidRDefault="00652684" w:rsidP="005E3856">
      <w:pPr>
        <w:rPr>
          <w:rFonts w:ascii="David" w:hAnsi="David" w:cs="David"/>
          <w:sz w:val="36"/>
          <w:szCs w:val="36"/>
        </w:rPr>
      </w:pPr>
    </w:p>
    <w:p w14:paraId="628CBB3B" w14:textId="77777777" w:rsidR="005327F4" w:rsidRPr="00B63569" w:rsidRDefault="005327F4" w:rsidP="005327F4">
      <w:pPr>
        <w:rPr>
          <w:rFonts w:ascii="David" w:hAnsi="David" w:cs="David"/>
          <w:sz w:val="28"/>
          <w:szCs w:val="28"/>
          <w:rtl/>
        </w:rPr>
      </w:pPr>
    </w:p>
    <w:p w14:paraId="4BF7B806" w14:textId="77777777" w:rsidR="005327F4" w:rsidRPr="00B63569" w:rsidRDefault="005327F4" w:rsidP="005327F4">
      <w:pPr>
        <w:rPr>
          <w:rFonts w:ascii="David" w:hAnsi="David" w:cs="David"/>
          <w:sz w:val="36"/>
          <w:szCs w:val="36"/>
          <w:rtl/>
        </w:rPr>
      </w:pPr>
    </w:p>
    <w:p w14:paraId="795BA61A" w14:textId="77777777" w:rsidR="005327F4" w:rsidRPr="00B63569" w:rsidRDefault="005327F4" w:rsidP="005327F4">
      <w:pPr>
        <w:tabs>
          <w:tab w:val="left" w:pos="504"/>
        </w:tabs>
        <w:spacing w:line="360" w:lineRule="auto"/>
        <w:rPr>
          <w:rFonts w:ascii="David" w:hAnsi="David" w:cs="David"/>
          <w:b/>
          <w:bCs/>
          <w:sz w:val="22"/>
          <w:szCs w:val="22"/>
          <w:rtl/>
        </w:rPr>
      </w:pPr>
    </w:p>
    <w:p w14:paraId="4C00312D" w14:textId="77777777" w:rsidR="005D0A83" w:rsidRDefault="005D0A83" w:rsidP="005D0A83">
      <w:pPr>
        <w:rPr>
          <w:rFonts w:ascii="David" w:hAnsi="David" w:cs="David"/>
          <w:rtl/>
        </w:rPr>
      </w:pPr>
    </w:p>
    <w:p w14:paraId="3E6B5D65" w14:textId="77777777" w:rsidR="005D0A83" w:rsidRDefault="005D0A83" w:rsidP="005D0A83">
      <w:pPr>
        <w:rPr>
          <w:rFonts w:ascii="David" w:hAnsi="David" w:cs="David"/>
          <w:rtl/>
        </w:rPr>
      </w:pPr>
    </w:p>
    <w:p w14:paraId="37EAC18F" w14:textId="77777777" w:rsidR="002A3E64" w:rsidRPr="004765F5" w:rsidRDefault="00C04975" w:rsidP="004765F5">
      <w:pPr>
        <w:pStyle w:val="affff4"/>
        <w:rPr>
          <w:rtl/>
        </w:rPr>
      </w:pPr>
      <w:bookmarkStart w:id="27" w:name="_Toc32477896"/>
      <w:bookmarkStart w:id="28" w:name="_Toc168395361"/>
      <w:r w:rsidRPr="004765F5">
        <w:rPr>
          <w:rtl/>
        </w:rPr>
        <w:t>פרק א'- הליך המכרז</w:t>
      </w:r>
      <w:bookmarkEnd w:id="27"/>
      <w:bookmarkEnd w:id="28"/>
    </w:p>
    <w:p w14:paraId="44106AEF" w14:textId="77777777" w:rsidR="005D0A83" w:rsidRDefault="005D0A83" w:rsidP="005D0A83">
      <w:pPr>
        <w:rPr>
          <w:rFonts w:ascii="David" w:hAnsi="David" w:cs="David"/>
          <w:rtl/>
        </w:rPr>
      </w:pPr>
    </w:p>
    <w:p w14:paraId="44E32073" w14:textId="77777777" w:rsidR="005D0A83" w:rsidRDefault="005D0A83" w:rsidP="005D0A83">
      <w:pPr>
        <w:rPr>
          <w:rFonts w:ascii="David" w:hAnsi="David" w:cs="David"/>
          <w:rtl/>
        </w:rPr>
      </w:pPr>
    </w:p>
    <w:p w14:paraId="5860BC82" w14:textId="77777777" w:rsidR="005D0A83" w:rsidRDefault="005D0A83" w:rsidP="005D0A83">
      <w:pPr>
        <w:rPr>
          <w:rFonts w:ascii="David" w:hAnsi="David" w:cs="David"/>
          <w:rtl/>
        </w:rPr>
      </w:pPr>
    </w:p>
    <w:p w14:paraId="122CB42D" w14:textId="77777777" w:rsidR="005D0A83" w:rsidRDefault="005D0A83" w:rsidP="005D0A83">
      <w:pPr>
        <w:rPr>
          <w:rFonts w:ascii="David" w:hAnsi="David" w:cs="David"/>
          <w:rtl/>
        </w:rPr>
      </w:pPr>
    </w:p>
    <w:p w14:paraId="5808D9DE" w14:textId="77777777" w:rsidR="005D0A83" w:rsidRDefault="005D0A83" w:rsidP="005D0A83">
      <w:pPr>
        <w:rPr>
          <w:rFonts w:ascii="David" w:hAnsi="David" w:cs="David"/>
          <w:rtl/>
        </w:rPr>
      </w:pPr>
    </w:p>
    <w:p w14:paraId="669B0A57" w14:textId="77777777" w:rsidR="005D0A83" w:rsidRDefault="005D0A83" w:rsidP="005D0A83">
      <w:pPr>
        <w:rPr>
          <w:rFonts w:ascii="David" w:hAnsi="David" w:cs="David"/>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64E88CA3" w14:textId="77777777" w:rsidR="002658E9" w:rsidRPr="00652684" w:rsidRDefault="00C04975" w:rsidP="002658E9">
      <w:pPr>
        <w:pStyle w:val="1fc"/>
      </w:pPr>
      <w:bookmarkStart w:id="29" w:name="_Toc168395362"/>
      <w:bookmarkStart w:id="30" w:name="_Toc53331328"/>
      <w:r w:rsidRPr="00652684">
        <w:rPr>
          <w:rFonts w:hint="cs"/>
          <w:rtl/>
        </w:rPr>
        <w:lastRenderedPageBreak/>
        <w:t>עקרונות</w:t>
      </w:r>
      <w:r w:rsidRPr="00652684">
        <w:rPr>
          <w:rtl/>
        </w:rPr>
        <w:t xml:space="preserve"> ה</w:t>
      </w:r>
      <w:r w:rsidRPr="00652684">
        <w:rPr>
          <w:rFonts w:hint="cs"/>
          <w:rtl/>
        </w:rPr>
        <w:t>מכרז</w:t>
      </w:r>
      <w:bookmarkEnd w:id="29"/>
    </w:p>
    <w:p w14:paraId="48682BAC" w14:textId="77777777" w:rsidR="002658E9" w:rsidRDefault="00C04975" w:rsidP="002658E9">
      <w:pPr>
        <w:pStyle w:val="114"/>
      </w:pPr>
      <w:bookmarkStart w:id="31"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5F6032E2" w14:textId="77777777" w:rsidR="00EB5865" w:rsidRDefault="00EB5865" w:rsidP="00EB5865">
      <w:pPr>
        <w:pStyle w:val="114"/>
      </w:pPr>
      <w:bookmarkStart w:id="32" w:name="hidden_numZohim_1"/>
      <w:bookmarkEnd w:id="31"/>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88CFA4C" w14:textId="77777777" w:rsidR="002658E9" w:rsidRDefault="00C04975" w:rsidP="002658E9">
      <w:pPr>
        <w:pStyle w:val="114"/>
      </w:pPr>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r w:rsidR="00B91C84">
        <w:rPr>
          <w:rFonts w:hint="cs"/>
          <w:rtl/>
        </w:rPr>
        <w:t xml:space="preserve"> המזמין רשאי להכריז על כשירים.</w:t>
      </w:r>
    </w:p>
    <w:bookmarkEnd w:id="32"/>
    <w:p w14:paraId="236AE232" w14:textId="77777777" w:rsidR="002658E9" w:rsidRPr="00095AB3" w:rsidRDefault="00C04975" w:rsidP="002658E9">
      <w:pPr>
        <w:pStyle w:val="114"/>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6744E90" w14:textId="77777777" w:rsidR="003E2E58" w:rsidRDefault="00C04975">
      <w:pPr>
        <w:bidi w:val="0"/>
        <w:spacing w:before="200" w:after="200" w:line="276" w:lineRule="auto"/>
        <w:rPr>
          <w:rFonts w:ascii="David" w:hAnsi="David" w:cs="David"/>
          <w:b/>
          <w:bCs/>
          <w:caps/>
          <w:spacing w:val="15"/>
          <w:sz w:val="32"/>
          <w:szCs w:val="32"/>
          <w:rtl/>
        </w:rPr>
      </w:pPr>
      <w:bookmarkStart w:id="33" w:name="_Toc32477899"/>
      <w:bookmarkStart w:id="34" w:name="_Toc43400588"/>
      <w:bookmarkStart w:id="35" w:name="_Toc44931897"/>
      <w:bookmarkStart w:id="36" w:name="_Toc44931984"/>
      <w:bookmarkStart w:id="37" w:name="_Toc53331329"/>
      <w:bookmarkEnd w:id="30"/>
      <w:r>
        <w:rPr>
          <w:rtl/>
        </w:rPr>
        <w:br w:type="page"/>
      </w:r>
    </w:p>
    <w:p w14:paraId="46F6BF35" w14:textId="77777777" w:rsidR="008E6C99" w:rsidRDefault="00C04975" w:rsidP="00490446">
      <w:pPr>
        <w:pStyle w:val="1fc"/>
      </w:pPr>
      <w:bookmarkStart w:id="38" w:name="_Toc168395363"/>
      <w:r w:rsidRPr="00BC1E1C">
        <w:rPr>
          <w:rtl/>
        </w:rPr>
        <w:lastRenderedPageBreak/>
        <w:t>תנאי</w:t>
      </w:r>
      <w:r w:rsidR="00035712">
        <w:rPr>
          <w:rFonts w:hint="cs"/>
          <w:rtl/>
        </w:rPr>
        <w:t>ם להשתתפות במכרז</w:t>
      </w:r>
      <w:bookmarkEnd w:id="38"/>
      <w:r w:rsidRPr="00BC1E1C">
        <w:rPr>
          <w:rtl/>
        </w:rPr>
        <w:t xml:space="preserve"> </w:t>
      </w:r>
      <w:bookmarkEnd w:id="33"/>
      <w:bookmarkEnd w:id="34"/>
      <w:bookmarkEnd w:id="35"/>
      <w:bookmarkEnd w:id="36"/>
      <w:bookmarkEnd w:id="37"/>
    </w:p>
    <w:p w14:paraId="03122661" w14:textId="77777777" w:rsidR="00F43C9A" w:rsidRPr="008E6C99" w:rsidRDefault="00C04975" w:rsidP="00ED1416">
      <w:pPr>
        <w:pStyle w:val="11"/>
        <w:rPr>
          <w:rtl/>
        </w:rPr>
      </w:pPr>
      <w:bookmarkStart w:id="39" w:name="_Toc43400589"/>
      <w:bookmarkStart w:id="40" w:name="_Toc44931898"/>
      <w:bookmarkStart w:id="41" w:name="_Toc44931985"/>
      <w:r w:rsidRPr="00BC1E1C">
        <w:rPr>
          <w:rFonts w:hint="eastAsia"/>
          <w:rtl/>
        </w:rPr>
        <w:t>תנאי</w:t>
      </w:r>
      <w:r w:rsidRPr="00BC1E1C">
        <w:rPr>
          <w:rtl/>
        </w:rPr>
        <w:t xml:space="preserve"> סף </w:t>
      </w:r>
      <w:r w:rsidRPr="008E6C99">
        <w:rPr>
          <w:rtl/>
        </w:rPr>
        <w:t>להשתתפות במכרז</w:t>
      </w:r>
      <w:bookmarkEnd w:id="39"/>
      <w:bookmarkEnd w:id="40"/>
      <w:bookmarkEnd w:id="41"/>
    </w:p>
    <w:p w14:paraId="6A570DB5" w14:textId="77777777" w:rsidR="00A900DD" w:rsidRPr="004F6325" w:rsidRDefault="00C04975"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28B5DAFC" w14:textId="77777777" w:rsidR="00F43C9A" w:rsidRPr="00B63569" w:rsidRDefault="00C04975"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39EB42F" w14:textId="77777777" w:rsidR="00390B5E" w:rsidRPr="002A3E64" w:rsidRDefault="00C04975" w:rsidP="00ED1416">
      <w:pPr>
        <w:pStyle w:val="11"/>
      </w:pPr>
      <w:bookmarkStart w:id="42" w:name="_Toc43400590"/>
      <w:bookmarkStart w:id="43" w:name="_Toc44931899"/>
      <w:bookmarkStart w:id="4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2"/>
      <w:bookmarkEnd w:id="43"/>
      <w:bookmarkEnd w:id="44"/>
    </w:p>
    <w:p w14:paraId="5A736995" w14:textId="77777777" w:rsidR="00F81260" w:rsidRPr="00A43543" w:rsidRDefault="00C04975" w:rsidP="004F6325">
      <w:pPr>
        <w:pStyle w:val="1112"/>
      </w:pPr>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18A6524C" w14:textId="77777777" w:rsidR="00F43C9A" w:rsidRDefault="00C04975" w:rsidP="004F6325">
      <w:pPr>
        <w:pStyle w:val="1112"/>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FAFE6EE" w14:textId="77777777" w:rsidR="00866096" w:rsidRDefault="00C04975" w:rsidP="00866096">
      <w:pPr>
        <w:pStyle w:val="1112"/>
      </w:pPr>
      <w:r>
        <w:rPr>
          <w:rFonts w:hint="cs"/>
          <w:rtl/>
        </w:rPr>
        <w:t xml:space="preserve">כלל </w:t>
      </w:r>
      <w:bookmarkStart w:id="45" w:name="show_IsSherutOrHR"/>
      <w:r>
        <w:rPr>
          <w:rFonts w:hint="cs"/>
          <w:rtl/>
        </w:rPr>
        <w:t xml:space="preserve">השירותים </w:t>
      </w:r>
      <w:bookmarkEnd w:id="45"/>
      <w:r>
        <w:rPr>
          <w:rFonts w:hint="cs"/>
          <w:rtl/>
        </w:rPr>
        <w:t>המוצעים על ידי המציע עומדים בדרישות הרישוי והתקנים הנדרשים על פי דין לצורך אספקתם, ככל שישנם.</w:t>
      </w:r>
    </w:p>
    <w:p w14:paraId="5A3B1093" w14:textId="77777777" w:rsidR="00390B5E" w:rsidRPr="002A3E64" w:rsidRDefault="00C04975" w:rsidP="00ED1416">
      <w:pPr>
        <w:pStyle w:val="11"/>
      </w:pPr>
      <w:bookmarkStart w:id="46" w:name="_Toc32477196"/>
      <w:bookmarkStart w:id="47" w:name="_Toc43400591"/>
      <w:bookmarkStart w:id="48" w:name="_Toc44931900"/>
      <w:bookmarkStart w:id="49" w:name="_Toc44931987"/>
      <w:bookmarkStart w:id="50" w:name="show_professionalConditions"/>
      <w:bookmarkEnd w:id="4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7"/>
      <w:bookmarkEnd w:id="48"/>
      <w:bookmarkEnd w:id="49"/>
    </w:p>
    <w:p w14:paraId="26F7C89F" w14:textId="77777777" w:rsidR="00CC3072" w:rsidRDefault="00C04975"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bookmarkEnd w:id="50"/>
    <w:p w14:paraId="0AD840D9" w14:textId="77777777" w:rsidR="00785CFF" w:rsidRDefault="00C04975" w:rsidP="004F6325">
      <w:pPr>
        <w:pStyle w:val="11112"/>
      </w:pPr>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p>
    <w:p w14:paraId="253C8A71" w14:textId="77777777" w:rsidR="005A5534" w:rsidRDefault="005A5534" w:rsidP="005A5534">
      <w:pPr>
        <w:pStyle w:val="Style3"/>
        <w:rPr>
          <w:rFonts w:ascii="David" w:eastAsia="David" w:hAnsi="David"/>
        </w:rPr>
      </w:pPr>
      <w:bookmarkStart w:id="51" w:name="_Hlk168502839"/>
      <w:r w:rsidRPr="004C5D62">
        <w:rPr>
          <w:rFonts w:ascii="David" w:eastAsia="David" w:hAnsi="David"/>
          <w:rtl/>
        </w:rPr>
        <w:t xml:space="preserve">למציע ניסיון מוכח </w:t>
      </w:r>
      <w:r>
        <w:rPr>
          <w:rFonts w:ascii="David" w:eastAsia="David" w:hAnsi="David" w:hint="cs"/>
          <w:rtl/>
        </w:rPr>
        <w:t>ב</w:t>
      </w:r>
      <w:r w:rsidRPr="004C5D62">
        <w:rPr>
          <w:rFonts w:ascii="David" w:eastAsia="David" w:hAnsi="David"/>
          <w:rtl/>
        </w:rPr>
        <w:t xml:space="preserve">ריכוז, ניהול ותפעול של ועדות </w:t>
      </w:r>
      <w:r>
        <w:rPr>
          <w:rFonts w:ascii="David" w:eastAsia="David" w:hAnsi="David" w:hint="cs"/>
          <w:rtl/>
        </w:rPr>
        <w:t xml:space="preserve">לפי הפירוט שלהלן: </w:t>
      </w:r>
      <w:r w:rsidRPr="004C5D62">
        <w:rPr>
          <w:rFonts w:ascii="David" w:eastAsia="David" w:hAnsi="David"/>
          <w:rtl/>
        </w:rPr>
        <w:t xml:space="preserve"> 3 פרויקטים לפחות</w:t>
      </w:r>
      <w:r w:rsidR="00DC78F0">
        <w:rPr>
          <w:rFonts w:ascii="David" w:eastAsia="David" w:hAnsi="David" w:hint="cs"/>
          <w:rtl/>
        </w:rPr>
        <w:t>,</w:t>
      </w:r>
      <w:r w:rsidRPr="004C5D62">
        <w:rPr>
          <w:rFonts w:ascii="David" w:eastAsia="David" w:hAnsi="David"/>
          <w:rtl/>
        </w:rPr>
        <w:t xml:space="preserve"> </w:t>
      </w:r>
      <w:r w:rsidR="00DC78F0">
        <w:rPr>
          <w:rFonts w:ascii="David" w:eastAsia="David" w:hAnsi="David" w:hint="cs"/>
          <w:rtl/>
        </w:rPr>
        <w:t>שבוצעו בין התאריכים: 1.1.2019 עד התאריך האחרון להגשת ההצעות. הפרויקטים</w:t>
      </w:r>
      <w:r w:rsidRPr="004C5D62">
        <w:rPr>
          <w:rFonts w:ascii="David" w:eastAsia="David" w:hAnsi="David"/>
          <w:rtl/>
        </w:rPr>
        <w:t xml:space="preserve"> בוצעו עבור </w:t>
      </w:r>
      <w:r w:rsidRPr="00DC2364">
        <w:rPr>
          <w:rFonts w:ascii="David" w:eastAsia="David" w:hAnsi="David"/>
          <w:b/>
          <w:bCs/>
          <w:u w:val="single"/>
          <w:rtl/>
        </w:rPr>
        <w:t>גוף ציבורי</w:t>
      </w:r>
      <w:r w:rsidRPr="004C5D62">
        <w:rPr>
          <w:rFonts w:ascii="David" w:eastAsia="David" w:hAnsi="David"/>
          <w:rtl/>
        </w:rPr>
        <w:t xml:space="preserve">, כאשר כל פרויקט ארך לפחות שנה וכלל לכל הפחות: </w:t>
      </w:r>
    </w:p>
    <w:p w14:paraId="1E97E114" w14:textId="77777777" w:rsidR="005A5534" w:rsidRDefault="005A5534" w:rsidP="005A5534">
      <w:pPr>
        <w:pStyle w:val="Style3"/>
        <w:numPr>
          <w:ilvl w:val="0"/>
          <w:numId w:val="0"/>
        </w:numPr>
        <w:spacing w:line="240" w:lineRule="auto"/>
        <w:ind w:left="2952"/>
        <w:rPr>
          <w:rFonts w:ascii="David" w:eastAsia="David" w:hAnsi="David"/>
          <w:rtl/>
        </w:rPr>
      </w:pPr>
      <w:r w:rsidRPr="004C5D62">
        <w:rPr>
          <w:rFonts w:ascii="David" w:eastAsia="David" w:hAnsi="David"/>
          <w:rtl/>
        </w:rPr>
        <w:t xml:space="preserve">* הכנה, מעקב ובקרה אחר תכניות עבודה שנתיות. </w:t>
      </w:r>
    </w:p>
    <w:p w14:paraId="43A26F71" w14:textId="77777777" w:rsidR="005A5534" w:rsidRDefault="005A5534" w:rsidP="005A5534">
      <w:pPr>
        <w:pStyle w:val="Style3"/>
        <w:numPr>
          <w:ilvl w:val="0"/>
          <w:numId w:val="0"/>
        </w:numPr>
        <w:spacing w:line="240" w:lineRule="auto"/>
        <w:ind w:left="2952"/>
        <w:rPr>
          <w:rFonts w:ascii="David" w:eastAsia="David" w:hAnsi="David"/>
          <w:rtl/>
        </w:rPr>
      </w:pPr>
      <w:r w:rsidRPr="004C5D62">
        <w:rPr>
          <w:rFonts w:ascii="David" w:eastAsia="David" w:hAnsi="David"/>
          <w:rtl/>
        </w:rPr>
        <w:t>* הפקת דו"חות רבעוניים ושנתיים.</w:t>
      </w:r>
    </w:p>
    <w:p w14:paraId="499A1E36" w14:textId="77777777" w:rsidR="005A5534" w:rsidRDefault="005A5534" w:rsidP="005A5534">
      <w:pPr>
        <w:pStyle w:val="Style3"/>
        <w:numPr>
          <w:ilvl w:val="0"/>
          <w:numId w:val="0"/>
        </w:numPr>
        <w:spacing w:line="240" w:lineRule="auto"/>
        <w:ind w:left="2952"/>
        <w:rPr>
          <w:rFonts w:ascii="David" w:eastAsia="David" w:hAnsi="David"/>
          <w:rtl/>
        </w:rPr>
      </w:pPr>
      <w:r w:rsidRPr="004C5D62">
        <w:rPr>
          <w:rFonts w:ascii="David" w:eastAsia="David" w:hAnsi="David"/>
          <w:rtl/>
        </w:rPr>
        <w:t xml:space="preserve"> * רישום ועריכת פרוטוקולים. </w:t>
      </w:r>
    </w:p>
    <w:p w14:paraId="3885E77E" w14:textId="77777777" w:rsidR="005A5534" w:rsidRDefault="005A5534" w:rsidP="005A5534">
      <w:pPr>
        <w:pStyle w:val="Style3"/>
        <w:numPr>
          <w:ilvl w:val="0"/>
          <w:numId w:val="0"/>
        </w:numPr>
        <w:spacing w:line="240" w:lineRule="auto"/>
        <w:ind w:left="2952"/>
        <w:rPr>
          <w:rFonts w:ascii="David" w:eastAsia="David" w:hAnsi="David"/>
          <w:rtl/>
        </w:rPr>
      </w:pPr>
      <w:r w:rsidRPr="004C5D62">
        <w:rPr>
          <w:rFonts w:ascii="David" w:eastAsia="David" w:hAnsi="David"/>
          <w:rtl/>
        </w:rPr>
        <w:t>* תאום המפגשים (מקום, נוכחים, תזכור, כיבוד...)</w:t>
      </w:r>
    </w:p>
    <w:p w14:paraId="040E9981" w14:textId="77777777" w:rsidR="005A5534" w:rsidRPr="004C5D62" w:rsidRDefault="005A5534" w:rsidP="005A5534">
      <w:pPr>
        <w:pStyle w:val="Style3"/>
        <w:numPr>
          <w:ilvl w:val="0"/>
          <w:numId w:val="0"/>
        </w:numPr>
        <w:spacing w:line="240" w:lineRule="auto"/>
        <w:ind w:left="2952" w:hanging="792"/>
        <w:rPr>
          <w:rFonts w:ascii="David" w:eastAsia="David" w:hAnsi="David"/>
          <w:rtl/>
        </w:rPr>
      </w:pPr>
      <w:r w:rsidRPr="005A5534">
        <w:rPr>
          <w:rFonts w:ascii="David" w:eastAsia="David" w:hAnsi="David" w:hint="cs"/>
          <w:b/>
          <w:bCs/>
          <w:u w:val="single"/>
          <w:rtl/>
        </w:rPr>
        <w:t>גוף ציבורי</w:t>
      </w:r>
      <w:r>
        <w:rPr>
          <w:rFonts w:ascii="David" w:eastAsia="David" w:hAnsi="David" w:hint="cs"/>
          <w:rtl/>
        </w:rPr>
        <w:t xml:space="preserve"> - משרד ממשלתי, יחידת סמך או מוסדות ממשלה אחרים, רשות מקומית או גוף אחר הממלא תפקידים ציבוריים על פי דין. </w:t>
      </w:r>
      <w:bookmarkEnd w:id="51"/>
    </w:p>
    <w:p w14:paraId="3F239D57" w14:textId="77777777" w:rsidR="00727B50" w:rsidRDefault="00727B50">
      <w:pPr>
        <w:bidi w:val="0"/>
        <w:spacing w:before="200" w:after="200" w:line="276" w:lineRule="auto"/>
        <w:rPr>
          <w:rFonts w:ascii="David" w:eastAsiaTheme="minorHAnsi" w:hAnsi="David" w:cs="David"/>
          <w:b/>
          <w:bCs/>
          <w:rtl/>
        </w:rPr>
      </w:pPr>
      <w:r>
        <w:rPr>
          <w:rtl/>
        </w:rPr>
        <w:br w:type="page"/>
      </w:r>
    </w:p>
    <w:p w14:paraId="5457E447" w14:textId="77777777" w:rsidR="003A4E27" w:rsidRPr="006C256C" w:rsidRDefault="00C04975" w:rsidP="004C5D62">
      <w:pPr>
        <w:pStyle w:val="111"/>
      </w:pPr>
      <w:r w:rsidRPr="006C256C">
        <w:rPr>
          <w:rFonts w:hint="eastAsia"/>
          <w:rtl/>
        </w:rPr>
        <w:lastRenderedPageBreak/>
        <w:t>למציע</w:t>
      </w:r>
      <w:r w:rsidRPr="006C256C">
        <w:rPr>
          <w:rtl/>
        </w:rPr>
        <w:t xml:space="preserve"> </w:t>
      </w:r>
      <w:r w:rsidRPr="006C256C">
        <w:rPr>
          <w:rFonts w:hint="cs"/>
          <w:rtl/>
        </w:rPr>
        <w:t>נות</w:t>
      </w:r>
      <w:r w:rsidR="005A5534">
        <w:rPr>
          <w:rFonts w:hint="cs"/>
          <w:rtl/>
        </w:rPr>
        <w:t>ן</w:t>
      </w:r>
      <w:r w:rsidRPr="006C256C">
        <w:rPr>
          <w:rFonts w:hint="cs"/>
          <w:rtl/>
        </w:rPr>
        <w:t xml:space="preserve"> שירותים</w:t>
      </w:r>
      <w:r w:rsidRPr="006C256C">
        <w:rPr>
          <w:rtl/>
        </w:rPr>
        <w:t xml:space="preserve"> </w:t>
      </w:r>
      <w:r w:rsidRPr="006C256C">
        <w:rPr>
          <w:rFonts w:hint="eastAsia"/>
          <w:rtl/>
        </w:rPr>
        <w:t>העומד</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14:paraId="4ADD512F" w14:textId="77777777" w:rsidR="00B93A84" w:rsidRPr="006C256C" w:rsidRDefault="00C04975">
      <w:pPr>
        <w:pStyle w:val="1111"/>
        <w:rPr>
          <w:rtl/>
        </w:rPr>
      </w:pPr>
      <w:bookmarkStart w:id="52" w:name="TzevetName1_1"/>
      <w:r w:rsidRPr="006C256C">
        <w:rPr>
          <w:rtl/>
        </w:rPr>
        <w:t>מנהל פרוייקט</w:t>
      </w:r>
      <w:r w:rsidR="00301FBA">
        <w:rPr>
          <w:rFonts w:hint="cs"/>
          <w:rtl/>
        </w:rPr>
        <w:t>-</w:t>
      </w:r>
      <w:bookmarkEnd w:id="52"/>
      <w:r w:rsidRPr="006C256C">
        <w:rPr>
          <w:rtl/>
        </w:rPr>
        <w:t xml:space="preserve"> בהתאם לתנאים הבאים:</w:t>
      </w:r>
      <w:r w:rsidR="00950F2B" w:rsidRPr="006C256C">
        <w:rPr>
          <w:rFonts w:hint="cs"/>
          <w:rtl/>
        </w:rPr>
        <w:t xml:space="preserve"> </w:t>
      </w:r>
    </w:p>
    <w:p w14:paraId="2780464D" w14:textId="77777777" w:rsidR="005A5534" w:rsidRPr="006C256C" w:rsidRDefault="005A5534" w:rsidP="005A5534">
      <w:pPr>
        <w:pStyle w:val="Style3"/>
        <w:rPr>
          <w:rtl/>
        </w:rPr>
      </w:pPr>
      <w:bookmarkStart w:id="53" w:name="show_isVetek1"/>
      <w:bookmarkStart w:id="54" w:name="_Hlk168503260"/>
      <w:r w:rsidRPr="006C256C">
        <w:rPr>
          <w:rFonts w:hint="cs"/>
          <w:b/>
          <w:bCs/>
          <w:rtl/>
        </w:rPr>
        <w:t xml:space="preserve">השכלה </w:t>
      </w:r>
      <w:r w:rsidRPr="006C256C">
        <w:rPr>
          <w:rtl/>
        </w:rPr>
        <w:t>–</w:t>
      </w:r>
      <w:r>
        <w:t xml:space="preserve"> </w:t>
      </w:r>
      <w:r w:rsidRPr="00F82DB2">
        <w:rPr>
          <w:rtl/>
        </w:rPr>
        <w:t>תואר ראשון</w:t>
      </w:r>
      <w:r w:rsidRPr="006C256C">
        <w:rPr>
          <w:rtl/>
        </w:rPr>
        <w:t xml:space="preserve"> בתחום אקדמי ממוסדות המוכרים על ידי המועצה להשכלה גבוהה, או </w:t>
      </w:r>
      <w:r>
        <w:rPr>
          <w:rFonts w:hint="cs"/>
          <w:rtl/>
        </w:rPr>
        <w:t>אישור</w:t>
      </w:r>
      <w:r w:rsidRPr="006C256C">
        <w:rPr>
          <w:rtl/>
        </w:rPr>
        <w:t xml:space="preserve"> שקילות ממשרד החינוך עבור תעודות ממוסדות בחו"ל.</w:t>
      </w:r>
    </w:p>
    <w:p w14:paraId="7F15C3B9" w14:textId="77777777" w:rsidR="00B93A84" w:rsidRPr="006C256C" w:rsidRDefault="00C04975">
      <w:pPr>
        <w:pStyle w:val="Style3"/>
        <w:rPr>
          <w:rtl/>
        </w:rPr>
      </w:pPr>
      <w:r>
        <w:rPr>
          <w:rFonts w:hint="cs"/>
          <w:b/>
          <w:bCs/>
          <w:rtl/>
        </w:rPr>
        <w:t>שנות נסיון</w:t>
      </w:r>
      <w:r w:rsidR="003A4E27" w:rsidRPr="006C256C">
        <w:rPr>
          <w:rFonts w:hint="cs"/>
          <w:rtl/>
        </w:rPr>
        <w:t xml:space="preserve"> </w:t>
      </w:r>
      <w:r w:rsidR="003A4E27" w:rsidRPr="006C256C">
        <w:rPr>
          <w:rtl/>
        </w:rPr>
        <w:t>–</w:t>
      </w:r>
      <w:bookmarkStart w:id="55" w:name="SugNisayon1"/>
      <w:bookmarkStart w:id="56" w:name="show_HTzevetShanimNisayon1"/>
      <w:r w:rsidRPr="006C256C">
        <w:rPr>
          <w:rtl/>
        </w:rPr>
        <w:t xml:space="preserve">ניסיון של שלוש שנים לפחות, </w:t>
      </w:r>
      <w:r w:rsidR="00DC78F0">
        <w:rPr>
          <w:rFonts w:hint="cs"/>
          <w:rtl/>
        </w:rPr>
        <w:t>שנצבר בין התאריכים: 1.1.2019 עד התאריך האחרון להגשת ההצעות,</w:t>
      </w:r>
      <w:r w:rsidRPr="006C256C">
        <w:rPr>
          <w:rtl/>
        </w:rPr>
        <w:t xml:space="preserve"> כמנהל פרויקט, </w:t>
      </w:r>
      <w:r w:rsidR="005A5534">
        <w:rPr>
          <w:rFonts w:hint="cs"/>
          <w:rtl/>
        </w:rPr>
        <w:t>בפרויקטים של ניהול ותפעול ועדות</w:t>
      </w:r>
      <w:r w:rsidR="005A5534" w:rsidRPr="006C256C">
        <w:rPr>
          <w:rtl/>
        </w:rPr>
        <w:t xml:space="preserve">, </w:t>
      </w:r>
      <w:r w:rsidRPr="006C256C">
        <w:rPr>
          <w:rtl/>
        </w:rPr>
        <w:t>אשר כלל לכל הפחות הכנת תכניות עבודה</w:t>
      </w:r>
      <w:r w:rsidR="00E03AA0">
        <w:rPr>
          <w:rFonts w:hint="cs"/>
          <w:rtl/>
        </w:rPr>
        <w:t xml:space="preserve">, </w:t>
      </w:r>
      <w:r w:rsidR="00E03AA0" w:rsidRPr="00D21CD5">
        <w:rPr>
          <w:rFonts w:hint="cs"/>
          <w:highlight w:val="yellow"/>
          <w:rtl/>
        </w:rPr>
        <w:t>קביעת יעדים, בחינת תפוקות</w:t>
      </w:r>
      <w:r w:rsidRPr="006C256C">
        <w:rPr>
          <w:rtl/>
        </w:rPr>
        <w:t xml:space="preserve"> והפקת דוחות שנתיים</w:t>
      </w:r>
      <w:bookmarkEnd w:id="55"/>
      <w:r w:rsidRPr="006C256C">
        <w:rPr>
          <w:rtl/>
        </w:rPr>
        <w:t>.</w:t>
      </w:r>
      <w:bookmarkEnd w:id="56"/>
    </w:p>
    <w:bookmarkEnd w:id="53"/>
    <w:p w14:paraId="0102828D" w14:textId="77777777" w:rsidR="00C67D4D" w:rsidRPr="00082DC9" w:rsidRDefault="00C04975" w:rsidP="004F6325">
      <w:pPr>
        <w:pStyle w:val="1111"/>
        <w:sectPr w:rsidR="00C67D4D" w:rsidRPr="00082DC9" w:rsidSect="00654526">
          <w:pgSz w:w="11906" w:h="16838" w:code="9"/>
          <w:pgMar w:top="1616" w:right="1826" w:bottom="1440" w:left="1800" w:header="709" w:footer="709" w:gutter="0"/>
          <w:cols w:space="708"/>
          <w:titlePg/>
          <w:bidi/>
          <w:rtlGutter/>
          <w:docGrid w:linePitch="360"/>
        </w:sectPr>
      </w:pPr>
      <w:r w:rsidRPr="00004DC7">
        <w:rPr>
          <w:rtl/>
        </w:rPr>
        <w:t xml:space="preserve">לעניין </w:t>
      </w:r>
      <w:r>
        <w:rPr>
          <w:rFonts w:hint="cs"/>
          <w:rtl/>
        </w:rPr>
        <w:t>הדרישות</w:t>
      </w:r>
      <w:r w:rsidRPr="00004DC7">
        <w:rPr>
          <w:rtl/>
        </w:rPr>
        <w:t xml:space="preserve"> </w:t>
      </w:r>
      <w:r>
        <w:rPr>
          <w:rFonts w:hint="cs"/>
          <w:rtl/>
        </w:rPr>
        <w:t xml:space="preserve">לניסיון מוכח </w:t>
      </w:r>
      <w:r w:rsidRPr="00004DC7">
        <w:rPr>
          <w:rtl/>
        </w:rPr>
        <w:t>מ</w:t>
      </w:r>
      <w:r>
        <w:rPr>
          <w:rFonts w:hint="cs"/>
          <w:rtl/>
        </w:rPr>
        <w:t>נות</w:t>
      </w:r>
      <w:r w:rsidR="005A5534">
        <w:rPr>
          <w:rFonts w:hint="cs"/>
          <w:rtl/>
        </w:rPr>
        <w:t xml:space="preserve">ן </w:t>
      </w:r>
      <w:r>
        <w:rPr>
          <w:rFonts w:hint="cs"/>
          <w:rtl/>
        </w:rPr>
        <w:t>השירותים</w:t>
      </w:r>
      <w:r w:rsidR="00A80F4D">
        <w:rPr>
          <w:rFonts w:hint="cs"/>
          <w:rtl/>
        </w:rPr>
        <w:t>,</w:t>
      </w:r>
      <w:r>
        <w:rPr>
          <w:rFonts w:hint="cs"/>
          <w:rtl/>
        </w:rPr>
        <w:t xml:space="preserve"> </w:t>
      </w:r>
      <w:r w:rsidRPr="00004DC7">
        <w:rPr>
          <w:rtl/>
        </w:rPr>
        <w:t>יובא בחשבון רק ניסיון שנרכש לאחר קבלת התואר ה</w:t>
      </w:r>
      <w:r>
        <w:rPr>
          <w:rFonts w:hint="cs"/>
          <w:rtl/>
        </w:rPr>
        <w:t>רלוונטי</w:t>
      </w:r>
      <w:r w:rsidR="005A5534">
        <w:rPr>
          <w:rFonts w:hint="cs"/>
          <w:rtl/>
        </w:rPr>
        <w:t>.</w:t>
      </w:r>
    </w:p>
    <w:p w14:paraId="585715E4" w14:textId="77777777" w:rsidR="00391993" w:rsidRPr="00B63569" w:rsidRDefault="00C04975" w:rsidP="00551CC2">
      <w:pPr>
        <w:pStyle w:val="1fc"/>
        <w:rPr>
          <w:rtl/>
        </w:rPr>
      </w:pPr>
      <w:bookmarkStart w:id="57" w:name="_Toc168395364"/>
      <w:bookmarkEnd w:id="54"/>
      <w:r>
        <w:rPr>
          <w:rFonts w:hint="cs"/>
          <w:rtl/>
        </w:rPr>
        <w:lastRenderedPageBreak/>
        <w:t>ניקוד ה</w:t>
      </w:r>
      <w:r w:rsidR="008E27B7">
        <w:rPr>
          <w:rFonts w:hint="cs"/>
          <w:rtl/>
        </w:rPr>
        <w:t>הצעות</w:t>
      </w:r>
      <w:bookmarkEnd w:id="57"/>
    </w:p>
    <w:p w14:paraId="1FEFAE4A" w14:textId="77777777" w:rsidR="00C10C50" w:rsidRPr="002A3E64" w:rsidRDefault="00C04975" w:rsidP="000F7672">
      <w:pPr>
        <w:pStyle w:val="11"/>
        <w:outlineLvl w:val="9"/>
        <w:rPr>
          <w:rtl/>
        </w:rPr>
      </w:pPr>
      <w:bookmarkStart w:id="58" w:name="_Toc43400593"/>
      <w:bookmarkStart w:id="59" w:name="_Toc44931902"/>
      <w:bookmarkStart w:id="60" w:name="_Toc44931989"/>
      <w:bookmarkStart w:id="6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48FDFF62" w14:textId="77777777" w:rsidR="00C10C50" w:rsidRDefault="00C04975"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533B3CC6" w14:textId="77777777" w:rsidR="00C10C50" w:rsidRPr="002D1D37" w:rsidRDefault="00C04975" w:rsidP="004F6325">
      <w:pPr>
        <w:pStyle w:val="1111"/>
      </w:pPr>
      <w:bookmarkStart w:id="62" w:name="show_MishkalIchut"/>
      <w:r w:rsidRPr="002D1D37">
        <w:rPr>
          <w:rtl/>
        </w:rPr>
        <w:t>איכות –</w:t>
      </w:r>
      <w:r w:rsidR="000F2A42">
        <w:rPr>
          <w:rFonts w:hint="cs"/>
          <w:rtl/>
        </w:rPr>
        <w:t>40</w:t>
      </w:r>
      <w:r w:rsidRPr="002D1D37">
        <w:rPr>
          <w:rtl/>
        </w:rPr>
        <w:t>%</w:t>
      </w:r>
      <w:r w:rsidRPr="002D1D37">
        <w:rPr>
          <w:rFonts w:hint="cs"/>
          <w:rtl/>
        </w:rPr>
        <w:t>;</w:t>
      </w:r>
      <w:r w:rsidRPr="002D1D37">
        <w:rPr>
          <w:rtl/>
        </w:rPr>
        <w:t xml:space="preserve"> </w:t>
      </w:r>
      <w:bookmarkEnd w:id="62"/>
    </w:p>
    <w:p w14:paraId="22976088" w14:textId="77777777" w:rsidR="00C10C50" w:rsidRDefault="00C04975" w:rsidP="004F6325">
      <w:pPr>
        <w:pStyle w:val="1111"/>
      </w:pPr>
      <w:bookmarkStart w:id="63" w:name="show_MishkalMechir"/>
      <w:r w:rsidRPr="002D1D37">
        <w:rPr>
          <w:rFonts w:hint="cs"/>
          <w:rtl/>
        </w:rPr>
        <w:t>מחיר</w:t>
      </w:r>
      <w:r w:rsidRPr="002D1D37">
        <w:rPr>
          <w:rtl/>
        </w:rPr>
        <w:t xml:space="preserve"> –</w:t>
      </w:r>
      <w:r w:rsidR="000F2A42">
        <w:rPr>
          <w:rFonts w:hint="cs"/>
          <w:rtl/>
        </w:rPr>
        <w:t>60</w:t>
      </w:r>
      <w:r w:rsidRPr="002D1D37">
        <w:rPr>
          <w:rtl/>
        </w:rPr>
        <w:t>%</w:t>
      </w:r>
      <w:r w:rsidR="00DA0A6E">
        <w:rPr>
          <w:rFonts w:hint="cs"/>
          <w:rtl/>
        </w:rPr>
        <w:t>.</w:t>
      </w:r>
      <w:bookmarkEnd w:id="63"/>
    </w:p>
    <w:p w14:paraId="245F0AC3" w14:textId="77777777" w:rsidR="0091559C" w:rsidRDefault="00C04975">
      <w:pPr>
        <w:pStyle w:val="11"/>
      </w:pPr>
      <w:bookmarkStart w:id="64" w:name="show_isMarkivIchut_1"/>
      <w:r>
        <w:rPr>
          <w:rFonts w:hint="cs"/>
          <w:rtl/>
        </w:rPr>
        <w:t>מדדי איכות</w:t>
      </w:r>
    </w:p>
    <w:p w14:paraId="6D2CAE02" w14:textId="77777777" w:rsidR="0091559C" w:rsidRDefault="00C04975" w:rsidP="0091559C">
      <w:pPr>
        <w:pStyle w:val="1112"/>
      </w:pPr>
      <w:bookmarkStart w:id="65" w:name="show_TavhinTBL"/>
      <w:r w:rsidRPr="00A706B5">
        <w:rPr>
          <w:rtl/>
        </w:rPr>
        <w:t>הערכת איכות ההצעות תיעש</w:t>
      </w:r>
      <w:r w:rsidRPr="00A706B5">
        <w:rPr>
          <w:rFonts w:hint="cs"/>
          <w:rtl/>
        </w:rPr>
        <w:t>ה</w:t>
      </w:r>
      <w:r w:rsidRPr="00A706B5">
        <w:rPr>
          <w:rtl/>
        </w:rPr>
        <w:t xml:space="preserve"> לפי המשקלות הבאים</w:t>
      </w:r>
      <w:r w:rsidR="005A5534">
        <w:rPr>
          <w:rFonts w:hint="cs"/>
          <w:rtl/>
        </w:rPr>
        <w:t>.</w:t>
      </w:r>
    </w:p>
    <w:p w14:paraId="661C7464" w14:textId="77777777" w:rsidR="005A5534" w:rsidRDefault="005A5534" w:rsidP="005A5534">
      <w:pPr>
        <w:pStyle w:val="1112"/>
      </w:pPr>
      <w:r>
        <w:rPr>
          <w:rFonts w:hint="cs"/>
          <w:rtl/>
        </w:rPr>
        <w:t xml:space="preserve">לצורך מעבר לשלב בחינת הצעת המחיר, על המציע להגיע לציון איכות מינימלי של 75 </w:t>
      </w:r>
      <w:proofErr w:type="spellStart"/>
      <w:r>
        <w:rPr>
          <w:rFonts w:hint="cs"/>
          <w:rtl/>
        </w:rPr>
        <w:t>נק</w:t>
      </w:r>
      <w:proofErr w:type="spellEnd"/>
      <w:r>
        <w:rPr>
          <w:rFonts w:hint="cs"/>
          <w:rtl/>
        </w:rPr>
        <w:t xml:space="preserve">'. במידה ולא יהיו 3 מציעים עם ציון זה , בסמכות ועדת המכרזים להחליט על הורדת הסף של ציון האיכות, אולם אין היא חייבת לעשות כן. </w:t>
      </w:r>
    </w:p>
    <w:p w14:paraId="6CAA0F4B" w14:textId="77777777" w:rsidR="005A5534" w:rsidRDefault="005A5534" w:rsidP="005A5534">
      <w:pPr>
        <w:pStyle w:val="1112"/>
        <w:numPr>
          <w:ilvl w:val="0"/>
          <w:numId w:val="0"/>
        </w:numPr>
        <w:ind w:left="1494" w:hanging="504"/>
      </w:pP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FA4DD3" w14:paraId="7F4FD66D" w14:textId="77777777"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5319B0D2" w14:textId="77777777" w:rsidR="0091559C" w:rsidRPr="00ED3AFA" w:rsidRDefault="00C04975" w:rsidP="00791065">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1BA15CCE" w14:textId="77777777" w:rsidR="0091559C" w:rsidRPr="00ED3AFA" w:rsidRDefault="00C04975" w:rsidP="00791065">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18720F9F" w14:textId="77777777" w:rsidR="0091559C" w:rsidRPr="00ED3AFA" w:rsidRDefault="00C04975" w:rsidP="00791065">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ACE16DC" w14:textId="77777777" w:rsidR="0091559C" w:rsidRPr="00ED3AFA" w:rsidRDefault="00C04975" w:rsidP="00791065">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FA4DD3" w14:paraId="2F5AD05F"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4E21201" w14:textId="77777777" w:rsidR="0091559C" w:rsidRPr="00ED3AFA" w:rsidRDefault="00C04975" w:rsidP="00791065">
            <w:pPr>
              <w:bidi w:val="0"/>
              <w:jc w:val="center"/>
              <w:rPr>
                <w:rFonts w:ascii="David" w:hAnsi="David" w:cs="David"/>
                <w:color w:val="000000"/>
              </w:rPr>
            </w:pPr>
            <w:bookmarkStart w:id="66" w:name="show_TavhinimAcher1" w:colFirst="0" w:colLast="3"/>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5FD97452" w14:textId="77777777" w:rsidR="0091559C" w:rsidRPr="00ED3AFA" w:rsidRDefault="00C04975" w:rsidP="00791065">
            <w:pPr>
              <w:bidi w:val="0"/>
              <w:jc w:val="center"/>
              <w:rPr>
                <w:rFonts w:ascii="David" w:hAnsi="David" w:cs="David"/>
                <w:color w:val="000000"/>
              </w:rPr>
            </w:pPr>
            <w:bookmarkStart w:id="67" w:name="MishkalTavhinimAcher1"/>
            <w:r w:rsidRPr="00ED3AFA">
              <w:rPr>
                <w:rFonts w:ascii="David" w:hAnsi="David" w:cs="David"/>
                <w:color w:val="000000"/>
              </w:rPr>
              <w:t>40</w:t>
            </w:r>
            <w:bookmarkEnd w:id="67"/>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34506454" w14:textId="77777777" w:rsidR="0091559C" w:rsidRPr="00ED3AFA" w:rsidRDefault="00C04975" w:rsidP="00791065">
            <w:pPr>
              <w:jc w:val="center"/>
              <w:rPr>
                <w:rFonts w:ascii="David" w:hAnsi="David" w:cs="David"/>
                <w:rtl/>
              </w:rPr>
            </w:pPr>
            <w:bookmarkStart w:id="68" w:name="TiurTnaiTavhinimAcher1"/>
            <w:r w:rsidRPr="00ED3AFA">
              <w:rPr>
                <w:rFonts w:ascii="David" w:hAnsi="David" w:cs="David"/>
                <w:rtl/>
              </w:rPr>
              <w:t>ראיון אשר יכלול את הצגת היכולות של המציע ומנהל הפרויקט מטעמו כפי שמפורט במפתח לחישוב הציון</w:t>
            </w:r>
            <w:bookmarkEnd w:id="6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B25ABA2" w14:textId="77777777" w:rsidR="00F23923" w:rsidRPr="00ED3AFA" w:rsidRDefault="00F23923" w:rsidP="007C2055">
            <w:pPr>
              <w:jc w:val="both"/>
              <w:rPr>
                <w:rFonts w:ascii="David" w:hAnsi="David" w:cs="David"/>
                <w:color w:val="000000"/>
                <w:rtl/>
              </w:rPr>
            </w:pPr>
            <w:bookmarkStart w:id="69" w:name="MafteachLechisuvTavhinimAcher1"/>
            <w:r w:rsidRPr="00ED3AFA">
              <w:rPr>
                <w:rFonts w:ascii="David" w:hAnsi="David" w:cs="David"/>
                <w:color w:val="000000"/>
                <w:rtl/>
              </w:rPr>
              <w:t xml:space="preserve">בתאריך שייקבע ע"י המזמין, יזומנו לריאיון </w:t>
            </w:r>
            <w:r w:rsidR="00C42FA5">
              <w:rPr>
                <w:rFonts w:ascii="David" w:hAnsi="David" w:cs="David" w:hint="cs"/>
                <w:color w:val="000000"/>
                <w:rtl/>
              </w:rPr>
              <w:t>המציע</w:t>
            </w:r>
          </w:p>
          <w:p w14:paraId="3F361369" w14:textId="77777777" w:rsidR="00F23923" w:rsidRDefault="00F23923" w:rsidP="007C2055">
            <w:pPr>
              <w:jc w:val="both"/>
              <w:rPr>
                <w:rFonts w:ascii="David" w:hAnsi="David" w:cs="David"/>
                <w:color w:val="000000"/>
                <w:rtl/>
              </w:rPr>
            </w:pPr>
            <w:r w:rsidRPr="00ED3AFA">
              <w:rPr>
                <w:rFonts w:ascii="David" w:hAnsi="David" w:cs="David"/>
                <w:color w:val="000000"/>
                <w:rtl/>
              </w:rPr>
              <w:t>ומנהל הפרויקט מטעם המציע</w:t>
            </w:r>
            <w:r w:rsidR="00301FBA">
              <w:rPr>
                <w:rFonts w:ascii="David" w:hAnsi="David" w:cs="David" w:hint="cs"/>
                <w:color w:val="000000"/>
                <w:rtl/>
              </w:rPr>
              <w:t>.</w:t>
            </w:r>
          </w:p>
          <w:p w14:paraId="18936768" w14:textId="77777777" w:rsidR="00301FBA" w:rsidRPr="00ED3AFA" w:rsidRDefault="00301FBA" w:rsidP="007C2055">
            <w:pPr>
              <w:jc w:val="both"/>
              <w:rPr>
                <w:rFonts w:ascii="David" w:hAnsi="David" w:cs="David"/>
                <w:color w:val="000000"/>
              </w:rPr>
            </w:pPr>
          </w:p>
          <w:p w14:paraId="69F2C676" w14:textId="77777777" w:rsidR="00F23923" w:rsidRPr="00ED3AFA" w:rsidRDefault="00F23923" w:rsidP="007C2055">
            <w:pPr>
              <w:jc w:val="both"/>
              <w:rPr>
                <w:rFonts w:ascii="David" w:hAnsi="David" w:cs="David"/>
                <w:color w:val="000000"/>
                <w:rtl/>
              </w:rPr>
            </w:pPr>
            <w:r w:rsidRPr="00ED3AFA">
              <w:rPr>
                <w:rFonts w:ascii="David" w:hAnsi="David" w:cs="David"/>
                <w:color w:val="000000"/>
                <w:rtl/>
              </w:rPr>
              <w:t>להלן הקריטריונים שיוערכו בריאיון על ידי המזמין:</w:t>
            </w:r>
          </w:p>
          <w:p w14:paraId="21B49A39" w14:textId="77777777" w:rsidR="00F23923" w:rsidRPr="00ED3AFA" w:rsidRDefault="00F23923" w:rsidP="007C2055">
            <w:pPr>
              <w:jc w:val="both"/>
              <w:rPr>
                <w:rFonts w:ascii="David" w:hAnsi="David" w:cs="David"/>
                <w:color w:val="000000"/>
                <w:rtl/>
              </w:rPr>
            </w:pPr>
            <w:r>
              <w:rPr>
                <w:rFonts w:ascii="David" w:hAnsi="David" w:cs="David" w:hint="cs"/>
                <w:color w:val="000000"/>
                <w:rtl/>
              </w:rPr>
              <w:t xml:space="preserve">1. </w:t>
            </w:r>
            <w:r w:rsidRPr="00ED3AFA">
              <w:rPr>
                <w:rFonts w:ascii="David" w:hAnsi="David" w:cs="David"/>
                <w:color w:val="000000"/>
                <w:rtl/>
              </w:rPr>
              <w:t xml:space="preserve">הפגנת ידע, ניסיון ומידת היכרותו של המציע ושל מנהל </w:t>
            </w:r>
            <w:r w:rsidR="00301FBA">
              <w:rPr>
                <w:rFonts w:ascii="David" w:hAnsi="David" w:cs="David" w:hint="cs"/>
                <w:color w:val="000000"/>
                <w:rtl/>
              </w:rPr>
              <w:t>ה</w:t>
            </w:r>
            <w:r w:rsidRPr="00ED3AFA">
              <w:rPr>
                <w:rFonts w:ascii="David" w:hAnsi="David" w:cs="David"/>
                <w:color w:val="000000"/>
                <w:rtl/>
              </w:rPr>
              <w:t>פרויקט  עם תחום ריכוז ותפעול ועדות מקצועיות, יש להציג את המתודולוגיה לתפעול הפרויקט (</w:t>
            </w:r>
            <w:r w:rsidR="00AE2924">
              <w:rPr>
                <w:rFonts w:ascii="David" w:hAnsi="David" w:cs="David" w:hint="cs"/>
                <w:color w:val="000000"/>
                <w:rtl/>
              </w:rPr>
              <w:t xml:space="preserve">עד </w:t>
            </w:r>
            <w:r w:rsidRPr="00ED3AFA">
              <w:rPr>
                <w:rFonts w:ascii="David" w:hAnsi="David" w:cs="David"/>
                <w:color w:val="000000"/>
                <w:rtl/>
              </w:rPr>
              <w:t>10 נקודות</w:t>
            </w:r>
            <w:r w:rsidR="007466AD">
              <w:rPr>
                <w:rFonts w:ascii="David" w:hAnsi="David" w:cs="David" w:hint="cs"/>
                <w:color w:val="000000"/>
                <w:rtl/>
              </w:rPr>
              <w:t>, כולל</w:t>
            </w:r>
            <w:r w:rsidRPr="00ED3AFA">
              <w:rPr>
                <w:rFonts w:ascii="David" w:hAnsi="David" w:cs="David"/>
                <w:color w:val="000000"/>
                <w:rtl/>
              </w:rPr>
              <w:t>).</w:t>
            </w:r>
          </w:p>
          <w:p w14:paraId="288D5221" w14:textId="77777777" w:rsidR="00F23923" w:rsidRPr="00ED3AFA" w:rsidRDefault="00F23923" w:rsidP="007C2055">
            <w:pPr>
              <w:jc w:val="both"/>
              <w:rPr>
                <w:rFonts w:ascii="David" w:hAnsi="David" w:cs="David"/>
                <w:color w:val="000000"/>
                <w:rtl/>
              </w:rPr>
            </w:pPr>
            <w:r>
              <w:rPr>
                <w:rFonts w:ascii="David" w:hAnsi="David" w:cs="David" w:hint="cs"/>
                <w:color w:val="000000"/>
                <w:rtl/>
              </w:rPr>
              <w:t xml:space="preserve">2. </w:t>
            </w:r>
            <w:r w:rsidRPr="00ED3AFA">
              <w:rPr>
                <w:rFonts w:ascii="David" w:hAnsi="David" w:cs="David"/>
                <w:color w:val="000000"/>
                <w:rtl/>
              </w:rPr>
              <w:t xml:space="preserve">ניסיון ומידת היכרותו של המציע ושל  מנהל </w:t>
            </w:r>
            <w:proofErr w:type="spellStart"/>
            <w:r w:rsidRPr="00ED3AFA">
              <w:rPr>
                <w:rFonts w:ascii="David" w:hAnsi="David" w:cs="David"/>
                <w:color w:val="000000"/>
                <w:rtl/>
              </w:rPr>
              <w:t>הפרוייקט</w:t>
            </w:r>
            <w:proofErr w:type="spellEnd"/>
            <w:r w:rsidRPr="00ED3AFA">
              <w:rPr>
                <w:rFonts w:ascii="David" w:hAnsi="David" w:cs="David"/>
                <w:color w:val="000000"/>
                <w:rtl/>
              </w:rPr>
              <w:t xml:space="preserve">  בתחום כתיבת תכניות עבודה מעקב ובקרה אחר התקדמות המשימות - יש להציג את המתודולוגיה (</w:t>
            </w:r>
            <w:r w:rsidR="007466AD">
              <w:rPr>
                <w:rFonts w:ascii="David" w:hAnsi="David" w:cs="David" w:hint="cs"/>
                <w:color w:val="000000"/>
                <w:rtl/>
              </w:rPr>
              <w:t xml:space="preserve">עד </w:t>
            </w:r>
            <w:r w:rsidRPr="00ED3AFA">
              <w:rPr>
                <w:rFonts w:ascii="David" w:hAnsi="David" w:cs="David"/>
                <w:color w:val="000000"/>
                <w:rtl/>
              </w:rPr>
              <w:t>10 נקודות</w:t>
            </w:r>
            <w:r w:rsidR="007466AD">
              <w:rPr>
                <w:rFonts w:ascii="David" w:hAnsi="David" w:cs="David" w:hint="cs"/>
                <w:color w:val="000000"/>
                <w:rtl/>
              </w:rPr>
              <w:t>, כולל</w:t>
            </w:r>
            <w:r w:rsidRPr="00ED3AFA">
              <w:rPr>
                <w:rFonts w:ascii="David" w:hAnsi="David" w:cs="David"/>
                <w:color w:val="000000"/>
                <w:rtl/>
              </w:rPr>
              <w:t>).</w:t>
            </w:r>
          </w:p>
          <w:p w14:paraId="50947229" w14:textId="77777777" w:rsidR="00F23923" w:rsidRPr="00ED3AFA" w:rsidRDefault="00F23923" w:rsidP="007C2055">
            <w:pPr>
              <w:jc w:val="both"/>
              <w:rPr>
                <w:rFonts w:ascii="David" w:hAnsi="David" w:cs="David"/>
                <w:color w:val="000000"/>
                <w:rtl/>
              </w:rPr>
            </w:pPr>
            <w:r w:rsidRPr="00ED3AFA">
              <w:rPr>
                <w:rFonts w:ascii="David" w:hAnsi="David" w:cs="David"/>
                <w:color w:val="000000"/>
                <w:rtl/>
              </w:rPr>
              <w:t>3. ידע</w:t>
            </w:r>
            <w:r w:rsidR="00D87B2D">
              <w:rPr>
                <w:rFonts w:ascii="David" w:hAnsi="David" w:cs="David" w:hint="cs"/>
                <w:color w:val="000000"/>
                <w:rtl/>
              </w:rPr>
              <w:t>,</w:t>
            </w:r>
            <w:r w:rsidRPr="00ED3AFA">
              <w:rPr>
                <w:rFonts w:ascii="David" w:hAnsi="David" w:cs="David"/>
                <w:color w:val="000000"/>
                <w:rtl/>
              </w:rPr>
              <w:t xml:space="preserve"> התאמה ומוכנות לפעילות נשוא המכרז, הצגת היכולות הטכנולוגיות והארגוניות  בדגש על המוכנות לתפעול הנדרש (</w:t>
            </w:r>
            <w:r w:rsidR="007466AD">
              <w:rPr>
                <w:rFonts w:ascii="David" w:hAnsi="David" w:cs="David" w:hint="cs"/>
                <w:color w:val="000000"/>
                <w:rtl/>
              </w:rPr>
              <w:t xml:space="preserve">עד </w:t>
            </w:r>
            <w:r w:rsidRPr="00ED3AFA">
              <w:rPr>
                <w:rFonts w:ascii="David" w:hAnsi="David" w:cs="David"/>
                <w:color w:val="000000"/>
                <w:rtl/>
              </w:rPr>
              <w:t>10 נקודות</w:t>
            </w:r>
            <w:r w:rsidR="007466AD">
              <w:rPr>
                <w:rFonts w:ascii="David" w:hAnsi="David" w:cs="David" w:hint="cs"/>
                <w:color w:val="000000"/>
                <w:rtl/>
              </w:rPr>
              <w:t>, כולל</w:t>
            </w:r>
            <w:r w:rsidRPr="00ED3AFA">
              <w:rPr>
                <w:rFonts w:ascii="David" w:hAnsi="David" w:cs="David"/>
                <w:color w:val="000000"/>
                <w:rtl/>
              </w:rPr>
              <w:t>).</w:t>
            </w:r>
          </w:p>
          <w:p w14:paraId="69EC753F" w14:textId="77777777" w:rsidR="00FA4DD3" w:rsidRPr="00ED3AFA" w:rsidRDefault="00F23923" w:rsidP="007C2055">
            <w:pPr>
              <w:jc w:val="both"/>
              <w:rPr>
                <w:rFonts w:ascii="David" w:hAnsi="David" w:cs="David"/>
                <w:color w:val="000000"/>
                <w:rtl/>
              </w:rPr>
            </w:pPr>
            <w:r w:rsidRPr="00ED3AFA">
              <w:rPr>
                <w:rFonts w:ascii="David" w:hAnsi="David" w:cs="David"/>
                <w:color w:val="000000"/>
                <w:rtl/>
              </w:rPr>
              <w:t>4. הצגת הלוגיסטיקה ליישום אפשרויות המפגשים השונות - וירטואלי, פרונטלי, היברידי (</w:t>
            </w:r>
            <w:r w:rsidR="007466AD">
              <w:rPr>
                <w:rFonts w:ascii="David" w:hAnsi="David" w:cs="David" w:hint="cs"/>
                <w:color w:val="000000"/>
                <w:rtl/>
              </w:rPr>
              <w:t xml:space="preserve">עד </w:t>
            </w:r>
            <w:r w:rsidRPr="00ED3AFA">
              <w:rPr>
                <w:rFonts w:ascii="David" w:hAnsi="David" w:cs="David"/>
                <w:color w:val="000000"/>
                <w:rtl/>
              </w:rPr>
              <w:t>10</w:t>
            </w:r>
            <w:r w:rsidR="00301FBA">
              <w:rPr>
                <w:rFonts w:ascii="David" w:hAnsi="David" w:cs="David" w:hint="cs"/>
                <w:color w:val="000000"/>
                <w:rtl/>
              </w:rPr>
              <w:t xml:space="preserve"> נקודות</w:t>
            </w:r>
            <w:r w:rsidR="007466AD">
              <w:rPr>
                <w:rFonts w:ascii="David" w:hAnsi="David" w:cs="David" w:hint="cs"/>
                <w:color w:val="000000"/>
                <w:rtl/>
              </w:rPr>
              <w:t>, כולל</w:t>
            </w:r>
            <w:r w:rsidRPr="00ED3AFA">
              <w:rPr>
                <w:rFonts w:ascii="David" w:hAnsi="David" w:cs="David"/>
                <w:color w:val="000000"/>
                <w:rtl/>
              </w:rPr>
              <w:t>).</w:t>
            </w:r>
            <w:bookmarkEnd w:id="69"/>
          </w:p>
        </w:tc>
      </w:tr>
      <w:tr w:rsidR="00FA4DD3" w14:paraId="6FE096FC"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9F8A839" w14:textId="77777777" w:rsidR="0091559C" w:rsidRPr="00ED3AFA" w:rsidRDefault="00C04975" w:rsidP="00791065">
            <w:pPr>
              <w:bidi w:val="0"/>
              <w:jc w:val="center"/>
              <w:rPr>
                <w:rFonts w:ascii="David" w:hAnsi="David" w:cs="David"/>
                <w:color w:val="000000"/>
              </w:rPr>
            </w:pPr>
            <w:bookmarkStart w:id="70" w:name="show_TavhinimAcher2" w:colFirst="0" w:colLast="3"/>
            <w:bookmarkEnd w:id="66"/>
            <w:r>
              <w:rPr>
                <w:rFonts w:ascii="David" w:hAnsi="David" w:cs="David"/>
                <w:color w:val="000000"/>
              </w:rPr>
              <w:lastRenderedPageBreak/>
              <w:t>2</w:t>
            </w:r>
          </w:p>
        </w:tc>
        <w:tc>
          <w:tcPr>
            <w:tcW w:w="992" w:type="dxa"/>
            <w:tcBorders>
              <w:top w:val="single" w:sz="4" w:space="0" w:color="auto"/>
              <w:left w:val="single" w:sz="4" w:space="0" w:color="auto"/>
              <w:bottom w:val="single" w:sz="4" w:space="0" w:color="auto"/>
              <w:right w:val="single" w:sz="4" w:space="0" w:color="auto"/>
            </w:tcBorders>
            <w:vAlign w:val="center"/>
          </w:tcPr>
          <w:p w14:paraId="635A7922" w14:textId="77777777" w:rsidR="0091559C" w:rsidRPr="00ED3AFA" w:rsidRDefault="00C04975" w:rsidP="00791065">
            <w:pPr>
              <w:bidi w:val="0"/>
              <w:jc w:val="center"/>
              <w:rPr>
                <w:rFonts w:ascii="David" w:hAnsi="David" w:cs="David"/>
                <w:color w:val="000000"/>
              </w:rPr>
            </w:pPr>
            <w:bookmarkStart w:id="71" w:name="MishkalTavhinimAcher2"/>
            <w:r w:rsidRPr="00ED3AFA">
              <w:rPr>
                <w:rFonts w:ascii="David" w:hAnsi="David" w:cs="David"/>
                <w:color w:val="000000"/>
              </w:rPr>
              <w:t>24</w:t>
            </w:r>
            <w:bookmarkEnd w:id="71"/>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0E5F2CF" w14:textId="77777777" w:rsidR="0091559C" w:rsidRPr="00ED3AFA" w:rsidRDefault="00C04975" w:rsidP="00791065">
            <w:pPr>
              <w:jc w:val="center"/>
              <w:rPr>
                <w:rFonts w:ascii="David" w:hAnsi="David" w:cs="David"/>
                <w:rtl/>
              </w:rPr>
            </w:pPr>
            <w:bookmarkStart w:id="72" w:name="TiurTnaiTavhinimAcher2"/>
            <w:r w:rsidRPr="00ED3AFA">
              <w:rPr>
                <w:rFonts w:ascii="David" w:hAnsi="David" w:cs="David"/>
                <w:rtl/>
              </w:rPr>
              <w:t>ניסיון המציע</w:t>
            </w:r>
            <w:bookmarkEnd w:id="72"/>
            <w:r w:rsidRPr="00ED3AFA">
              <w:rPr>
                <w:rFonts w:ascii="David" w:hAnsi="David" w:cs="David"/>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0A0A06E" w14:textId="77777777" w:rsidR="0091559C" w:rsidRPr="00ED3AFA" w:rsidRDefault="00C04975" w:rsidP="00284A1C">
            <w:pPr>
              <w:jc w:val="both"/>
              <w:rPr>
                <w:rFonts w:ascii="David" w:hAnsi="David" w:cs="David"/>
                <w:color w:val="000000"/>
                <w:rtl/>
              </w:rPr>
            </w:pPr>
            <w:bookmarkStart w:id="73" w:name="MafteachLechisuvTavhinimAcher2"/>
            <w:r w:rsidRPr="00ED3AFA">
              <w:rPr>
                <w:rFonts w:ascii="David" w:hAnsi="David" w:cs="David"/>
                <w:color w:val="000000"/>
                <w:rtl/>
              </w:rPr>
              <w:t>המציע ינוקד ב- 4 נק' עבור כל פרויקט שיציג</w:t>
            </w:r>
            <w:r w:rsidR="00284A1C">
              <w:rPr>
                <w:rFonts w:ascii="David" w:hAnsi="David" w:cs="David" w:hint="cs"/>
                <w:color w:val="000000"/>
                <w:rtl/>
              </w:rPr>
              <w:t xml:space="preserve"> (כפי שמפורט בתנאי הסף</w:t>
            </w:r>
            <w:r w:rsidR="007F27D1">
              <w:rPr>
                <w:rFonts w:ascii="David" w:hAnsi="David" w:cs="David" w:hint="cs"/>
                <w:color w:val="000000"/>
                <w:rtl/>
              </w:rPr>
              <w:t xml:space="preserve"> סעיף</w:t>
            </w:r>
            <w:r w:rsidR="00284A1C">
              <w:rPr>
                <w:rFonts w:ascii="David" w:hAnsi="David" w:cs="David" w:hint="cs"/>
                <w:color w:val="000000"/>
                <w:rtl/>
              </w:rPr>
              <w:t xml:space="preserve"> 2.3.1.1.1).</w:t>
            </w:r>
            <w:r w:rsidRPr="00ED3AFA">
              <w:rPr>
                <w:rFonts w:ascii="David" w:hAnsi="David" w:cs="David"/>
                <w:color w:val="000000"/>
                <w:rtl/>
              </w:rPr>
              <w:t xml:space="preserve"> </w:t>
            </w:r>
          </w:p>
          <w:p w14:paraId="1D375C67" w14:textId="77777777" w:rsidR="00FA4DD3" w:rsidRPr="00ED3AFA" w:rsidRDefault="00C04975" w:rsidP="00284A1C">
            <w:pPr>
              <w:jc w:val="both"/>
              <w:rPr>
                <w:rFonts w:ascii="David" w:hAnsi="David" w:cs="David"/>
                <w:color w:val="000000"/>
                <w:rtl/>
              </w:rPr>
            </w:pPr>
            <w:r w:rsidRPr="00ED3AFA">
              <w:rPr>
                <w:rFonts w:ascii="David" w:hAnsi="David" w:cs="David"/>
                <w:color w:val="000000"/>
                <w:rtl/>
              </w:rPr>
              <w:t xml:space="preserve">לצורך בחינת קרטריון זה לא יחושבו </w:t>
            </w:r>
            <w:r w:rsidR="005A5534">
              <w:rPr>
                <w:rFonts w:ascii="David" w:hAnsi="David" w:cs="David" w:hint="cs"/>
                <w:color w:val="000000"/>
                <w:rtl/>
              </w:rPr>
              <w:t>3 הפרויקטים</w:t>
            </w:r>
            <w:r w:rsidRPr="00ED3AFA">
              <w:rPr>
                <w:rFonts w:ascii="David" w:hAnsi="David" w:cs="David"/>
                <w:color w:val="000000"/>
                <w:rtl/>
              </w:rPr>
              <w:t xml:space="preserve"> שהוצגו בתנאי הסף.</w:t>
            </w:r>
            <w:bookmarkEnd w:id="73"/>
          </w:p>
        </w:tc>
      </w:tr>
      <w:tr w:rsidR="00FA4DD3" w14:paraId="3FD6CC07"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60D2AE6" w14:textId="77777777" w:rsidR="0091559C" w:rsidRPr="00ED3AFA" w:rsidRDefault="00C04975" w:rsidP="00791065">
            <w:pPr>
              <w:bidi w:val="0"/>
              <w:jc w:val="center"/>
              <w:rPr>
                <w:rFonts w:ascii="David" w:hAnsi="David" w:cs="David"/>
                <w:color w:val="000000"/>
              </w:rPr>
            </w:pPr>
            <w:bookmarkStart w:id="74" w:name="show_TavhinimAcher3" w:colFirst="0" w:colLast="3"/>
            <w:bookmarkEnd w:id="70"/>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12337C05" w14:textId="77777777" w:rsidR="0091559C" w:rsidRPr="00ED3AFA" w:rsidRDefault="00C04975" w:rsidP="00791065">
            <w:pPr>
              <w:bidi w:val="0"/>
              <w:jc w:val="center"/>
              <w:rPr>
                <w:rFonts w:ascii="David" w:hAnsi="David" w:cs="David"/>
                <w:color w:val="000000"/>
              </w:rPr>
            </w:pPr>
            <w:bookmarkStart w:id="75" w:name="MishkalTavhinimAcher3"/>
            <w:r w:rsidRPr="00ED3AFA">
              <w:rPr>
                <w:rFonts w:ascii="David" w:hAnsi="David" w:cs="David"/>
                <w:color w:val="000000"/>
              </w:rPr>
              <w:t>12</w:t>
            </w:r>
            <w:bookmarkEnd w:id="75"/>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C2983B6" w14:textId="77777777" w:rsidR="0091559C" w:rsidRPr="00ED3AFA" w:rsidRDefault="00C04975" w:rsidP="00791065">
            <w:pPr>
              <w:jc w:val="center"/>
              <w:rPr>
                <w:rFonts w:ascii="David" w:hAnsi="David" w:cs="David"/>
                <w:rtl/>
              </w:rPr>
            </w:pPr>
            <w:bookmarkStart w:id="76" w:name="TiurTnaiTavhinimAcher3"/>
            <w:r w:rsidRPr="00ED3AFA">
              <w:rPr>
                <w:rFonts w:ascii="David" w:hAnsi="David" w:cs="David"/>
                <w:rtl/>
              </w:rPr>
              <w:t xml:space="preserve">השכלת המנהל הפרויקט </w:t>
            </w:r>
            <w:bookmarkEnd w:id="7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FAECA4A" w14:textId="77777777" w:rsidR="0091559C" w:rsidRPr="00ED3AFA" w:rsidRDefault="00C04975" w:rsidP="00284A1C">
            <w:pPr>
              <w:jc w:val="both"/>
              <w:rPr>
                <w:rFonts w:ascii="David" w:hAnsi="David" w:cs="David"/>
                <w:color w:val="000000"/>
                <w:rtl/>
              </w:rPr>
            </w:pPr>
            <w:bookmarkStart w:id="77" w:name="MafteachLechisuvTavhinimAcher3"/>
            <w:r w:rsidRPr="00ED3AFA">
              <w:rPr>
                <w:rFonts w:ascii="David" w:hAnsi="David" w:cs="David"/>
                <w:color w:val="000000"/>
                <w:rtl/>
              </w:rPr>
              <w:t xml:space="preserve">תואר אקדמי של מנהל הפרויקט  בתחום הסטטיסטיקה/כלכלה, </w:t>
            </w:r>
          </w:p>
          <w:p w14:paraId="2F934550" w14:textId="77777777" w:rsidR="00FA4DD3" w:rsidRPr="00ED3AFA" w:rsidRDefault="00C04975" w:rsidP="00284A1C">
            <w:pPr>
              <w:jc w:val="both"/>
              <w:rPr>
                <w:rFonts w:ascii="David" w:hAnsi="David" w:cs="David"/>
                <w:color w:val="000000"/>
                <w:rtl/>
              </w:rPr>
            </w:pPr>
            <w:r w:rsidRPr="00ED3AFA">
              <w:rPr>
                <w:rFonts w:ascii="David" w:hAnsi="David" w:cs="David"/>
                <w:color w:val="000000"/>
                <w:rtl/>
              </w:rPr>
              <w:t>יזכה בתוספת של 12 נקודות.</w:t>
            </w:r>
            <w:bookmarkEnd w:id="77"/>
          </w:p>
        </w:tc>
      </w:tr>
      <w:bookmarkEnd w:id="74"/>
      <w:tr w:rsidR="00FA4DD3" w14:paraId="5B0710AA"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E5E0AB3" w14:textId="77777777" w:rsidR="0091559C" w:rsidRPr="00ED3AFA" w:rsidRDefault="00C04975" w:rsidP="00791065">
            <w:pPr>
              <w:bidi w:val="0"/>
              <w:jc w:val="center"/>
              <w:rPr>
                <w:rFonts w:ascii="David" w:hAnsi="David" w:cs="David"/>
                <w:color w:val="000000"/>
              </w:rPr>
            </w:pPr>
            <w:r>
              <w:rPr>
                <w:rFonts w:ascii="David" w:hAnsi="David" w:cs="David"/>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8CD4CEB" w14:textId="77777777" w:rsidR="0091559C" w:rsidRPr="00ED3AFA" w:rsidRDefault="00C04975" w:rsidP="00791065">
            <w:pPr>
              <w:bidi w:val="0"/>
              <w:jc w:val="center"/>
              <w:rPr>
                <w:rFonts w:ascii="David" w:hAnsi="David" w:cs="David"/>
                <w:color w:val="000000"/>
              </w:rPr>
            </w:pPr>
            <w:bookmarkStart w:id="78" w:name="MishkalTavhinimAcher4"/>
            <w:r w:rsidRPr="00ED3AFA">
              <w:rPr>
                <w:rFonts w:ascii="David" w:hAnsi="David" w:cs="David"/>
                <w:color w:val="000000"/>
              </w:rPr>
              <w:t>24</w:t>
            </w:r>
            <w:bookmarkEnd w:id="78"/>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70CAFAF" w14:textId="77777777" w:rsidR="0091559C" w:rsidRPr="00ED3AFA" w:rsidRDefault="00C04975" w:rsidP="00791065">
            <w:pPr>
              <w:jc w:val="center"/>
              <w:rPr>
                <w:rFonts w:ascii="David" w:hAnsi="David" w:cs="David"/>
              </w:rPr>
            </w:pPr>
            <w:bookmarkStart w:id="79" w:name="TiurTnaiTavhinimAcher4"/>
            <w:r w:rsidRPr="00ED3AFA">
              <w:rPr>
                <w:rFonts w:ascii="David" w:hAnsi="David" w:cs="David"/>
                <w:rtl/>
              </w:rPr>
              <w:t>ניסיון מנהל הפרויקט  המוצע</w:t>
            </w:r>
            <w:bookmarkEnd w:id="79"/>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CBC9E06" w14:textId="77777777" w:rsidR="005A5534" w:rsidRPr="00ED3AFA" w:rsidRDefault="00C04975" w:rsidP="00284A1C">
            <w:pPr>
              <w:jc w:val="both"/>
              <w:rPr>
                <w:rFonts w:ascii="David" w:hAnsi="David" w:cs="David"/>
                <w:color w:val="000000"/>
              </w:rPr>
            </w:pPr>
            <w:bookmarkStart w:id="80" w:name="MafteachLechisuvTavhinimAcher4"/>
            <w:r w:rsidRPr="00ED3AFA">
              <w:rPr>
                <w:rFonts w:ascii="David" w:hAnsi="David" w:cs="David"/>
                <w:color w:val="000000"/>
                <w:rtl/>
              </w:rPr>
              <w:t xml:space="preserve">מנהל </w:t>
            </w:r>
            <w:proofErr w:type="spellStart"/>
            <w:r w:rsidRPr="00ED3AFA">
              <w:rPr>
                <w:rFonts w:ascii="David" w:hAnsi="David" w:cs="David"/>
                <w:color w:val="000000"/>
                <w:rtl/>
              </w:rPr>
              <w:t>הפרוייקט</w:t>
            </w:r>
            <w:proofErr w:type="spellEnd"/>
            <w:r w:rsidRPr="00ED3AFA">
              <w:rPr>
                <w:rFonts w:ascii="David" w:hAnsi="David" w:cs="David"/>
                <w:color w:val="000000"/>
                <w:rtl/>
              </w:rPr>
              <w:t xml:space="preserve"> ינוקד </w:t>
            </w:r>
            <w:r w:rsidRPr="00D21CD5">
              <w:rPr>
                <w:rFonts w:ascii="David" w:hAnsi="David" w:cs="David"/>
                <w:color w:val="000000"/>
                <w:highlight w:val="yellow"/>
                <w:rtl/>
              </w:rPr>
              <w:t xml:space="preserve">ב- </w:t>
            </w:r>
            <w:r w:rsidR="00E03AA0" w:rsidRPr="00D21CD5">
              <w:rPr>
                <w:rFonts w:ascii="David" w:hAnsi="David" w:cs="David" w:hint="cs"/>
                <w:color w:val="000000"/>
                <w:highlight w:val="yellow"/>
                <w:rtl/>
              </w:rPr>
              <w:t>6</w:t>
            </w:r>
            <w:r w:rsidR="00E03AA0" w:rsidRPr="00D21CD5">
              <w:rPr>
                <w:rFonts w:ascii="David" w:hAnsi="David" w:cs="David"/>
                <w:color w:val="000000"/>
                <w:highlight w:val="yellow"/>
                <w:rtl/>
              </w:rPr>
              <w:t xml:space="preserve">  </w:t>
            </w:r>
            <w:r w:rsidRPr="00D21CD5">
              <w:rPr>
                <w:rFonts w:ascii="David" w:hAnsi="David" w:cs="David"/>
                <w:color w:val="000000"/>
                <w:highlight w:val="yellow"/>
                <w:rtl/>
              </w:rPr>
              <w:t>נק'</w:t>
            </w:r>
            <w:r w:rsidRPr="00ED3AFA">
              <w:rPr>
                <w:rFonts w:ascii="David" w:hAnsi="David" w:cs="David"/>
                <w:color w:val="000000"/>
                <w:rtl/>
              </w:rPr>
              <w:t xml:space="preserve"> עבור כל פרויקט שביצע, אשר כלל ריכוז ותפעול ועדות</w:t>
            </w:r>
            <w:r w:rsidR="007F27D1">
              <w:rPr>
                <w:rFonts w:ascii="David" w:hAnsi="David" w:cs="David" w:hint="cs"/>
                <w:color w:val="000000"/>
                <w:rtl/>
              </w:rPr>
              <w:t xml:space="preserve"> (כפי שמפורט בתנאי הסף בסעיף 2.3.2.1.2)</w:t>
            </w:r>
            <w:r w:rsidRPr="00ED3AFA">
              <w:rPr>
                <w:rFonts w:ascii="David" w:hAnsi="David" w:cs="David"/>
                <w:color w:val="000000"/>
                <w:rtl/>
              </w:rPr>
              <w:t xml:space="preserve"> או פעילויות הדומות במהותן לשירותים נשוא המכרז. </w:t>
            </w:r>
            <w:bookmarkEnd w:id="80"/>
          </w:p>
        </w:tc>
      </w:tr>
      <w:bookmarkEnd w:id="64"/>
      <w:bookmarkEnd w:id="65"/>
    </w:tbl>
    <w:p w14:paraId="39172459" w14:textId="77777777" w:rsidR="0091559C" w:rsidRPr="00323E5B" w:rsidRDefault="0091559C">
      <w:pPr>
        <w:rPr>
          <w:rtl/>
        </w:rPr>
      </w:pPr>
    </w:p>
    <w:p w14:paraId="47DA34F6" w14:textId="77777777" w:rsidR="0091559C" w:rsidRDefault="00C04975">
      <w:pPr>
        <w:pStyle w:val="11"/>
      </w:pPr>
      <w:bookmarkStart w:id="81" w:name="show_isMarkivMechir_1"/>
      <w:r>
        <w:rPr>
          <w:rFonts w:hint="cs"/>
          <w:rtl/>
        </w:rPr>
        <w:t>מדדי מחיר</w:t>
      </w:r>
    </w:p>
    <w:p w14:paraId="192E97E9" w14:textId="77777777" w:rsidR="0071157D" w:rsidRDefault="00C04975" w:rsidP="0071157D">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2B86979E" w14:textId="77777777" w:rsidR="0071157D" w:rsidRDefault="00C04975" w:rsidP="0071157D">
      <w:pPr>
        <w:pStyle w:val="1112"/>
      </w:pPr>
      <w:r>
        <w:rPr>
          <w:rFonts w:hint="cs"/>
          <w:rtl/>
        </w:rPr>
        <w:t xml:space="preserve">עבור כל יחידת תמחור שתופיע בטופס הצעת המחיר יחושב ציון, בהתאם לנוסחאות המופרטות מטה. </w:t>
      </w:r>
    </w:p>
    <w:bookmarkEnd w:id="81"/>
    <w:p w14:paraId="6573574C" w14:textId="77777777" w:rsidR="00DA0A6E" w:rsidRDefault="00C04975" w:rsidP="008A37A2">
      <w:pPr>
        <w:pStyle w:val="11"/>
      </w:pPr>
      <w:r>
        <w:rPr>
          <w:rFonts w:hint="cs"/>
          <w:rtl/>
        </w:rPr>
        <w:t xml:space="preserve">אופן </w:t>
      </w:r>
      <w:r w:rsidR="002D7FEE">
        <w:rPr>
          <w:rFonts w:hint="cs"/>
          <w:rtl/>
        </w:rPr>
        <w:t>חישוב</w:t>
      </w:r>
      <w:r>
        <w:rPr>
          <w:rFonts w:hint="cs"/>
          <w:rtl/>
        </w:rPr>
        <w:t xml:space="preserve"> הניקוד</w:t>
      </w:r>
    </w:p>
    <w:p w14:paraId="14E8E2B7" w14:textId="77777777" w:rsidR="0086013E" w:rsidRDefault="00C04975" w:rsidP="00DE48B0">
      <w:pPr>
        <w:pStyle w:val="1112"/>
      </w:pPr>
      <w:r>
        <w:rPr>
          <w:rFonts w:hint="cs"/>
          <w:rtl/>
        </w:rPr>
        <w:t xml:space="preserve"> </w:t>
      </w:r>
      <w:bookmarkStart w:id="82"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82"/>
      <w:r>
        <w:rPr>
          <w:rFonts w:hint="cs"/>
          <w:rtl/>
        </w:rPr>
        <w:t xml:space="preserve"> </w:t>
      </w:r>
    </w:p>
    <w:p w14:paraId="454E53BB" w14:textId="77777777" w:rsidR="00822845" w:rsidRDefault="00C04975" w:rsidP="00375C36">
      <w:pPr>
        <w:pStyle w:val="1112"/>
      </w:pPr>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w:t>
      </w:r>
      <w:r w:rsidR="000F2A42">
        <w:rPr>
          <w:rFonts w:hint="cs"/>
          <w:rtl/>
        </w:rPr>
        <w:t xml:space="preserve">שעבר את סף האיכות, </w:t>
      </w:r>
      <w:r w:rsidR="007E1811">
        <w:rPr>
          <w:rFonts w:hint="cs"/>
          <w:rtl/>
        </w:rPr>
        <w:t>חישוב ציו</w:t>
      </w:r>
      <w:r w:rsidR="00283BC7">
        <w:rPr>
          <w:rFonts w:hint="cs"/>
          <w:rtl/>
        </w:rPr>
        <w:t xml:space="preserve">ן המחיר ייעשה באופן הבא: </w:t>
      </w:r>
    </w:p>
    <w:p w14:paraId="68EF112F" w14:textId="77777777" w:rsidR="00822845" w:rsidRDefault="00C04975" w:rsidP="00375C36">
      <w:pPr>
        <w:pStyle w:val="1111"/>
      </w:pPr>
      <w:r>
        <w:rPr>
          <w:rFonts w:hint="cs"/>
          <w:rtl/>
        </w:rPr>
        <w:t xml:space="preserve">ראשית תחושב הצעת המחיר המשוקללת </w:t>
      </w:r>
      <w:r w:rsidR="00ED373E">
        <w:rPr>
          <w:rFonts w:hint="cs"/>
          <w:rtl/>
        </w:rPr>
        <w:t>על פי השלבים הבאים</w:t>
      </w:r>
      <w:r>
        <w:rPr>
          <w:rFonts w:hint="cs"/>
          <w:rtl/>
        </w:rPr>
        <w:t xml:space="preserve">: </w:t>
      </w:r>
    </w:p>
    <w:p w14:paraId="367339A0" w14:textId="77777777" w:rsidR="00C91699" w:rsidRDefault="00C04975" w:rsidP="007066EA">
      <w:pPr>
        <w:pStyle w:val="Style3"/>
      </w:pPr>
      <w:r>
        <w:rPr>
          <w:rFonts w:hint="cs"/>
          <w:rtl/>
        </w:rPr>
        <w:t>חישוב הצעת המחיר המשוקללת</w:t>
      </w:r>
      <w:r w:rsidR="007066EA">
        <w:rPr>
          <w:rFonts w:hint="cs"/>
          <w:rtl/>
        </w:rPr>
        <w:t xml:space="preserve"> תבוצע בקובץ אקסל יעודי (להלן: "שקלול הצעת מחיר לצורך קביעת ציון המחיר") ותחושב באופן הבא: </w:t>
      </w:r>
      <w:r>
        <w:rPr>
          <w:rFonts w:hint="cs"/>
          <w:rtl/>
        </w:rPr>
        <w:t xml:space="preserve"> </w:t>
      </w:r>
      <w:r w:rsidR="007066EA">
        <w:rPr>
          <w:rFonts w:hint="cs"/>
          <w:rtl/>
        </w:rPr>
        <w:t>ה</w:t>
      </w:r>
      <w:r>
        <w:rPr>
          <w:rFonts w:hint="cs"/>
          <w:rtl/>
        </w:rPr>
        <w:t xml:space="preserve">מחיר </w:t>
      </w:r>
      <w:r w:rsidR="007066EA">
        <w:rPr>
          <w:rFonts w:hint="cs"/>
          <w:rtl/>
        </w:rPr>
        <w:t>שהוצע ע"י הספק בטופס הצעת המחיר יוכפל בכמות השנתית לאותה יחידת התמחור המשוערכת כפי שמופיעה בקובץ האקסל: "שקלול הצעת מחיר לצורך קביעת ציון מחיר", סכום של כלל העלות להלן: "הצעת המחיר המשקוללת" תילקח לצורך קביעת ציון המחיר כפי שמתואר בסעיף הבא.</w:t>
      </w:r>
    </w:p>
    <w:p w14:paraId="7D768B22" w14:textId="77777777" w:rsidR="00375C36" w:rsidRDefault="00C04975" w:rsidP="00E53989">
      <w:pPr>
        <w:pStyle w:val="1111"/>
      </w:pPr>
      <w:r>
        <w:rPr>
          <w:rFonts w:hint="cs"/>
          <w:rtl/>
        </w:rPr>
        <w:lastRenderedPageBreak/>
        <w:t xml:space="preserve">לאחר חישוב הצעת המחיר המשוקללת יינתן ציון בגין הצעת המחיר בהתבסס על הנוסחה המפורטת להלן: </w:t>
      </w:r>
      <w:bookmarkStart w:id="83" w:name="show_isRelativeComparison"/>
    </w:p>
    <w:p w14:paraId="47C499A7" w14:textId="77777777" w:rsidR="0086013E" w:rsidRDefault="00A14CD8" w:rsidP="00FC740E">
      <w:pPr>
        <w:pStyle w:val="1111"/>
        <w:numPr>
          <w:ilvl w:val="0"/>
          <w:numId w:val="0"/>
        </w:numPr>
        <w:tabs>
          <w:tab w:val="clear" w:pos="1617"/>
        </w:tabs>
        <w:ind w:left="1617"/>
        <w:jc w:val="center"/>
        <w:rPr>
          <w:highlight w:val="green"/>
        </w:rPr>
      </w:pPr>
      <m:oMathPara>
        <m:oMath>
          <m:sSub>
            <m:sSubPr>
              <m:ctrlPr>
                <w:rPr>
                  <w:rFonts w:ascii="Cambria Math" w:hAnsi="Cambria Math"/>
                </w:rPr>
              </m:ctrlPr>
            </m:sSubPr>
            <m:e>
              <m:r>
                <m:rPr>
                  <m:sty m:val="p"/>
                </m:rPr>
                <w:rPr>
                  <w:rFonts w:ascii="Cambria Math" w:hAnsi="Cambria Math"/>
                </w:rPr>
                <m:t>PS</m:t>
              </m:r>
            </m:e>
            <m:sub>
              <m:r>
                <w:rPr>
                  <w:rFonts w:ascii="Cambria Math" w:hAnsi="Cambria Math"/>
                </w:rPr>
                <m:t>i</m:t>
              </m:r>
            </m:sub>
          </m:sSub>
          <m:r>
            <m:rPr>
              <m:sty m:val="p"/>
            </m:rPr>
            <w:rPr>
              <w:rFonts w:ascii="Cambria Math" w:hAnsi="Cambria Math"/>
            </w:rPr>
            <m:t>=100×(1-</m:t>
          </m:r>
          <m:f>
            <m:fPr>
              <m:ctrlPr>
                <w:rPr>
                  <w:rFonts w:ascii="Cambria Math" w:eastAsiaTheme="minorHAnsi" w:hAnsi="Cambria Math" w:cstheme="minorBidi"/>
                  <w:i/>
                  <w:sz w:val="22"/>
                  <w:szCs w:val="22"/>
                </w:rPr>
              </m:ctrlPr>
            </m:fPr>
            <m:num>
              <m:sSub>
                <m:sSubPr>
                  <m:ctrlPr>
                    <w:rPr>
                      <w:rFonts w:ascii="Cambria Math" w:hAnsi="Cambria Math"/>
                    </w:rPr>
                  </m:ctrlPr>
                </m:sSubPr>
                <m:e>
                  <m:r>
                    <w:rPr>
                      <w:rFonts w:ascii="Cambria Math" w:hAnsi="Cambria Math"/>
                    </w:rPr>
                    <m:t>P</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P</m:t>
                  </m:r>
                </m:e>
                <m:sub>
                  <m:r>
                    <w:rPr>
                      <w:rFonts w:ascii="Cambria Math" w:hAnsi="Cambria Math"/>
                    </w:rPr>
                    <m:t>min</m:t>
                  </m:r>
                </m:sub>
              </m:sSub>
            </m:num>
            <m:den>
              <m:sSub>
                <m:sSubPr>
                  <m:ctrlPr>
                    <w:rPr>
                      <w:rFonts w:ascii="Cambria Math" w:eastAsiaTheme="minorHAnsi" w:hAnsi="Cambria Math" w:cstheme="minorBidi"/>
                      <w:i/>
                      <w:sz w:val="22"/>
                      <w:szCs w:val="22"/>
                    </w:rPr>
                  </m:ctrlPr>
                </m:sSubPr>
                <m:e>
                  <m:r>
                    <w:rPr>
                      <w:rFonts w:ascii="Cambria Math" w:hAnsi="Cambria Math"/>
                    </w:rPr>
                    <m:t>P</m:t>
                  </m:r>
                </m:e>
                <m:sub>
                  <m:r>
                    <w:rPr>
                      <w:rFonts w:ascii="Cambria Math" w:hAnsi="Cambria Math"/>
                    </w:rPr>
                    <m:t>max</m:t>
                  </m:r>
                </m:sub>
              </m:sSub>
            </m:den>
          </m:f>
          <m:r>
            <m:rPr>
              <m:sty m:val="p"/>
            </m:rPr>
            <w:rPr>
              <w:rFonts w:ascii="Cambria Math" w:hAnsi="Cambria Math"/>
            </w:rPr>
            <m:t>)</m:t>
          </m:r>
        </m:oMath>
      </m:oMathPara>
    </w:p>
    <w:p w14:paraId="5C4770B6" w14:textId="77777777" w:rsidR="0086013E" w:rsidRPr="00DE14BE" w:rsidRDefault="00C04975" w:rsidP="00FC740E">
      <w:pPr>
        <w:pStyle w:val="11112"/>
      </w:pPr>
      <w:r w:rsidRPr="0086013E">
        <w:rPr>
          <w:rFonts w:hint="cs"/>
          <w:rtl/>
        </w:rPr>
        <w:t>הגדרות</w:t>
      </w:r>
      <w:r w:rsidRPr="00DE14BE">
        <w:rPr>
          <w:rtl/>
        </w:rPr>
        <w:t>:</w:t>
      </w:r>
    </w:p>
    <w:p w14:paraId="3BBBD62D" w14:textId="77777777" w:rsidR="0086013E" w:rsidRPr="00F50F32" w:rsidRDefault="00C04975" w:rsidP="00FC740E">
      <w:pPr>
        <w:pStyle w:val="11111"/>
        <w:ind w:left="2952"/>
      </w:pPr>
      <w:r w:rsidRPr="00014230">
        <w:rPr>
          <w:rFonts w:hint="cs"/>
          <w:rtl/>
        </w:rPr>
        <w:t>ציון ה</w:t>
      </w:r>
      <w:r>
        <w:rPr>
          <w:rFonts w:hint="cs"/>
          <w:rtl/>
        </w:rPr>
        <w:t>מחיר</w:t>
      </w:r>
      <w:r w:rsidRPr="00014230">
        <w:rPr>
          <w:rFonts w:hint="cs"/>
          <w:rtl/>
        </w:rPr>
        <w:t xml:space="preserve"> של מציע </w:t>
      </w:r>
      <w:r w:rsidRPr="00014230">
        <w:t>i</w:t>
      </w:r>
      <w:r w:rsidRPr="00014230">
        <w:rPr>
          <w:rFonts w:hint="cs"/>
          <w:rtl/>
        </w:rPr>
        <w:t xml:space="preserve"> -</w:t>
      </w:r>
      <w:r w:rsidRPr="0012373C">
        <w:rPr>
          <w:rtl/>
        </w:rPr>
        <w:t xml:space="preserve">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301450F1" w14:textId="77777777" w:rsidR="0086013E" w:rsidRPr="00DE14BE" w:rsidRDefault="00C04975" w:rsidP="00FC740E">
      <w:pPr>
        <w:pStyle w:val="11111"/>
        <w:ind w:left="2952"/>
        <w:rPr>
          <w:rtl/>
        </w:rPr>
      </w:pPr>
      <w:r w:rsidRPr="001D27A9">
        <w:rPr>
          <w:rFonts w:hint="cs"/>
          <w:rtl/>
        </w:rPr>
        <w:t>הצעת המחיר</w:t>
      </w:r>
      <w:r w:rsidR="00375C36">
        <w:rPr>
          <w:rFonts w:hint="cs"/>
          <w:rtl/>
        </w:rPr>
        <w:t xml:space="preserve"> המשוקללת</w:t>
      </w:r>
      <w:r w:rsidRPr="001D27A9">
        <w:rPr>
          <w:rFonts w:hint="cs"/>
          <w:rtl/>
        </w:rPr>
        <w:t xml:space="preserve"> של מציע </w:t>
      </w:r>
      <w:r w:rsidRPr="00994657">
        <w:t>i</w:t>
      </w:r>
      <w:r w:rsidRPr="00994657">
        <w:rPr>
          <w:rFonts w:hint="cs"/>
          <w:rtl/>
        </w:rPr>
        <w:t xml:space="preserve"> -</w:t>
      </w:r>
      <w:r w:rsidRPr="00014230">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12373C">
        <w:rPr>
          <w:rtl/>
        </w:rPr>
        <w:t>.</w:t>
      </w:r>
      <w:r w:rsidRPr="00F50F32">
        <w:rPr>
          <w:rFonts w:hint="eastAsia"/>
          <w:rtl/>
        </w:rPr>
        <w:t xml:space="preserve"> </w:t>
      </w:r>
    </w:p>
    <w:p w14:paraId="16720A2A" w14:textId="77777777" w:rsidR="0086013E" w:rsidRPr="00F50F32" w:rsidRDefault="00C04975" w:rsidP="00FC740E">
      <w:pPr>
        <w:pStyle w:val="11111"/>
        <w:ind w:left="2952"/>
        <w:rPr>
          <w:rtl/>
        </w:rPr>
      </w:pPr>
      <w:r w:rsidRPr="00A20DE2">
        <w:rPr>
          <w:rFonts w:hint="cs"/>
          <w:rtl/>
        </w:rPr>
        <w:t xml:space="preserve">הצעת המחיר </w:t>
      </w:r>
      <w:r w:rsidR="00375C36">
        <w:rPr>
          <w:rFonts w:hint="cs"/>
          <w:rtl/>
        </w:rPr>
        <w:t xml:space="preserve">המשוקללת </w:t>
      </w:r>
      <w:r w:rsidRPr="00A20DE2">
        <w:rPr>
          <w:rFonts w:hint="cs"/>
          <w:rtl/>
        </w:rPr>
        <w:t xml:space="preserve">הנמוכה ביותר שהתקבלה על ידי מי מהמציעים </w:t>
      </w:r>
      <w:r w:rsidRPr="00A20DE2">
        <w:rPr>
          <w:rtl/>
        </w:rPr>
        <w:t>–</w:t>
      </w:r>
      <w:r w:rsidRPr="00A20DE2">
        <w:rPr>
          <w:rFonts w:hint="cs"/>
          <w:rtl/>
        </w:rPr>
        <w:t xml:space="preserve">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2FFCB437" w14:textId="77777777" w:rsidR="0086013E" w:rsidRPr="0012373C" w:rsidRDefault="00C04975" w:rsidP="00FC740E">
      <w:pPr>
        <w:pStyle w:val="11111"/>
        <w:ind w:left="2952"/>
        <w:rPr>
          <w:rtl/>
        </w:rPr>
      </w:pPr>
      <w:r w:rsidRPr="006C18C5">
        <w:rPr>
          <w:rFonts w:hint="cs"/>
          <w:rtl/>
        </w:rPr>
        <w:t xml:space="preserve">הצעת המחיר </w:t>
      </w:r>
      <w:r w:rsidR="00375C36">
        <w:rPr>
          <w:rFonts w:hint="cs"/>
          <w:rtl/>
        </w:rPr>
        <w:t xml:space="preserve">המשוקללת </w:t>
      </w:r>
      <w:r w:rsidRPr="006C18C5">
        <w:rPr>
          <w:rFonts w:hint="cs"/>
          <w:rtl/>
        </w:rPr>
        <w:t xml:space="preserve">הגבוהה ביותר שהתקבלה על ידי מי מהמציעים </w:t>
      </w:r>
      <w:r w:rsidRPr="006C18C5">
        <w:rPr>
          <w:rtl/>
        </w:rPr>
        <w:t>–</w:t>
      </w:r>
      <w:r w:rsidRPr="0012373C">
        <w:rPr>
          <w:rtl/>
        </w:rPr>
        <w:t xml:space="preserve">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0C9A7C59" w14:textId="77777777" w:rsidR="0086013E" w:rsidRDefault="00C04975" w:rsidP="00FC740E">
      <w:pPr>
        <w:pStyle w:val="11112"/>
        <w:numPr>
          <w:ilvl w:val="0"/>
          <w:numId w:val="0"/>
        </w:numPr>
        <w:ind w:left="2925"/>
      </w:pPr>
      <w:bookmarkStart w:id="84" w:name="show_AmotMidaC"/>
      <w:bookmarkEnd w:id="83"/>
      <w:r w:rsidRPr="00FD4359">
        <w:rPr>
          <w:rFonts w:hint="eastAsia"/>
          <w:rtl/>
        </w:rPr>
        <w:t>ציון</w:t>
      </w:r>
      <w:r w:rsidRPr="00FD4359">
        <w:rPr>
          <w:rtl/>
        </w:rPr>
        <w:t xml:space="preserve"> </w:t>
      </w:r>
      <w:r>
        <w:rPr>
          <w:rFonts w:hint="cs"/>
          <w:rtl/>
        </w:rPr>
        <w:t>ההצעה המשקלל את ציון</w:t>
      </w:r>
      <w:r w:rsidR="00EE1D2A" w:rsidRPr="00EE1D2A">
        <w:rPr>
          <w:rtl/>
        </w:rPr>
        <w:t xml:space="preserve"> </w:t>
      </w:r>
      <w:r w:rsidR="00EE1D2A" w:rsidRPr="00EE1D2A">
        <w:rPr>
          <w:rFonts w:hint="eastAsia"/>
          <w:rtl/>
        </w:rPr>
        <w:t>האיכות</w:t>
      </w:r>
      <w:r w:rsidR="00EE1D2A" w:rsidRPr="00EE1D2A">
        <w:rPr>
          <w:rtl/>
        </w:rPr>
        <w:t xml:space="preserve"> </w:t>
      </w:r>
      <w:r w:rsidR="00EE1D2A" w:rsidRPr="00EE1D2A">
        <w:rPr>
          <w:rFonts w:hint="eastAsia"/>
          <w:rtl/>
        </w:rPr>
        <w:t>והמחיר</w:t>
      </w:r>
      <w:r w:rsidR="002D7FEE" w:rsidRPr="00EE1D2A">
        <w:rPr>
          <w:rtl/>
        </w:rPr>
        <w:t xml:space="preserve"> ייעשה בהתאם לנוסחה הבא</w:t>
      </w:r>
      <w:r w:rsidR="002D7FEE" w:rsidRPr="009C005E">
        <w:rPr>
          <w:rtl/>
        </w:rPr>
        <w:t>ה</w:t>
      </w:r>
      <w:r w:rsidR="002D7FEE" w:rsidRPr="004077DC">
        <w:rPr>
          <w:rtl/>
        </w:rPr>
        <w:t>:</w:t>
      </w:r>
      <w:r w:rsidR="002D7FEE">
        <w:rPr>
          <w:rFonts w:hint="cs"/>
          <w:rtl/>
        </w:rPr>
        <w:t xml:space="preserve"> </w:t>
      </w:r>
    </w:p>
    <w:p w14:paraId="1DA1180F" w14:textId="77777777" w:rsidR="00A24623" w:rsidRPr="00FC740E" w:rsidRDefault="00A24623">
      <w:pPr>
        <w:rPr>
          <w:sz w:val="16"/>
          <w:szCs w:val="16"/>
        </w:rPr>
      </w:pPr>
      <w:bookmarkStart w:id="85" w:name="show_isLinear"/>
      <w:bookmarkStart w:id="86" w:name="show_IsNotHumanResources_7"/>
    </w:p>
    <w:p w14:paraId="4824B3FE" w14:textId="77777777" w:rsidR="002D7FEE" w:rsidRPr="00323E5B" w:rsidRDefault="00C04975" w:rsidP="00FC740E">
      <w:pPr>
        <w:ind w:left="2925"/>
        <w:rPr>
          <w:rtl/>
        </w:rPr>
      </w:pPr>
      <w:bookmarkStart w:id="87" w:name="_Hlk163490797"/>
      <w:r w:rsidRPr="00DD1AB1">
        <w:t xml:space="preserve"> </w:t>
      </w:r>
      <w:r>
        <w:rPr>
          <w:rFonts w:ascii="Cambria Math" w:eastAsia="Cambria Math" w:hAnsi="Cambria Math" w:cs="Cambria Math"/>
        </w:rPr>
        <w:t>Gi</w:t>
      </w:r>
      <w:proofErr w:type="gramStart"/>
      <w:r>
        <w:rPr>
          <w:rFonts w:ascii="Cambria Math" w:eastAsia="Cambria Math" w:hAnsi="Cambria Math" w:cs="Cambria Math"/>
        </w:rPr>
        <w:t xml:space="preserve">=  </w:t>
      </w:r>
      <w:r w:rsidR="000F2A42">
        <w:rPr>
          <w:rFonts w:ascii="Cambria Math" w:eastAsia="Cambria Math" w:hAnsi="Cambria Math" w:cs="Cambria Math"/>
        </w:rPr>
        <w:t>40</w:t>
      </w:r>
      <w:proofErr w:type="gramEnd"/>
      <w:r>
        <w:rPr>
          <w:rFonts w:ascii="Cambria Math" w:eastAsia="Cambria Math" w:hAnsi="Cambria Math" w:cs="Cambria Math"/>
        </w:rPr>
        <w:t xml:space="preserve"> %x TQi+</w:t>
      </w:r>
      <w:r w:rsidR="000F2A42">
        <w:rPr>
          <w:rFonts w:ascii="Cambria Math" w:eastAsia="Cambria Math" w:hAnsi="Cambria Math" w:cs="Cambria Math"/>
        </w:rPr>
        <w:t>60</w:t>
      </w:r>
      <w:r>
        <w:rPr>
          <w:rFonts w:ascii="Cambria Math" w:eastAsia="Cambria Math" w:hAnsi="Cambria Math" w:cs="Cambria Math"/>
        </w:rPr>
        <w:t>%×</w:t>
      </w:r>
      <w:proofErr w:type="spellStart"/>
      <w:r>
        <w:rPr>
          <w:rFonts w:ascii="Cambria Math" w:eastAsia="Cambria Math" w:hAnsi="Cambria Math" w:cs="Cambria Math"/>
        </w:rPr>
        <w:t>PSi</w:t>
      </w:r>
      <w:proofErr w:type="spellEnd"/>
    </w:p>
    <w:bookmarkEnd w:id="87"/>
    <w:p w14:paraId="4319E81F" w14:textId="77777777" w:rsidR="002D7FEE" w:rsidRPr="00797B4B" w:rsidRDefault="00C04975" w:rsidP="00797B4B">
      <w:pPr>
        <w:pStyle w:val="1111"/>
        <w:rPr>
          <w:b/>
          <w:bCs/>
          <w:rtl/>
        </w:rPr>
      </w:pPr>
      <w:r w:rsidRPr="00797B4B">
        <w:rPr>
          <w:rFonts w:hint="eastAsia"/>
          <w:b/>
          <w:bCs/>
          <w:rtl/>
        </w:rPr>
        <w:t>הגדרות</w:t>
      </w:r>
      <w:r w:rsidRPr="00DE48B0">
        <w:rPr>
          <w:rtl/>
        </w:rPr>
        <w:t xml:space="preserve">: </w:t>
      </w:r>
    </w:p>
    <w:p w14:paraId="53EAC6BA" w14:textId="77777777" w:rsidR="002D7FEE" w:rsidRPr="001D2E60" w:rsidRDefault="00C04975">
      <w:pPr>
        <w:pStyle w:val="Style3"/>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70D6A2C3" w14:textId="77777777" w:rsidR="002D7FEE" w:rsidRPr="00797B4B" w:rsidRDefault="00C04975">
      <w:pPr>
        <w:pStyle w:val="Style3"/>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752F00D5" w14:textId="77777777" w:rsidR="005D0501" w:rsidRPr="00E132E4" w:rsidRDefault="00C04975">
      <w:pPr>
        <w:pStyle w:val="Style3"/>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273FDE19" w14:textId="77777777" w:rsidR="00464ACD" w:rsidRPr="00C52704" w:rsidRDefault="00C04975" w:rsidP="00551CC2">
      <w:pPr>
        <w:pStyle w:val="1fc"/>
      </w:pPr>
      <w:bookmarkStart w:id="88" w:name="_Toc32477901"/>
      <w:bookmarkStart w:id="89" w:name="_Toc43400596"/>
      <w:bookmarkStart w:id="90" w:name="_Toc44931905"/>
      <w:bookmarkStart w:id="91" w:name="_Toc44931992"/>
      <w:bookmarkStart w:id="92" w:name="_Toc53331331"/>
      <w:bookmarkStart w:id="93" w:name="_Toc168395365"/>
      <w:bookmarkEnd w:id="61"/>
      <w:bookmarkEnd w:id="84"/>
      <w:bookmarkEnd w:id="85"/>
      <w:bookmarkEnd w:id="86"/>
      <w:r w:rsidRPr="00C52704">
        <w:rPr>
          <w:rFonts w:hint="eastAsia"/>
          <w:rtl/>
        </w:rPr>
        <w:t>בחירת</w:t>
      </w:r>
      <w:r w:rsidRPr="00C52704">
        <w:rPr>
          <w:rtl/>
        </w:rPr>
        <w:t xml:space="preserve"> </w:t>
      </w:r>
      <w:r w:rsidRPr="00C52704">
        <w:rPr>
          <w:rFonts w:hint="eastAsia"/>
          <w:rtl/>
        </w:rPr>
        <w:t>זוכה</w:t>
      </w:r>
      <w:bookmarkEnd w:id="88"/>
      <w:bookmarkEnd w:id="89"/>
      <w:bookmarkEnd w:id="90"/>
      <w:bookmarkEnd w:id="91"/>
      <w:bookmarkEnd w:id="92"/>
      <w:bookmarkEnd w:id="93"/>
    </w:p>
    <w:p w14:paraId="58381C27" w14:textId="77777777" w:rsidR="00B41858" w:rsidRPr="002A3E64" w:rsidRDefault="00C04975" w:rsidP="00551CC2">
      <w:pPr>
        <w:pStyle w:val="11"/>
      </w:pPr>
      <w:bookmarkStart w:id="94" w:name="_Toc43400597"/>
      <w:bookmarkStart w:id="95" w:name="_Toc44931906"/>
      <w:bookmarkStart w:id="96" w:name="_Toc44931993"/>
      <w:r w:rsidRPr="002A3E64">
        <w:rPr>
          <w:rFonts w:hint="eastAsia"/>
          <w:rtl/>
        </w:rPr>
        <w:t>דירוג</w:t>
      </w:r>
      <w:r w:rsidRPr="002A3E64">
        <w:rPr>
          <w:rtl/>
        </w:rPr>
        <w:t xml:space="preserve"> ההצעות</w:t>
      </w:r>
      <w:bookmarkEnd w:id="94"/>
      <w:bookmarkEnd w:id="95"/>
      <w:bookmarkEnd w:id="96"/>
      <w:r w:rsidRPr="002A3E64">
        <w:rPr>
          <w:rtl/>
        </w:rPr>
        <w:t xml:space="preserve"> </w:t>
      </w:r>
    </w:p>
    <w:p w14:paraId="7B9CF169" w14:textId="77777777" w:rsidR="00327C31" w:rsidRDefault="00C04975" w:rsidP="004F6325">
      <w:pPr>
        <w:pStyle w:val="1112"/>
      </w:pPr>
      <w:r w:rsidRPr="00B41858">
        <w:rPr>
          <w:rtl/>
        </w:rPr>
        <w:t xml:space="preserve">ההצעות </w:t>
      </w:r>
      <w:r w:rsidR="00A57054">
        <w:rPr>
          <w:rFonts w:hint="cs"/>
          <w:rtl/>
        </w:rPr>
        <w:t>תדורגנה</w:t>
      </w:r>
      <w:r w:rsidRPr="00B41858">
        <w:rPr>
          <w:rtl/>
        </w:rPr>
        <w:t xml:space="preserve">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EE642E7" w14:textId="77777777" w:rsidR="00681022" w:rsidRDefault="00C04975" w:rsidP="004F6325">
      <w:pPr>
        <w:pStyle w:val="1112"/>
      </w:pPr>
      <w:bookmarkStart w:id="97" w:name="hidden_AmotMidaA_1"/>
      <w:bookmarkEnd w:id="9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 xml:space="preserve">בעלות הציון המשוקלל הגבוה ביותר </w:t>
      </w:r>
      <w:r w:rsidR="00842C67">
        <w:rPr>
          <w:rFonts w:hint="cs"/>
          <w:rtl/>
        </w:rPr>
        <w:t>תקבלנה</w:t>
      </w:r>
      <w:r w:rsidR="00424667">
        <w:rPr>
          <w:rFonts w:hint="cs"/>
          <w:rtl/>
        </w:rPr>
        <w:t xml:space="preserve">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2A17833" w14:textId="77777777" w:rsidR="00125AFD" w:rsidRPr="00E35708" w:rsidRDefault="00C04975">
      <w:pPr>
        <w:pStyle w:val="Style2"/>
      </w:pPr>
      <w:r w:rsidRPr="00E35708">
        <w:rPr>
          <w:rtl/>
        </w:rPr>
        <w:lastRenderedPageBreak/>
        <w:t>יפעל בהתאם להוראות ס' 2ב לחוק חובת המכרזים, התשנ"ב-1992, בדבר "עסק בשליטת אישה" כהגדרתו שם, וזאת בתנאי שמציע במכרז הגיש בקשה ועומד בדרישות החוק.</w:t>
      </w:r>
    </w:p>
    <w:p w14:paraId="378D2607" w14:textId="77777777" w:rsidR="00C23BCA" w:rsidRPr="00E35708" w:rsidRDefault="001462DB">
      <w:pPr>
        <w:pStyle w:val="Style2"/>
      </w:pPr>
      <w:bookmarkStart w:id="98" w:name="show_isMarkivIchut_3"/>
      <w:bookmarkStart w:id="9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98"/>
      <w:bookmarkEnd w:id="99"/>
      <w:r w:rsidR="00BB5D6A" w:rsidRPr="00E35708">
        <w:rPr>
          <w:rtl/>
        </w:rPr>
        <w:t xml:space="preserve"> </w:t>
      </w:r>
      <w:r w:rsidR="00C04975" w:rsidRPr="00E35708">
        <w:rPr>
          <w:rtl/>
        </w:rPr>
        <w:t xml:space="preserve"> </w:t>
      </w:r>
    </w:p>
    <w:p w14:paraId="3CF8AACB" w14:textId="77777777" w:rsidR="00C46AF5" w:rsidRPr="00E35708" w:rsidRDefault="00C04975">
      <w:pPr>
        <w:pStyle w:val="Style2"/>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p>
    <w:p w14:paraId="2ABCF5D4" w14:textId="77777777" w:rsidR="00B41858" w:rsidRPr="00C229DC" w:rsidRDefault="00C04975" w:rsidP="00551CC2">
      <w:pPr>
        <w:pStyle w:val="11"/>
      </w:pPr>
      <w:bookmarkStart w:id="100" w:name="_Toc43400598"/>
      <w:bookmarkStart w:id="101" w:name="_Toc44931907"/>
      <w:bookmarkStart w:id="102" w:name="_Toc44931994"/>
      <w:r w:rsidRPr="00C229DC">
        <w:rPr>
          <w:rtl/>
        </w:rPr>
        <w:t xml:space="preserve">בחירת </w:t>
      </w:r>
      <w:r w:rsidR="001B092F" w:rsidRPr="00C229DC">
        <w:rPr>
          <w:rFonts w:hint="eastAsia"/>
          <w:rtl/>
        </w:rPr>
        <w:t>זוכה</w:t>
      </w:r>
      <w:bookmarkEnd w:id="100"/>
      <w:bookmarkEnd w:id="101"/>
      <w:bookmarkEnd w:id="102"/>
      <w:r w:rsidR="008669C4" w:rsidRPr="00C229DC">
        <w:rPr>
          <w:rtl/>
        </w:rPr>
        <w:t xml:space="preserve"> </w:t>
      </w:r>
    </w:p>
    <w:p w14:paraId="2E2F95D1" w14:textId="77777777" w:rsidR="00B41858" w:rsidRPr="00C229DC" w:rsidRDefault="00C04975" w:rsidP="004F6325">
      <w:pPr>
        <w:pStyle w:val="1112"/>
      </w:pPr>
      <w:bookmarkStart w:id="10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03"/>
    </w:p>
    <w:p w14:paraId="7293378F" w14:textId="77777777" w:rsidR="001F7139" w:rsidRPr="002A3E64" w:rsidRDefault="00C04975" w:rsidP="00551CC2">
      <w:pPr>
        <w:pStyle w:val="11"/>
        <w:rPr>
          <w:rtl/>
        </w:rPr>
      </w:pPr>
      <w:bookmarkStart w:id="104" w:name="_Toc43400599"/>
      <w:bookmarkStart w:id="105" w:name="_Toc44931908"/>
      <w:bookmarkStart w:id="106" w:name="_Toc44931995"/>
      <w:r w:rsidRPr="002A3E64">
        <w:rPr>
          <w:rFonts w:hint="eastAsia"/>
          <w:rtl/>
        </w:rPr>
        <w:t>כשירים</w:t>
      </w:r>
      <w:r w:rsidRPr="002A3E64">
        <w:rPr>
          <w:rtl/>
        </w:rPr>
        <w:t xml:space="preserve"> </w:t>
      </w:r>
      <w:r w:rsidRPr="002A3E64">
        <w:rPr>
          <w:rFonts w:hint="eastAsia"/>
          <w:rtl/>
        </w:rPr>
        <w:t>לזכיה</w:t>
      </w:r>
      <w:bookmarkEnd w:id="104"/>
      <w:bookmarkEnd w:id="105"/>
      <w:bookmarkEnd w:id="106"/>
    </w:p>
    <w:p w14:paraId="14C7517A" w14:textId="77777777" w:rsidR="001754C3" w:rsidRPr="00FF5805" w:rsidRDefault="00C04975"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07" w:name="_Ref383951818"/>
      <w:bookmarkStart w:id="108" w:name="_Toc407797385"/>
      <w:bookmarkStart w:id="10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07"/>
    <w:bookmarkEnd w:id="108"/>
    <w:bookmarkEnd w:id="109"/>
    <w:p w14:paraId="3D8D77C8" w14:textId="77777777" w:rsidR="001754C3" w:rsidRPr="002A3E64" w:rsidRDefault="00C04975"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73911EA" w14:textId="77777777" w:rsidR="00B56758" w:rsidRPr="002D1D37" w:rsidRDefault="00C04975"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00842C67">
        <w:rPr>
          <w:rFonts w:hint="cs"/>
          <w:rtl/>
        </w:rPr>
        <w:t xml:space="preserve"> (7 ימי עבודה)</w:t>
      </w:r>
      <w:r w:rsidRPr="002D1D37">
        <w:rPr>
          <w:rFonts w:hint="cs"/>
          <w:rtl/>
        </w:rPr>
        <w:t xml:space="preserve">: </w:t>
      </w:r>
    </w:p>
    <w:p w14:paraId="63712B2D" w14:textId="77777777" w:rsidR="00280F8B" w:rsidRDefault="00C04975" w:rsidP="00616026">
      <w:pPr>
        <w:pStyle w:val="1111"/>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7"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07925037" w14:textId="77777777" w:rsidR="00A1050C" w:rsidRDefault="00C04975"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131C12EB" w14:textId="77777777" w:rsidR="006F782B" w:rsidRPr="006F782B" w:rsidRDefault="00C04975">
      <w:pPr>
        <w:pStyle w:val="Style3"/>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lastRenderedPageBreak/>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70E790B" w14:textId="77777777" w:rsidR="006F782B" w:rsidRPr="006F782B" w:rsidRDefault="00C04975">
      <w:pPr>
        <w:pStyle w:val="Style1"/>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41467343" w14:textId="77777777" w:rsidR="00A1050C" w:rsidRPr="000D594D" w:rsidRDefault="00C04975">
      <w:pPr>
        <w:pStyle w:val="Style3"/>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46C0AA21" w14:textId="77777777" w:rsidR="00903EFB" w:rsidRPr="002B62A3" w:rsidRDefault="00C04975">
      <w:pPr>
        <w:pStyle w:val="Style2"/>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bookmarkStart w:id="11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1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684B9731" w14:textId="77777777" w:rsidR="00322FCF" w:rsidRDefault="00C04975"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8"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6F41F86" w14:textId="77777777" w:rsidR="00686BA2" w:rsidRPr="00686BA2" w:rsidRDefault="00C04975" w:rsidP="00F70D9A">
      <w:pPr>
        <w:pStyle w:val="1111"/>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14:paraId="4E6A20A9" w14:textId="77777777" w:rsidR="00AA027F" w:rsidRPr="002A3E64" w:rsidRDefault="00C04975" w:rsidP="00551CC2">
      <w:pPr>
        <w:pStyle w:val="11"/>
      </w:pPr>
      <w:bookmarkStart w:id="111" w:name="_Toc43400601"/>
      <w:bookmarkStart w:id="112" w:name="_Toc44931910"/>
      <w:bookmarkStart w:id="113" w:name="_Toc44931997"/>
      <w:bookmarkStart w:id="114"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11"/>
      <w:bookmarkEnd w:id="112"/>
      <w:bookmarkEnd w:id="113"/>
    </w:p>
    <w:p w14:paraId="5873CA16" w14:textId="77777777" w:rsidR="00A921E5" w:rsidRPr="002D1D37" w:rsidRDefault="00C04975"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15"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15"/>
    </w:p>
    <w:p w14:paraId="6D1C8DE6" w14:textId="77777777" w:rsidR="00AA027F" w:rsidRPr="003874D1" w:rsidRDefault="00C04975" w:rsidP="001E023B">
      <w:pPr>
        <w:pStyle w:val="1112"/>
        <w:rPr>
          <w:rtl/>
        </w:r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7B7C9D92" w14:textId="77777777" w:rsidR="00225395" w:rsidRPr="006E23A3" w:rsidRDefault="00225395">
      <w:pPr>
        <w:rPr>
          <w:rtl/>
        </w:rPr>
        <w:sectPr w:rsidR="00225395" w:rsidRPr="006E23A3" w:rsidSect="00654526">
          <w:pgSz w:w="11906" w:h="16838" w:code="9"/>
          <w:pgMar w:top="1616" w:right="1826" w:bottom="1440" w:left="1800" w:header="709" w:footer="709" w:gutter="0"/>
          <w:cols w:space="708"/>
          <w:titlePg/>
          <w:bidi/>
          <w:rtlGutter/>
          <w:docGrid w:linePitch="360"/>
        </w:sectPr>
      </w:pPr>
    </w:p>
    <w:p w14:paraId="76B5F554" w14:textId="77777777" w:rsidR="00721BE1" w:rsidRDefault="00C04975" w:rsidP="00551CC2">
      <w:pPr>
        <w:pStyle w:val="1fc"/>
      </w:pPr>
      <w:bookmarkStart w:id="116" w:name="_Toc32477902"/>
      <w:bookmarkStart w:id="117" w:name="_Toc43400602"/>
      <w:bookmarkStart w:id="118" w:name="_Toc44931911"/>
      <w:bookmarkStart w:id="119" w:name="_Toc44931998"/>
      <w:bookmarkStart w:id="120" w:name="_Toc53331332"/>
      <w:bookmarkStart w:id="121" w:name="_Toc168395366"/>
      <w:r>
        <w:rPr>
          <w:rFonts w:hint="cs"/>
          <w:rtl/>
        </w:rPr>
        <w:lastRenderedPageBreak/>
        <w:t>מופעים ומועדים במכרז</w:t>
      </w:r>
      <w:bookmarkEnd w:id="116"/>
      <w:bookmarkEnd w:id="117"/>
      <w:bookmarkEnd w:id="118"/>
      <w:bookmarkEnd w:id="119"/>
      <w:bookmarkEnd w:id="120"/>
      <w:bookmarkEnd w:id="121"/>
    </w:p>
    <w:p w14:paraId="3D918B21" w14:textId="77777777" w:rsidR="00721BE1" w:rsidRPr="002A3E64" w:rsidRDefault="00C04975" w:rsidP="00551CC2">
      <w:pPr>
        <w:pStyle w:val="11"/>
      </w:pPr>
      <w:bookmarkStart w:id="122" w:name="_Toc43400603"/>
      <w:bookmarkStart w:id="123" w:name="_Toc44931912"/>
      <w:bookmarkStart w:id="124" w:name="_Toc44931999"/>
      <w:bookmarkStart w:id="125" w:name="_Toc516503357"/>
      <w:bookmarkStart w:id="126" w:name="_Toc516503358"/>
      <w:bookmarkEnd w:id="114"/>
      <w:r w:rsidRPr="002A3E64">
        <w:rPr>
          <w:rFonts w:hint="eastAsia"/>
          <w:rtl/>
        </w:rPr>
        <w:t>מועדי</w:t>
      </w:r>
      <w:r w:rsidRPr="002A3E64">
        <w:rPr>
          <w:rtl/>
        </w:rPr>
        <w:t xml:space="preserve"> </w:t>
      </w:r>
      <w:r w:rsidRPr="002A3E64">
        <w:rPr>
          <w:rFonts w:hint="eastAsia"/>
          <w:rtl/>
        </w:rPr>
        <w:t>המכרז</w:t>
      </w:r>
      <w:bookmarkEnd w:id="122"/>
      <w:bookmarkEnd w:id="123"/>
      <w:bookmarkEnd w:id="124"/>
    </w:p>
    <w:p w14:paraId="13935552" w14:textId="77777777" w:rsidR="00721BE1" w:rsidRDefault="00C04975"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115"/>
        <w:gridCol w:w="3821"/>
      </w:tblGrid>
      <w:tr w:rsidR="00FA4DD3" w14:paraId="34FB2E21" w14:textId="77777777" w:rsidTr="00844D97">
        <w:trPr>
          <w:tblHeader/>
          <w:jc w:val="right"/>
        </w:trPr>
        <w:tc>
          <w:tcPr>
            <w:tcW w:w="4115" w:type="dxa"/>
            <w:shd w:val="clear" w:color="auto" w:fill="E6E6E6"/>
            <w:vAlign w:val="center"/>
          </w:tcPr>
          <w:p w14:paraId="163CE696" w14:textId="77777777" w:rsidR="0057313F" w:rsidRPr="00B63569" w:rsidRDefault="00C04975" w:rsidP="000011C8">
            <w:pPr>
              <w:pStyle w:val="ab"/>
              <w:spacing w:line="360" w:lineRule="auto"/>
              <w:ind w:right="-1440"/>
              <w:rPr>
                <w:rFonts w:ascii="David" w:hAnsi="David" w:cs="David"/>
                <w:rtl/>
              </w:rPr>
            </w:pPr>
            <w:r w:rsidRPr="00B63569">
              <w:rPr>
                <w:rFonts w:ascii="David" w:hAnsi="David" w:cs="David"/>
                <w:rtl/>
              </w:rPr>
              <w:t>נושא</w:t>
            </w:r>
          </w:p>
        </w:tc>
        <w:tc>
          <w:tcPr>
            <w:tcW w:w="3821" w:type="dxa"/>
            <w:shd w:val="clear" w:color="auto" w:fill="E6E6E6"/>
            <w:vAlign w:val="center"/>
          </w:tcPr>
          <w:p w14:paraId="3966BA05" w14:textId="77777777" w:rsidR="0057313F" w:rsidRPr="00B63569" w:rsidRDefault="00C04975" w:rsidP="00E63618">
            <w:pPr>
              <w:pStyle w:val="ab"/>
              <w:spacing w:line="360" w:lineRule="auto"/>
              <w:ind w:right="52"/>
              <w:rPr>
                <w:rFonts w:ascii="David" w:hAnsi="David" w:cs="David"/>
                <w:rtl/>
              </w:rPr>
            </w:pPr>
            <w:r w:rsidRPr="00B63569">
              <w:rPr>
                <w:rFonts w:ascii="David" w:hAnsi="David" w:cs="David"/>
                <w:rtl/>
              </w:rPr>
              <w:t>תאריך</w:t>
            </w:r>
          </w:p>
        </w:tc>
      </w:tr>
      <w:tr w:rsidR="00FA4DD3" w14:paraId="53AF4E1B" w14:textId="77777777" w:rsidTr="00844D97">
        <w:trPr>
          <w:jc w:val="right"/>
        </w:trPr>
        <w:tc>
          <w:tcPr>
            <w:tcW w:w="4115" w:type="dxa"/>
            <w:vAlign w:val="center"/>
          </w:tcPr>
          <w:p w14:paraId="23257970" w14:textId="77777777" w:rsidR="0057313F" w:rsidRPr="00B63569" w:rsidRDefault="00C04975" w:rsidP="000011C8">
            <w:pPr>
              <w:pStyle w:val="ab"/>
              <w:spacing w:line="360" w:lineRule="auto"/>
              <w:ind w:right="160"/>
              <w:jc w:val="center"/>
              <w:rPr>
                <w:rFonts w:ascii="David" w:hAnsi="David" w:cs="David"/>
                <w:rtl/>
              </w:rPr>
            </w:pPr>
            <w:bookmarkStart w:id="127" w:name="show_kenesMetzim_1"/>
            <w:bookmarkStart w:id="128" w:name="show_kenesMetzim_3" w:colFirst="0" w:colLast="1"/>
            <w:r>
              <w:rPr>
                <w:rFonts w:ascii="David" w:hAnsi="David" w:cs="David" w:hint="cs"/>
                <w:rtl/>
              </w:rPr>
              <w:t>כנס מציעים</w:t>
            </w:r>
            <w:bookmarkEnd w:id="127"/>
            <w:r w:rsidR="000F2A42">
              <w:rPr>
                <w:rFonts w:ascii="David" w:hAnsi="David" w:cs="David" w:hint="cs"/>
                <w:rtl/>
              </w:rPr>
              <w:t xml:space="preserve"> - בזום</w:t>
            </w:r>
          </w:p>
        </w:tc>
        <w:tc>
          <w:tcPr>
            <w:tcW w:w="3821" w:type="dxa"/>
            <w:vAlign w:val="center"/>
          </w:tcPr>
          <w:p w14:paraId="6FB0822B" w14:textId="77777777" w:rsidR="00A661A8" w:rsidRDefault="00C04975" w:rsidP="00A661A8">
            <w:pPr>
              <w:pStyle w:val="ab"/>
              <w:spacing w:before="0" w:beforeAutospacing="0" w:after="0" w:line="360" w:lineRule="auto"/>
              <w:ind w:right="51"/>
              <w:jc w:val="center"/>
              <w:rPr>
                <w:rFonts w:ascii="David" w:hAnsi="David" w:cs="David"/>
                <w:sz w:val="20"/>
                <w:szCs w:val="20"/>
                <w:rtl/>
              </w:rPr>
            </w:pPr>
            <w:r>
              <w:rPr>
                <w:rFonts w:ascii="David" w:hAnsi="David" w:cs="David" w:hint="cs"/>
                <w:rtl/>
              </w:rPr>
              <w:t xml:space="preserve"> </w:t>
            </w:r>
            <w:r w:rsidR="00A661A8">
              <w:rPr>
                <w:rFonts w:ascii="David" w:hAnsi="David" w:cs="David" w:hint="cs"/>
                <w:rtl/>
              </w:rPr>
              <w:t>ב-</w:t>
            </w:r>
            <w:bookmarkStart w:id="129" w:name="_Hlk169520240"/>
            <w:r w:rsidR="00A661A8">
              <w:rPr>
                <w:rFonts w:ascii="David" w:hAnsi="David" w:cs="David" w:hint="cs"/>
                <w:rtl/>
              </w:rPr>
              <w:t>0</w:t>
            </w:r>
            <w:r w:rsidR="0025455F">
              <w:rPr>
                <w:rFonts w:ascii="David" w:hAnsi="David" w:cs="David" w:hint="cs"/>
                <w:rtl/>
              </w:rPr>
              <w:t>3</w:t>
            </w:r>
            <w:r w:rsidR="00A661A8">
              <w:rPr>
                <w:rFonts w:ascii="David" w:hAnsi="David" w:cs="David" w:hint="cs"/>
                <w:rtl/>
              </w:rPr>
              <w:t>/07/2024</w:t>
            </w:r>
            <w:bookmarkEnd w:id="129"/>
            <w:r w:rsidR="00A661A8">
              <w:rPr>
                <w:rFonts w:ascii="David" w:hAnsi="David" w:cs="David" w:hint="cs"/>
                <w:rtl/>
              </w:rPr>
              <w:t xml:space="preserve"> </w:t>
            </w:r>
            <w:r w:rsidR="00E772BF">
              <w:rPr>
                <w:rFonts w:ascii="David" w:hAnsi="David" w:cs="David" w:hint="cs"/>
                <w:rtl/>
              </w:rPr>
              <w:t xml:space="preserve">(יום </w:t>
            </w:r>
            <w:r w:rsidR="0025455F">
              <w:rPr>
                <w:rFonts w:ascii="David" w:hAnsi="David" w:cs="David" w:hint="cs"/>
                <w:rtl/>
              </w:rPr>
              <w:t>ד</w:t>
            </w:r>
            <w:r w:rsidR="00E772BF">
              <w:rPr>
                <w:rFonts w:ascii="David" w:hAnsi="David" w:cs="David" w:hint="cs"/>
                <w:rtl/>
              </w:rPr>
              <w:t xml:space="preserve">') </w:t>
            </w:r>
            <w:r w:rsidR="00A661A8">
              <w:rPr>
                <w:rFonts w:ascii="David" w:hAnsi="David" w:cs="David" w:hint="cs"/>
                <w:rtl/>
              </w:rPr>
              <w:t>(</w:t>
            </w:r>
            <w:bookmarkStart w:id="130" w:name="_Hlk169520268"/>
            <w:r w:rsidR="00A661A8">
              <w:rPr>
                <w:rFonts w:ascii="David" w:hAnsi="David" w:cs="David" w:hint="cs"/>
                <w:sz w:val="20"/>
                <w:szCs w:val="20"/>
                <w:rtl/>
              </w:rPr>
              <w:t>כ"</w:t>
            </w:r>
            <w:r w:rsidR="0025455F">
              <w:rPr>
                <w:rFonts w:ascii="David" w:hAnsi="David" w:cs="David" w:hint="cs"/>
                <w:sz w:val="20"/>
                <w:szCs w:val="20"/>
                <w:rtl/>
              </w:rPr>
              <w:t>ז</w:t>
            </w:r>
            <w:r w:rsidR="00A661A8">
              <w:rPr>
                <w:rFonts w:ascii="David" w:hAnsi="David" w:cs="David" w:hint="cs"/>
                <w:sz w:val="20"/>
                <w:szCs w:val="20"/>
                <w:rtl/>
              </w:rPr>
              <w:t xml:space="preserve"> בסיוון </w:t>
            </w:r>
            <w:bookmarkEnd w:id="130"/>
            <w:r w:rsidR="00A661A8">
              <w:rPr>
                <w:rFonts w:ascii="David" w:hAnsi="David" w:cs="David" w:hint="cs"/>
                <w:sz w:val="20"/>
                <w:szCs w:val="20"/>
                <w:rtl/>
              </w:rPr>
              <w:t xml:space="preserve">תשפ"ד) </w:t>
            </w:r>
          </w:p>
          <w:p w14:paraId="617EAC92" w14:textId="77777777" w:rsidR="00F24626" w:rsidRPr="001F1620" w:rsidRDefault="00A661A8" w:rsidP="00A661A8">
            <w:pPr>
              <w:pStyle w:val="ab"/>
              <w:spacing w:before="0" w:beforeAutospacing="0" w:after="0" w:line="360" w:lineRule="auto"/>
              <w:ind w:right="51"/>
              <w:jc w:val="center"/>
              <w:rPr>
                <w:rFonts w:ascii="David" w:hAnsi="David" w:cs="David"/>
                <w:rtl/>
              </w:rPr>
            </w:pPr>
            <w:r>
              <w:rPr>
                <w:rFonts w:ascii="David" w:hAnsi="David" w:cs="David" w:hint="cs"/>
                <w:rtl/>
              </w:rPr>
              <w:t xml:space="preserve">בין השעות </w:t>
            </w:r>
            <w:r w:rsidR="00C04975">
              <w:rPr>
                <w:rFonts w:ascii="David" w:hAnsi="David" w:cs="David" w:hint="cs"/>
                <w:rtl/>
              </w:rPr>
              <w:t xml:space="preserve"> </w:t>
            </w:r>
            <w:r w:rsidR="0057313F" w:rsidRPr="00562EFE">
              <w:rPr>
                <w:rFonts w:ascii="David" w:hAnsi="David" w:cs="David"/>
                <w:rtl/>
              </w:rPr>
              <w:t xml:space="preserve"> </w:t>
            </w:r>
            <w:bookmarkStart w:id="131" w:name="_Hlk169520340"/>
            <w:r>
              <w:rPr>
                <w:rFonts w:ascii="David" w:hAnsi="David" w:cs="David" w:hint="cs"/>
                <w:b/>
                <w:bCs/>
                <w:sz w:val="28"/>
                <w:szCs w:val="28"/>
                <w:u w:val="single"/>
                <w:rtl/>
              </w:rPr>
              <w:t>1</w:t>
            </w:r>
            <w:r w:rsidR="0025455F">
              <w:rPr>
                <w:rFonts w:ascii="David" w:hAnsi="David" w:cs="David" w:hint="cs"/>
                <w:b/>
                <w:bCs/>
                <w:sz w:val="28"/>
                <w:szCs w:val="28"/>
                <w:u w:val="single"/>
                <w:rtl/>
              </w:rPr>
              <w:t>1</w:t>
            </w:r>
            <w:r w:rsidR="00547003" w:rsidRPr="00547003">
              <w:rPr>
                <w:rFonts w:ascii="David" w:hAnsi="David" w:cs="David" w:hint="cs"/>
                <w:b/>
                <w:bCs/>
                <w:sz w:val="28"/>
                <w:szCs w:val="28"/>
                <w:u w:val="single"/>
                <w:rtl/>
              </w:rPr>
              <w:t>:00</w:t>
            </w:r>
            <w:r>
              <w:rPr>
                <w:rFonts w:ascii="David" w:hAnsi="David" w:cs="David" w:hint="cs"/>
                <w:b/>
                <w:bCs/>
                <w:sz w:val="28"/>
                <w:szCs w:val="28"/>
                <w:u w:val="single"/>
                <w:rtl/>
              </w:rPr>
              <w:t>-1</w:t>
            </w:r>
            <w:r w:rsidR="0025455F">
              <w:rPr>
                <w:rFonts w:ascii="David" w:hAnsi="David" w:cs="David" w:hint="cs"/>
                <w:b/>
                <w:bCs/>
                <w:sz w:val="28"/>
                <w:szCs w:val="28"/>
                <w:u w:val="single"/>
                <w:rtl/>
              </w:rPr>
              <w:t>2</w:t>
            </w:r>
            <w:r>
              <w:rPr>
                <w:rFonts w:ascii="David" w:hAnsi="David" w:cs="David" w:hint="cs"/>
                <w:b/>
                <w:bCs/>
                <w:sz w:val="28"/>
                <w:szCs w:val="28"/>
                <w:u w:val="single"/>
                <w:rtl/>
              </w:rPr>
              <w:t>:</w:t>
            </w:r>
            <w:r w:rsidR="0025455F">
              <w:rPr>
                <w:rFonts w:ascii="David" w:hAnsi="David" w:cs="David" w:hint="cs"/>
                <w:b/>
                <w:bCs/>
                <w:sz w:val="28"/>
                <w:szCs w:val="28"/>
                <w:u w:val="single"/>
                <w:rtl/>
              </w:rPr>
              <w:t>3</w:t>
            </w:r>
            <w:r>
              <w:rPr>
                <w:rFonts w:ascii="David" w:hAnsi="David" w:cs="David" w:hint="cs"/>
                <w:b/>
                <w:bCs/>
                <w:sz w:val="28"/>
                <w:szCs w:val="28"/>
                <w:u w:val="single"/>
                <w:rtl/>
              </w:rPr>
              <w:t>0</w:t>
            </w:r>
            <w:bookmarkEnd w:id="131"/>
          </w:p>
        </w:tc>
      </w:tr>
      <w:bookmarkEnd w:id="128"/>
      <w:tr w:rsidR="00FA4DD3" w14:paraId="5CD96FC7" w14:textId="77777777" w:rsidTr="00844D97">
        <w:trPr>
          <w:jc w:val="right"/>
        </w:trPr>
        <w:tc>
          <w:tcPr>
            <w:tcW w:w="4115" w:type="dxa"/>
            <w:vAlign w:val="center"/>
          </w:tcPr>
          <w:p w14:paraId="07543F53" w14:textId="77777777" w:rsidR="0057313F" w:rsidRPr="00B63569" w:rsidRDefault="00C04975" w:rsidP="000011C8">
            <w:pPr>
              <w:pStyle w:val="ab"/>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821" w:type="dxa"/>
            <w:vAlign w:val="center"/>
          </w:tcPr>
          <w:p w14:paraId="460DFAA4" w14:textId="77777777" w:rsidR="00844D97" w:rsidRDefault="00C04975" w:rsidP="00844D97">
            <w:pPr>
              <w:pStyle w:val="ab"/>
              <w:spacing w:before="0" w:beforeAutospacing="0" w:after="0" w:line="360" w:lineRule="auto"/>
              <w:ind w:right="51"/>
              <w:jc w:val="center"/>
              <w:rPr>
                <w:rFonts w:ascii="David" w:hAnsi="David" w:cs="David"/>
                <w:rtl/>
              </w:rPr>
            </w:pPr>
            <w:r>
              <w:rPr>
                <w:rFonts w:ascii="David" w:hAnsi="David" w:cs="David" w:hint="cs"/>
                <w:rtl/>
              </w:rPr>
              <w:t>ב</w:t>
            </w:r>
            <w:r w:rsidR="00A661A8">
              <w:rPr>
                <w:rFonts w:ascii="David" w:hAnsi="David" w:cs="David" w:hint="cs"/>
                <w:rtl/>
              </w:rPr>
              <w:t>-</w:t>
            </w:r>
            <w:r w:rsidR="00E772BF">
              <w:rPr>
                <w:rFonts w:ascii="David" w:hAnsi="David" w:cs="David" w:hint="cs"/>
                <w:rtl/>
              </w:rPr>
              <w:t xml:space="preserve"> </w:t>
            </w:r>
            <w:r w:rsidR="00A661A8">
              <w:rPr>
                <w:rFonts w:ascii="David" w:hAnsi="David" w:cs="David" w:hint="cs"/>
                <w:rtl/>
              </w:rPr>
              <w:t>0</w:t>
            </w:r>
            <w:r w:rsidR="0025455F">
              <w:rPr>
                <w:rFonts w:ascii="David" w:hAnsi="David" w:cs="David" w:hint="cs"/>
                <w:rtl/>
              </w:rPr>
              <w:t>7</w:t>
            </w:r>
            <w:r w:rsidR="00A661A8">
              <w:rPr>
                <w:rFonts w:ascii="David" w:hAnsi="David" w:cs="David" w:hint="cs"/>
                <w:rtl/>
              </w:rPr>
              <w:t>/07/2024</w:t>
            </w:r>
            <w:r w:rsidR="00E772BF">
              <w:rPr>
                <w:rFonts w:ascii="David" w:hAnsi="David" w:cs="David" w:hint="cs"/>
                <w:rtl/>
              </w:rPr>
              <w:t xml:space="preserve"> (יום </w:t>
            </w:r>
            <w:r w:rsidR="0025455F">
              <w:rPr>
                <w:rFonts w:ascii="David" w:hAnsi="David" w:cs="David" w:hint="cs"/>
                <w:rtl/>
              </w:rPr>
              <w:t>א</w:t>
            </w:r>
            <w:r w:rsidR="00E772BF">
              <w:rPr>
                <w:rFonts w:ascii="David" w:hAnsi="David" w:cs="David" w:hint="cs"/>
                <w:rtl/>
              </w:rPr>
              <w:t>')</w:t>
            </w:r>
            <w:r w:rsidR="001F1620">
              <w:rPr>
                <w:rFonts w:ascii="David" w:hAnsi="David" w:cs="David" w:hint="cs"/>
                <w:rtl/>
              </w:rPr>
              <w:t xml:space="preserve"> </w:t>
            </w:r>
            <w:r w:rsidRPr="00844D97">
              <w:rPr>
                <w:rFonts w:ascii="David" w:hAnsi="David" w:cs="David"/>
                <w:rtl/>
              </w:rPr>
              <w:t xml:space="preserve"> </w:t>
            </w:r>
            <w:r w:rsidR="00844D97">
              <w:rPr>
                <w:rFonts w:ascii="David" w:hAnsi="David" w:cs="David" w:hint="cs"/>
                <w:rtl/>
              </w:rPr>
              <w:t>(</w:t>
            </w:r>
            <w:bookmarkStart w:id="132" w:name="_Hlk169520554"/>
            <w:r w:rsidR="0025455F">
              <w:rPr>
                <w:rFonts w:ascii="David" w:hAnsi="David" w:cs="David" w:hint="cs"/>
                <w:sz w:val="20"/>
                <w:szCs w:val="20"/>
                <w:rtl/>
              </w:rPr>
              <w:t>א'</w:t>
            </w:r>
            <w:r w:rsidR="00844D97">
              <w:rPr>
                <w:rFonts w:ascii="David" w:hAnsi="David" w:cs="David" w:hint="cs"/>
                <w:sz w:val="20"/>
                <w:szCs w:val="20"/>
                <w:rtl/>
              </w:rPr>
              <w:t xml:space="preserve"> ב</w:t>
            </w:r>
            <w:bookmarkEnd w:id="132"/>
            <w:r w:rsidR="0025455F">
              <w:rPr>
                <w:rFonts w:ascii="David" w:hAnsi="David" w:cs="David" w:hint="cs"/>
                <w:sz w:val="20"/>
                <w:szCs w:val="20"/>
                <w:rtl/>
              </w:rPr>
              <w:t xml:space="preserve">תמוז </w:t>
            </w:r>
            <w:r w:rsidR="00844D97">
              <w:rPr>
                <w:rFonts w:ascii="David" w:hAnsi="David" w:cs="David" w:hint="cs"/>
                <w:sz w:val="20"/>
                <w:szCs w:val="20"/>
                <w:rtl/>
              </w:rPr>
              <w:t>תשפ"ד)</w:t>
            </w:r>
          </w:p>
          <w:p w14:paraId="215534DB" w14:textId="77777777" w:rsidR="0057313F" w:rsidRPr="001F1620" w:rsidRDefault="00C04975" w:rsidP="00844D97">
            <w:pPr>
              <w:pStyle w:val="ab"/>
              <w:spacing w:before="0" w:beforeAutospacing="0" w:after="0" w:line="360" w:lineRule="auto"/>
              <w:ind w:right="51"/>
              <w:jc w:val="center"/>
              <w:rPr>
                <w:rFonts w:ascii="David" w:hAnsi="David" w:cs="David"/>
                <w:rtl/>
              </w:rPr>
            </w:pPr>
            <w:r w:rsidRPr="00844D97">
              <w:rPr>
                <w:rFonts w:ascii="David" w:hAnsi="David" w:cs="David"/>
                <w:rtl/>
              </w:rPr>
              <w:t>בשעה</w:t>
            </w:r>
            <w:r>
              <w:rPr>
                <w:rFonts w:ascii="David" w:hAnsi="David" w:cs="David" w:hint="cs"/>
                <w:rtl/>
              </w:rPr>
              <w:t xml:space="preserve"> </w:t>
            </w:r>
            <w:r w:rsidR="00844D97" w:rsidRPr="00844D97">
              <w:rPr>
                <w:rFonts w:ascii="David" w:hAnsi="David" w:cs="David" w:hint="cs"/>
                <w:b/>
                <w:bCs/>
                <w:sz w:val="28"/>
                <w:szCs w:val="28"/>
                <w:u w:val="single"/>
                <w:rtl/>
              </w:rPr>
              <w:t>20</w:t>
            </w:r>
            <w:r w:rsidR="00547003" w:rsidRPr="00844D97">
              <w:rPr>
                <w:rFonts w:ascii="David" w:hAnsi="David" w:cs="David" w:hint="cs"/>
                <w:b/>
                <w:bCs/>
                <w:sz w:val="28"/>
                <w:szCs w:val="28"/>
                <w:u w:val="single"/>
                <w:rtl/>
              </w:rPr>
              <w:t>:00</w:t>
            </w:r>
          </w:p>
        </w:tc>
      </w:tr>
      <w:tr w:rsidR="00FA4DD3" w14:paraId="39416541" w14:textId="77777777" w:rsidTr="00844D97">
        <w:trPr>
          <w:jc w:val="right"/>
        </w:trPr>
        <w:tc>
          <w:tcPr>
            <w:tcW w:w="4115" w:type="dxa"/>
            <w:vAlign w:val="center"/>
          </w:tcPr>
          <w:p w14:paraId="1CA2044E" w14:textId="77777777" w:rsidR="0037464D" w:rsidRPr="00B63569" w:rsidRDefault="00C04975" w:rsidP="000011C8">
            <w:pPr>
              <w:pStyle w:val="ab"/>
              <w:spacing w:line="360" w:lineRule="auto"/>
              <w:ind w:right="108"/>
              <w:jc w:val="center"/>
              <w:rPr>
                <w:rFonts w:ascii="David" w:hAnsi="David" w:cs="David"/>
                <w:rtl/>
              </w:rPr>
            </w:pPr>
            <w:bookmarkStart w:id="133" w:name="show_SugTevatMichrazimDigital_2" w:colFirst="0" w:colLast="1"/>
            <w:r>
              <w:rPr>
                <w:rFonts w:ascii="David" w:hAnsi="David" w:cs="David" w:hint="cs"/>
                <w:rtl/>
              </w:rPr>
              <w:t>מועד פתיחת תיבה להגשת הצעות</w:t>
            </w:r>
          </w:p>
        </w:tc>
        <w:tc>
          <w:tcPr>
            <w:tcW w:w="3821" w:type="dxa"/>
            <w:vAlign w:val="center"/>
          </w:tcPr>
          <w:p w14:paraId="0E8BE41A" w14:textId="42497F31" w:rsidR="00844D97" w:rsidRPr="00D21CD5" w:rsidRDefault="00C04975" w:rsidP="00844D97">
            <w:pPr>
              <w:pStyle w:val="ab"/>
              <w:spacing w:before="0" w:beforeAutospacing="0" w:after="0" w:line="360" w:lineRule="auto"/>
              <w:ind w:right="51"/>
              <w:jc w:val="center"/>
              <w:rPr>
                <w:rFonts w:ascii="David" w:hAnsi="David" w:cs="David"/>
                <w:highlight w:val="yellow"/>
                <w:rtl/>
              </w:rPr>
            </w:pPr>
            <w:r w:rsidRPr="00D21CD5">
              <w:rPr>
                <w:rFonts w:ascii="David" w:hAnsi="David" w:cs="David" w:hint="cs"/>
                <w:highlight w:val="yellow"/>
                <w:rtl/>
              </w:rPr>
              <w:t>ב</w:t>
            </w:r>
            <w:r w:rsidR="00A14CD8">
              <w:rPr>
                <w:rFonts w:ascii="David" w:hAnsi="David" w:cs="David" w:hint="cs"/>
                <w:highlight w:val="yellow"/>
                <w:rtl/>
              </w:rPr>
              <w:t xml:space="preserve"> - 22/</w:t>
            </w:r>
            <w:r w:rsidR="00844D97" w:rsidRPr="00D21CD5">
              <w:rPr>
                <w:rFonts w:ascii="David" w:hAnsi="David" w:cs="David" w:hint="cs"/>
                <w:highlight w:val="yellow"/>
                <w:rtl/>
              </w:rPr>
              <w:t>07/2024</w:t>
            </w:r>
            <w:r w:rsidRPr="00D21CD5">
              <w:rPr>
                <w:rFonts w:ascii="David" w:hAnsi="David" w:cs="David" w:hint="cs"/>
                <w:highlight w:val="yellow"/>
                <w:rtl/>
              </w:rPr>
              <w:t xml:space="preserve"> </w:t>
            </w:r>
            <w:r w:rsidR="00E772BF" w:rsidRPr="00D21CD5">
              <w:rPr>
                <w:rFonts w:ascii="David" w:hAnsi="David" w:cs="David" w:hint="cs"/>
                <w:highlight w:val="yellow"/>
                <w:rtl/>
              </w:rPr>
              <w:t xml:space="preserve">(יום </w:t>
            </w:r>
            <w:r w:rsidR="0025455F" w:rsidRPr="00D21CD5">
              <w:rPr>
                <w:rFonts w:ascii="David" w:hAnsi="David" w:cs="David" w:hint="cs"/>
                <w:highlight w:val="yellow"/>
                <w:rtl/>
              </w:rPr>
              <w:t>ב'</w:t>
            </w:r>
            <w:r w:rsidR="00E772BF" w:rsidRPr="00D21CD5">
              <w:rPr>
                <w:rFonts w:ascii="David" w:hAnsi="David" w:cs="David" w:hint="cs"/>
                <w:highlight w:val="yellow"/>
                <w:rtl/>
              </w:rPr>
              <w:t xml:space="preserve">) </w:t>
            </w:r>
            <w:r w:rsidR="00844D97" w:rsidRPr="00D21CD5">
              <w:rPr>
                <w:rFonts w:ascii="David" w:hAnsi="David" w:cs="David" w:hint="cs"/>
                <w:highlight w:val="yellow"/>
                <w:rtl/>
              </w:rPr>
              <w:t>(</w:t>
            </w:r>
            <w:bookmarkStart w:id="134" w:name="_GoBack"/>
            <w:r w:rsidR="00D21CD5" w:rsidRPr="00A14CD8">
              <w:rPr>
                <w:rFonts w:ascii="David" w:hAnsi="David" w:cs="David" w:hint="cs"/>
                <w:sz w:val="20"/>
                <w:szCs w:val="20"/>
                <w:highlight w:val="yellow"/>
                <w:rtl/>
              </w:rPr>
              <w:t>ט"ז</w:t>
            </w:r>
            <w:r w:rsidR="00D21CD5" w:rsidRPr="00D21CD5">
              <w:rPr>
                <w:rFonts w:ascii="David" w:hAnsi="David" w:cs="David" w:hint="cs"/>
                <w:sz w:val="20"/>
                <w:szCs w:val="20"/>
                <w:highlight w:val="yellow"/>
                <w:rtl/>
              </w:rPr>
              <w:t xml:space="preserve"> </w:t>
            </w:r>
            <w:bookmarkEnd w:id="134"/>
            <w:r w:rsidR="00844D97" w:rsidRPr="00D21CD5">
              <w:rPr>
                <w:rFonts w:ascii="David" w:hAnsi="David" w:cs="David" w:hint="cs"/>
                <w:sz w:val="20"/>
                <w:szCs w:val="20"/>
                <w:highlight w:val="yellow"/>
                <w:rtl/>
              </w:rPr>
              <w:t xml:space="preserve">בתמוז תשפ"ד) </w:t>
            </w:r>
            <w:r w:rsidRPr="00D21CD5">
              <w:rPr>
                <w:rFonts w:ascii="David" w:hAnsi="David" w:cs="David"/>
                <w:highlight w:val="yellow"/>
                <w:rtl/>
              </w:rPr>
              <w:t xml:space="preserve"> </w:t>
            </w:r>
          </w:p>
          <w:p w14:paraId="27BA8307" w14:textId="77777777" w:rsidR="0037464D" w:rsidRDefault="00C04975" w:rsidP="00844D97">
            <w:pPr>
              <w:pStyle w:val="ab"/>
              <w:spacing w:before="0" w:beforeAutospacing="0" w:after="0" w:line="360" w:lineRule="auto"/>
              <w:ind w:right="51"/>
              <w:jc w:val="center"/>
              <w:rPr>
                <w:rFonts w:ascii="David" w:hAnsi="David" w:cs="David"/>
                <w:rtl/>
              </w:rPr>
            </w:pPr>
            <w:r w:rsidRPr="00D21CD5">
              <w:rPr>
                <w:rFonts w:ascii="David" w:hAnsi="David" w:cs="David"/>
                <w:highlight w:val="yellow"/>
                <w:rtl/>
              </w:rPr>
              <w:t>בשעה</w:t>
            </w:r>
            <w:r w:rsidRPr="00D21CD5">
              <w:rPr>
                <w:rFonts w:ascii="David" w:hAnsi="David" w:cs="David" w:hint="cs"/>
                <w:b/>
                <w:bCs/>
                <w:sz w:val="28"/>
                <w:szCs w:val="28"/>
                <w:highlight w:val="yellow"/>
                <w:u w:val="single"/>
                <w:rtl/>
              </w:rPr>
              <w:t>:</w:t>
            </w:r>
            <w:r w:rsidR="00AF371D" w:rsidRPr="00D21CD5">
              <w:rPr>
                <w:rFonts w:ascii="David" w:hAnsi="David" w:cs="David" w:hint="cs"/>
                <w:b/>
                <w:bCs/>
                <w:sz w:val="28"/>
                <w:szCs w:val="28"/>
                <w:highlight w:val="yellow"/>
                <w:u w:val="single"/>
                <w:rtl/>
              </w:rPr>
              <w:t>08:00</w:t>
            </w:r>
          </w:p>
        </w:tc>
      </w:tr>
      <w:bookmarkEnd w:id="133"/>
      <w:tr w:rsidR="00FA4DD3" w14:paraId="6F2F34E3" w14:textId="77777777" w:rsidTr="00844D97">
        <w:trPr>
          <w:jc w:val="right"/>
        </w:trPr>
        <w:tc>
          <w:tcPr>
            <w:tcW w:w="4115" w:type="dxa"/>
            <w:vAlign w:val="center"/>
          </w:tcPr>
          <w:p w14:paraId="1CD653EB" w14:textId="77777777" w:rsidR="0057313F" w:rsidRPr="00B63569" w:rsidRDefault="00C04975" w:rsidP="000011C8">
            <w:pPr>
              <w:pStyle w:val="ab"/>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821" w:type="dxa"/>
            <w:vAlign w:val="center"/>
          </w:tcPr>
          <w:p w14:paraId="655E2806" w14:textId="14713CF0" w:rsidR="00844D97" w:rsidRPr="00D21CD5" w:rsidRDefault="00844D97" w:rsidP="00844D97">
            <w:pPr>
              <w:pStyle w:val="ab"/>
              <w:spacing w:before="0" w:beforeAutospacing="0" w:after="0" w:line="360" w:lineRule="auto"/>
              <w:ind w:right="51"/>
              <w:jc w:val="center"/>
              <w:rPr>
                <w:rFonts w:ascii="David" w:hAnsi="David" w:cs="David"/>
                <w:highlight w:val="yellow"/>
                <w:rtl/>
              </w:rPr>
            </w:pPr>
            <w:r w:rsidRPr="00D21CD5">
              <w:rPr>
                <w:rFonts w:ascii="David" w:hAnsi="David" w:cs="David" w:hint="cs"/>
                <w:highlight w:val="yellow"/>
                <w:rtl/>
              </w:rPr>
              <w:t>ב-</w:t>
            </w:r>
            <w:bookmarkStart w:id="135" w:name="_Hlk169520673"/>
            <w:r w:rsidR="00A14CD8">
              <w:rPr>
                <w:rFonts w:ascii="David" w:hAnsi="David" w:cs="David" w:hint="cs"/>
                <w:highlight w:val="yellow"/>
                <w:rtl/>
              </w:rPr>
              <w:t xml:space="preserve"> </w:t>
            </w:r>
            <w:r w:rsidR="00D21CD5" w:rsidRPr="00D21CD5">
              <w:rPr>
                <w:rFonts w:ascii="David" w:hAnsi="David" w:cs="David" w:hint="cs"/>
                <w:highlight w:val="yellow"/>
                <w:rtl/>
              </w:rPr>
              <w:t>30</w:t>
            </w:r>
            <w:r w:rsidRPr="00D21CD5">
              <w:rPr>
                <w:rFonts w:ascii="David" w:hAnsi="David" w:cs="David" w:hint="cs"/>
                <w:highlight w:val="yellow"/>
                <w:rtl/>
              </w:rPr>
              <w:t>/07/2024</w:t>
            </w:r>
            <w:bookmarkEnd w:id="135"/>
            <w:r w:rsidRPr="00D21CD5">
              <w:rPr>
                <w:rFonts w:ascii="David" w:hAnsi="David" w:cs="David" w:hint="cs"/>
                <w:highlight w:val="yellow"/>
                <w:rtl/>
              </w:rPr>
              <w:t xml:space="preserve"> </w:t>
            </w:r>
            <w:r w:rsidR="00E772BF" w:rsidRPr="00D21CD5">
              <w:rPr>
                <w:rFonts w:ascii="David" w:hAnsi="David" w:cs="David" w:hint="cs"/>
                <w:highlight w:val="yellow"/>
                <w:rtl/>
              </w:rPr>
              <w:t xml:space="preserve">(יום ג') </w:t>
            </w:r>
            <w:r w:rsidRPr="00D21CD5">
              <w:rPr>
                <w:rFonts w:ascii="David" w:hAnsi="David" w:cs="David" w:hint="cs"/>
                <w:highlight w:val="yellow"/>
                <w:rtl/>
              </w:rPr>
              <w:t>(</w:t>
            </w:r>
            <w:bookmarkStart w:id="136" w:name="_Hlk169520722"/>
            <w:r w:rsidR="00D21CD5" w:rsidRPr="00D21CD5">
              <w:rPr>
                <w:rFonts w:ascii="David" w:hAnsi="David" w:cs="David" w:hint="cs"/>
                <w:sz w:val="20"/>
                <w:szCs w:val="20"/>
                <w:highlight w:val="yellow"/>
                <w:rtl/>
              </w:rPr>
              <w:t xml:space="preserve">כ"ד </w:t>
            </w:r>
            <w:r w:rsidRPr="00D21CD5">
              <w:rPr>
                <w:rFonts w:ascii="David" w:hAnsi="David" w:cs="David" w:hint="cs"/>
                <w:sz w:val="20"/>
                <w:szCs w:val="20"/>
                <w:highlight w:val="yellow"/>
                <w:rtl/>
              </w:rPr>
              <w:t xml:space="preserve">בתמוז </w:t>
            </w:r>
            <w:bookmarkEnd w:id="136"/>
            <w:r w:rsidRPr="00D21CD5">
              <w:rPr>
                <w:rFonts w:ascii="David" w:hAnsi="David" w:cs="David" w:hint="cs"/>
                <w:sz w:val="20"/>
                <w:szCs w:val="20"/>
                <w:highlight w:val="yellow"/>
                <w:rtl/>
              </w:rPr>
              <w:t xml:space="preserve">תשפ"ד) </w:t>
            </w:r>
            <w:r w:rsidRPr="00D21CD5">
              <w:rPr>
                <w:rFonts w:ascii="David" w:hAnsi="David" w:cs="David"/>
                <w:highlight w:val="yellow"/>
                <w:rtl/>
              </w:rPr>
              <w:t xml:space="preserve"> </w:t>
            </w:r>
          </w:p>
          <w:p w14:paraId="68325D39" w14:textId="77777777" w:rsidR="0057313F" w:rsidRPr="001F1620" w:rsidRDefault="00C04975" w:rsidP="00844D97">
            <w:pPr>
              <w:pStyle w:val="ab"/>
              <w:spacing w:before="0" w:beforeAutospacing="0" w:after="0" w:line="360" w:lineRule="auto"/>
              <w:ind w:right="51"/>
              <w:jc w:val="center"/>
              <w:rPr>
                <w:rFonts w:ascii="David" w:hAnsi="David" w:cs="David"/>
                <w:rtl/>
              </w:rPr>
            </w:pPr>
            <w:r w:rsidRPr="00D21CD5">
              <w:rPr>
                <w:rFonts w:ascii="David" w:hAnsi="David" w:cs="David" w:hint="cs"/>
                <w:highlight w:val="yellow"/>
                <w:rtl/>
              </w:rPr>
              <w:t xml:space="preserve"> </w:t>
            </w:r>
            <w:r w:rsidRPr="00D21CD5">
              <w:rPr>
                <w:rFonts w:ascii="David" w:hAnsi="David" w:cs="David"/>
                <w:highlight w:val="yellow"/>
                <w:rtl/>
              </w:rPr>
              <w:t xml:space="preserve"> בשעה </w:t>
            </w:r>
            <w:r w:rsidR="00065D4C" w:rsidRPr="00D21CD5">
              <w:rPr>
                <w:rFonts w:ascii="David" w:hAnsi="David" w:cs="David" w:hint="cs"/>
                <w:b/>
                <w:bCs/>
                <w:sz w:val="28"/>
                <w:szCs w:val="28"/>
                <w:highlight w:val="yellow"/>
                <w:u w:val="single"/>
                <w:rtl/>
              </w:rPr>
              <w:t>14</w:t>
            </w:r>
            <w:r w:rsidR="0080502B" w:rsidRPr="00D21CD5">
              <w:rPr>
                <w:rFonts w:ascii="David" w:hAnsi="David" w:cs="David" w:hint="cs"/>
                <w:b/>
                <w:bCs/>
                <w:sz w:val="28"/>
                <w:szCs w:val="28"/>
                <w:highlight w:val="yellow"/>
                <w:u w:val="single"/>
                <w:rtl/>
              </w:rPr>
              <w:t>:00</w:t>
            </w:r>
          </w:p>
        </w:tc>
      </w:tr>
      <w:tr w:rsidR="00FA4DD3" w14:paraId="3B493335" w14:textId="77777777" w:rsidTr="00844D97">
        <w:trPr>
          <w:jc w:val="right"/>
        </w:trPr>
        <w:tc>
          <w:tcPr>
            <w:tcW w:w="4115" w:type="dxa"/>
            <w:vAlign w:val="center"/>
          </w:tcPr>
          <w:p w14:paraId="010CD8DD" w14:textId="77777777" w:rsidR="0057313F" w:rsidRPr="00B63569" w:rsidRDefault="00C04975" w:rsidP="000011C8">
            <w:pPr>
              <w:pStyle w:val="ab"/>
              <w:spacing w:line="360" w:lineRule="auto"/>
              <w:ind w:right="108"/>
              <w:jc w:val="center"/>
              <w:rPr>
                <w:rFonts w:ascii="David" w:hAnsi="David" w:cs="David"/>
                <w:rtl/>
              </w:rPr>
            </w:pPr>
            <w:bookmarkStart w:id="137" w:name="show_ifisRaayon_2" w:colFirst="0" w:colLast="1"/>
            <w:r>
              <w:rPr>
                <w:rFonts w:ascii="David" w:hAnsi="David" w:cs="David" w:hint="cs"/>
                <w:rtl/>
              </w:rPr>
              <w:t xml:space="preserve">ראיון </w:t>
            </w:r>
          </w:p>
        </w:tc>
        <w:tc>
          <w:tcPr>
            <w:tcW w:w="3821" w:type="dxa"/>
            <w:vAlign w:val="center"/>
          </w:tcPr>
          <w:p w14:paraId="64E83514" w14:textId="77777777" w:rsidR="0057313F" w:rsidRPr="00B63569" w:rsidRDefault="00844D97" w:rsidP="00844D97">
            <w:pPr>
              <w:pStyle w:val="ab"/>
              <w:spacing w:before="0" w:beforeAutospacing="0" w:after="0" w:line="360" w:lineRule="auto"/>
              <w:ind w:right="51"/>
              <w:jc w:val="center"/>
              <w:rPr>
                <w:rFonts w:ascii="David" w:hAnsi="David" w:cs="David"/>
                <w:highlight w:val="yellow"/>
                <w:rtl/>
              </w:rPr>
            </w:pPr>
            <w:r w:rsidRPr="00844D97">
              <w:rPr>
                <w:rFonts w:ascii="David" w:hAnsi="David" w:cs="David" w:hint="cs"/>
                <w:rtl/>
              </w:rPr>
              <w:t xml:space="preserve">הודעה בדבר מועד </w:t>
            </w:r>
            <w:proofErr w:type="spellStart"/>
            <w:r w:rsidRPr="00844D97">
              <w:rPr>
                <w:rFonts w:ascii="David" w:hAnsi="David" w:cs="David" w:hint="cs"/>
                <w:rtl/>
              </w:rPr>
              <w:t>הראיון</w:t>
            </w:r>
            <w:proofErr w:type="spellEnd"/>
            <w:r w:rsidRPr="00844D97">
              <w:rPr>
                <w:rFonts w:ascii="David" w:hAnsi="David" w:cs="David" w:hint="cs"/>
                <w:rtl/>
              </w:rPr>
              <w:t xml:space="preserve"> תשלח לכל מציע שעומד בדרישות המפורטות במכרז</w:t>
            </w:r>
            <w:r w:rsidR="005D31AB">
              <w:rPr>
                <w:rFonts w:ascii="David" w:hAnsi="David" w:cs="David" w:hint="cs"/>
                <w:rtl/>
              </w:rPr>
              <w:t>, לפי החלטת המזמין</w:t>
            </w:r>
            <w:r w:rsidRPr="00844D97">
              <w:rPr>
                <w:rFonts w:ascii="David" w:hAnsi="David" w:cs="David" w:hint="cs"/>
                <w:rtl/>
              </w:rPr>
              <w:t>.</w:t>
            </w:r>
          </w:p>
        </w:tc>
      </w:tr>
    </w:tbl>
    <w:bookmarkEnd w:id="137"/>
    <w:p w14:paraId="023E4FA0" w14:textId="77777777" w:rsidR="00B35C2C" w:rsidRDefault="00C04975"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B8158A9" w14:textId="77777777" w:rsidR="00D219E4" w:rsidRPr="00F43B88" w:rsidRDefault="00C04975"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1B520B">
        <w:rPr>
          <w:rStyle w:val="Hyperlink"/>
          <w:rFonts w:ascii="David" w:hAnsi="David" w:cs="David"/>
        </w:rPr>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38" w:name="TenderNumber_12"/>
      <w:r w:rsidRPr="002A3E64">
        <w:t>5/2024</w:t>
      </w:r>
      <w:bookmarkEnd w:id="138"/>
      <w:r w:rsidRPr="002A3E64">
        <w:rPr>
          <w:rtl/>
        </w:rPr>
        <w:t xml:space="preserve"> – </w:t>
      </w:r>
      <w:r w:rsidRPr="002A3E64">
        <w:rPr>
          <w:rFonts w:hint="eastAsia"/>
          <w:rtl/>
        </w:rPr>
        <w:t>ל</w:t>
      </w:r>
      <w:bookmarkStart w:id="139" w:name="TenderDesc_11"/>
      <w:r w:rsidRPr="002A3E64">
        <w:rPr>
          <w:rtl/>
        </w:rPr>
        <w:t>מכרז פומבי לאספקת שירותים לניהול פעילות המועצה הציבורית לסטטיסטיקה והוועדות המייעצות הכפופות לה</w:t>
      </w:r>
      <w:bookmarkEnd w:id="13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r w:rsidR="001B520B">
        <w:rPr>
          <w:rFonts w:hint="cs"/>
          <w:rtl/>
        </w:rPr>
        <w:t xml:space="preserve"> </w:t>
      </w:r>
      <w:r w:rsidR="001B520B" w:rsidRPr="00274DFA">
        <w:rPr>
          <w:rtl/>
        </w:rPr>
        <w:t xml:space="preserve">ו/או באתר </w:t>
      </w:r>
      <w:proofErr w:type="spellStart"/>
      <w:r w:rsidR="001B520B" w:rsidRPr="00274DFA">
        <w:rPr>
          <w:rtl/>
        </w:rPr>
        <w:t>הלמ"ס</w:t>
      </w:r>
      <w:proofErr w:type="spellEnd"/>
      <w:r w:rsidR="001B520B" w:rsidRPr="00274DFA">
        <w:rPr>
          <w:rtl/>
        </w:rPr>
        <w:t xml:space="preserve"> </w:t>
      </w:r>
      <w:hyperlink r:id="rId19" w:history="1">
        <w:r w:rsidR="001B520B" w:rsidRPr="00274DFA">
          <w:rPr>
            <w:rStyle w:val="Hyperlink"/>
            <w:rFonts w:ascii="David" w:hAnsi="David" w:cs="David"/>
          </w:rPr>
          <w:t>http://www.cbs.gov.il</w:t>
        </w:r>
      </w:hyperlink>
      <w:r w:rsidR="00E15716" w:rsidRPr="002A3E64">
        <w:rPr>
          <w:rtl/>
        </w:rPr>
        <w:t>.</w:t>
      </w:r>
    </w:p>
    <w:p w14:paraId="1C331355" w14:textId="77777777" w:rsidR="003D6B71" w:rsidRDefault="00C04975" w:rsidP="00551CC2">
      <w:pPr>
        <w:pStyle w:val="11"/>
      </w:pPr>
      <w:bookmarkStart w:id="140" w:name="_Toc43400604"/>
      <w:bookmarkStart w:id="141" w:name="_Toc44931913"/>
      <w:bookmarkStart w:id="142" w:name="_Toc44932000"/>
      <w:bookmarkStart w:id="143" w:name="show_kenesMetzim_2"/>
      <w:r w:rsidRPr="002A3E64">
        <w:rPr>
          <w:rFonts w:hint="eastAsia"/>
          <w:rtl/>
        </w:rPr>
        <w:t>כנס</w:t>
      </w:r>
      <w:r w:rsidRPr="002A3E64">
        <w:rPr>
          <w:rtl/>
        </w:rPr>
        <w:t xml:space="preserve"> </w:t>
      </w:r>
      <w:r w:rsidRPr="002A3E64">
        <w:rPr>
          <w:rFonts w:hint="eastAsia"/>
          <w:rtl/>
        </w:rPr>
        <w:t>מציעים</w:t>
      </w:r>
      <w:bookmarkEnd w:id="125"/>
      <w:bookmarkEnd w:id="140"/>
      <w:bookmarkEnd w:id="141"/>
      <w:bookmarkEnd w:id="142"/>
      <w:r w:rsidRPr="002A3E64">
        <w:rPr>
          <w:rtl/>
        </w:rPr>
        <w:t xml:space="preserve"> </w:t>
      </w:r>
    </w:p>
    <w:p w14:paraId="6E795661" w14:textId="77777777" w:rsidR="003D6B71" w:rsidRPr="00620F29" w:rsidRDefault="00C04975" w:rsidP="004F6325">
      <w:pPr>
        <w:pStyle w:val="1112"/>
        <w:rPr>
          <w:rtl/>
        </w:rPr>
      </w:pPr>
      <w:bookmarkStart w:id="144" w:name="hidden_IsHishtatfut"/>
      <w:r>
        <w:rPr>
          <w:rFonts w:hint="cs"/>
          <w:rtl/>
        </w:rPr>
        <w:t xml:space="preserve">השתתפות בכנס המציעים </w:t>
      </w:r>
      <w:bookmarkStart w:id="145" w:name="_Hlk168504043"/>
      <w:r w:rsidRPr="002B62E3">
        <w:rPr>
          <w:rFonts w:hint="cs"/>
          <w:u w:val="single"/>
          <w:rtl/>
        </w:rPr>
        <w:t>אינ</w:t>
      </w:r>
      <w:r w:rsidR="004D1562" w:rsidRPr="00FA1503">
        <w:rPr>
          <w:rFonts w:hint="eastAsia"/>
          <w:u w:val="single"/>
          <w:rtl/>
        </w:rPr>
        <w:t>ה</w:t>
      </w:r>
      <w:r>
        <w:rPr>
          <w:rFonts w:hint="cs"/>
          <w:rtl/>
        </w:rPr>
        <w:t xml:space="preserve"> מהווה תנאי להשתתפות במכרז, אולם מציע אשר </w:t>
      </w:r>
      <w:r w:rsidRPr="00D60826">
        <w:rPr>
          <w:rFonts w:hint="cs"/>
          <w:rtl/>
        </w:rPr>
        <w:t>לא ישתתף בכנס</w:t>
      </w:r>
      <w:r w:rsidR="004D1562">
        <w:rPr>
          <w:rFonts w:hint="cs"/>
          <w:rtl/>
        </w:rPr>
        <w:t>,</w:t>
      </w:r>
      <w:r w:rsidRPr="00D60826">
        <w:rPr>
          <w:rFonts w:hint="cs"/>
          <w:rtl/>
        </w:rPr>
        <w:t xml:space="preserve"> יהיה מנוע מלטעון כי הוא לא קיבל מידע שניתן במהלך הכנס.</w:t>
      </w:r>
      <w:bookmarkEnd w:id="145"/>
      <w:r w:rsidRPr="00D60826">
        <w:rPr>
          <w:rFonts w:hint="cs"/>
          <w:rtl/>
        </w:rPr>
        <w:t xml:space="preserve">  </w:t>
      </w:r>
      <w:bookmarkEnd w:id="144"/>
    </w:p>
    <w:p w14:paraId="3FF3B169" w14:textId="77777777" w:rsidR="00322FCF" w:rsidRPr="00D60826" w:rsidRDefault="00C04975" w:rsidP="004F6325">
      <w:pPr>
        <w:pStyle w:val="1112"/>
      </w:pPr>
      <w:bookmarkStart w:id="146" w:name="show_isHarshamaMerosh"/>
      <w:r w:rsidRPr="00D60826">
        <w:rPr>
          <w:rFonts w:hint="cs"/>
          <w:rtl/>
        </w:rPr>
        <w:t>יש להירשם מראש לכנס</w:t>
      </w:r>
      <w:r w:rsidRPr="00704BF7">
        <w:rPr>
          <w:rtl/>
        </w:rPr>
        <w:t xml:space="preserve"> </w:t>
      </w:r>
      <w:bookmarkStart w:id="147" w:name="_Hlk168503850"/>
      <w:r w:rsidRPr="00D60826">
        <w:rPr>
          <w:rFonts w:hint="cs"/>
          <w:rtl/>
        </w:rPr>
        <w:t xml:space="preserve">באמצעות </w:t>
      </w:r>
      <w:bookmarkStart w:id="148" w:name="_Hlk169520443"/>
      <w:r w:rsidRPr="00D60826">
        <w:rPr>
          <w:rFonts w:hint="cs"/>
          <w:rtl/>
        </w:rPr>
        <w:t>שליחת שם הנציג שישתתף מטעם המציע בכנס</w:t>
      </w:r>
      <w:bookmarkEnd w:id="147"/>
      <w:r w:rsidRPr="00D60826">
        <w:rPr>
          <w:rFonts w:hint="cs"/>
          <w:rtl/>
        </w:rPr>
        <w:t xml:space="preserve"> </w:t>
      </w:r>
      <w:r w:rsidR="00363A65">
        <w:rPr>
          <w:rFonts w:hint="cs"/>
          <w:rtl/>
        </w:rPr>
        <w:t>לכתובת</w:t>
      </w:r>
      <w:r w:rsidR="00363A65" w:rsidRPr="00D60826">
        <w:rPr>
          <w:rFonts w:hint="cs"/>
          <w:rtl/>
        </w:rPr>
        <w:t xml:space="preserve"> </w:t>
      </w:r>
      <w:r w:rsidRPr="00D60826">
        <w:rPr>
          <w:rFonts w:hint="cs"/>
          <w:rtl/>
        </w:rPr>
        <w:t xml:space="preserve">המייל </w:t>
      </w:r>
      <w:bookmarkStart w:id="149" w:name="regEmailAddress"/>
      <w:r w:rsidRPr="001B520B">
        <w:rPr>
          <w:rStyle w:val="Hyperlink"/>
          <w:rFonts w:ascii="David" w:hAnsi="David" w:cs="David" w:hint="cs"/>
        </w:rPr>
        <w:t>micrazimnt@cbs.gov.il</w:t>
      </w:r>
      <w:bookmarkEnd w:id="148"/>
      <w:bookmarkEnd w:id="149"/>
      <w:r w:rsidRPr="00D60826">
        <w:rPr>
          <w:rFonts w:hint="cs"/>
          <w:rtl/>
        </w:rPr>
        <w:t>. כל נציג שישתתף בכנס יוכל לייצג מציע אחד בלבד.</w:t>
      </w:r>
    </w:p>
    <w:p w14:paraId="02E9F1D3" w14:textId="77777777" w:rsidR="00016667" w:rsidRPr="002A3E64" w:rsidRDefault="00C04975" w:rsidP="00982402">
      <w:pPr>
        <w:pStyle w:val="1112"/>
      </w:pPr>
      <w:bookmarkStart w:id="150" w:name="_Hlk168504213"/>
      <w:bookmarkStart w:id="151" w:name="show_KenessAddressLinkDesc"/>
      <w:bookmarkEnd w:id="146"/>
      <w:r>
        <w:rPr>
          <w:rFonts w:hint="cs"/>
          <w:rtl/>
        </w:rPr>
        <w:t>כנס המציעים יתקיים באופן מקוון</w:t>
      </w:r>
      <w:r w:rsidR="004F54D8">
        <w:rPr>
          <w:rFonts w:hint="cs"/>
          <w:rtl/>
        </w:rPr>
        <w:t xml:space="preserve">. </w:t>
      </w:r>
      <w:bookmarkStart w:id="152" w:name="_Hlk168504298"/>
      <w:bookmarkStart w:id="153" w:name="show_HowGetKishurSendKishur"/>
      <w:bookmarkEnd w:id="150"/>
      <w:r w:rsidR="004F54D8">
        <w:rPr>
          <w:rFonts w:hint="cs"/>
          <w:rtl/>
        </w:rPr>
        <w:t xml:space="preserve">קישור לכנס יישלח למי שנרשם מראש, </w:t>
      </w:r>
      <w:bookmarkEnd w:id="152"/>
      <w:r w:rsidR="004F54D8">
        <w:rPr>
          <w:rFonts w:hint="cs"/>
          <w:rtl/>
        </w:rPr>
        <w:t xml:space="preserve">כמפורט לעיל. </w:t>
      </w:r>
      <w:bookmarkEnd w:id="153"/>
      <w:r w:rsidR="003F429C">
        <w:rPr>
          <w:rFonts w:hint="cs"/>
          <w:rtl/>
        </w:rPr>
        <w:t xml:space="preserve">כנס המציעים המקוון יתנהל בהתאם לכללים שיקבע המזמין. </w:t>
      </w:r>
    </w:p>
    <w:bookmarkEnd w:id="151"/>
    <w:p w14:paraId="63EED59C" w14:textId="77777777" w:rsidR="00016667" w:rsidRDefault="00C04975" w:rsidP="004F6325">
      <w:pPr>
        <w:pStyle w:val="1112"/>
      </w:pPr>
      <w:r w:rsidRPr="002D1D37">
        <w:rPr>
          <w:rFonts w:hint="cs"/>
          <w:rtl/>
        </w:rPr>
        <w:lastRenderedPageBreak/>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5C85B716" w14:textId="77777777" w:rsidR="00721BE1" w:rsidRPr="002A3E64" w:rsidRDefault="00C04975" w:rsidP="00551CC2">
      <w:pPr>
        <w:pStyle w:val="11"/>
        <w:rPr>
          <w:rtl/>
        </w:rPr>
      </w:pPr>
      <w:bookmarkStart w:id="154" w:name="_Toc43400605"/>
      <w:bookmarkStart w:id="155" w:name="_Toc44931914"/>
      <w:bookmarkStart w:id="156" w:name="_Toc44932001"/>
      <w:bookmarkEnd w:id="143"/>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4"/>
      <w:bookmarkEnd w:id="155"/>
      <w:bookmarkEnd w:id="156"/>
    </w:p>
    <w:p w14:paraId="10CDA9AD" w14:textId="77777777" w:rsidR="00721BE1" w:rsidRDefault="00C04975" w:rsidP="00DD1AB1">
      <w:pPr>
        <w:pStyle w:val="1112"/>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3CF30DCA" w14:textId="77777777" w:rsidR="005A3059" w:rsidRDefault="00C04975" w:rsidP="00DC421B">
      <w:pPr>
        <w:pStyle w:val="1112"/>
      </w:pPr>
      <w:bookmarkStart w:id="157"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57"/>
    <w:p w14:paraId="5364E436" w14:textId="77777777" w:rsidR="00721BE1" w:rsidRPr="00D60826" w:rsidRDefault="00C04975"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6093BFAF" w14:textId="77777777" w:rsidR="00236E1B" w:rsidRPr="00D60826" w:rsidRDefault="00C04975" w:rsidP="004F6325">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F2D9523" w14:textId="77777777" w:rsidR="00721BE1" w:rsidRPr="002A3E64" w:rsidRDefault="00C04975" w:rsidP="00551CC2">
      <w:pPr>
        <w:pStyle w:val="11"/>
      </w:pPr>
      <w:bookmarkStart w:id="158" w:name="_Toc43400606"/>
      <w:bookmarkStart w:id="159" w:name="_Toc44931915"/>
      <w:bookmarkStart w:id="160" w:name="_Toc44932002"/>
      <w:r w:rsidRPr="002A3E64">
        <w:rPr>
          <w:rtl/>
        </w:rPr>
        <w:t>מענה המזמין לשאלות ההבהרה</w:t>
      </w:r>
      <w:bookmarkEnd w:id="158"/>
      <w:bookmarkEnd w:id="159"/>
      <w:bookmarkEnd w:id="160"/>
    </w:p>
    <w:p w14:paraId="32BF1D28" w14:textId="77777777" w:rsidR="00ED5238" w:rsidRDefault="00C04975" w:rsidP="004F6325">
      <w:pPr>
        <w:pStyle w:val="1112"/>
      </w:pPr>
      <w:r>
        <w:rPr>
          <w:rFonts w:hint="cs"/>
          <w:rtl/>
        </w:rPr>
        <w:t>תשובות והבהרות תינתנה בכתב בלבד, נוסחן הוא הנוסח המחייב והן יהיו חלק בלתי נפרד ממסמכי המכרז.</w:t>
      </w:r>
    </w:p>
    <w:p w14:paraId="68CE5F45" w14:textId="77777777" w:rsidR="00ED5238" w:rsidRDefault="00C04975"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029CECE" w14:textId="77777777" w:rsidR="00ED5238" w:rsidRDefault="00C04975" w:rsidP="004F6325">
      <w:pPr>
        <w:pStyle w:val="1112"/>
      </w:pPr>
      <w:r>
        <w:rPr>
          <w:rFonts w:hint="cs"/>
          <w:rtl/>
        </w:rPr>
        <w:t>המזמין רשאי לבצע כל שינוי במסמכי המכרז, וכן ליתן פרשנות או הבהרה להוראות מסמכי המכרז.</w:t>
      </w:r>
    </w:p>
    <w:p w14:paraId="6EEF8E86" w14:textId="77777777" w:rsidR="00ED5238" w:rsidRDefault="00C04975"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773B94C6" w14:textId="77777777" w:rsidR="00ED5238" w:rsidRDefault="00C04975" w:rsidP="004F6325">
      <w:pPr>
        <w:pStyle w:val="1112"/>
      </w:pPr>
      <w:r>
        <w:rPr>
          <w:rFonts w:hint="cs"/>
          <w:rtl/>
        </w:rPr>
        <w:t>תשובות המזמין יפורסמו ללא שמות הפונים.</w:t>
      </w:r>
    </w:p>
    <w:p w14:paraId="43C777ED" w14:textId="77777777" w:rsidR="00236E1B" w:rsidRPr="002A3E64" w:rsidRDefault="00C04975" w:rsidP="00551CC2">
      <w:pPr>
        <w:pStyle w:val="11"/>
        <w:rPr>
          <w:rtl/>
        </w:rPr>
      </w:pPr>
      <w:bookmarkStart w:id="161" w:name="_Toc43400608"/>
      <w:bookmarkStart w:id="162" w:name="_Toc44931917"/>
      <w:bookmarkStart w:id="16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1"/>
      <w:bookmarkEnd w:id="162"/>
      <w:bookmarkEnd w:id="163"/>
      <w:r w:rsidR="00793D92">
        <w:rPr>
          <w:rFonts w:hint="cs"/>
          <w:rtl/>
        </w:rPr>
        <w:t xml:space="preserve"> </w:t>
      </w:r>
    </w:p>
    <w:p w14:paraId="56508CA6" w14:textId="77777777" w:rsidR="00721BE1" w:rsidRPr="00116E05" w:rsidRDefault="00C04975" w:rsidP="004F6325">
      <w:pPr>
        <w:pStyle w:val="1112"/>
      </w:pPr>
      <w:bookmarkStart w:id="164"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w:t>
      </w:r>
      <w:r w:rsidRPr="009A1DF5">
        <w:rPr>
          <w:rtl/>
        </w:rPr>
        <w:lastRenderedPageBreak/>
        <w:t xml:space="preserve">כאמור על המציעים לפעול בהתאם להוראות להגשת הצעות שפרסם המזמין בדף המכרז.  </w:t>
      </w:r>
    </w:p>
    <w:p w14:paraId="6B309611" w14:textId="77777777" w:rsidR="00B73FEF" w:rsidRPr="009A1DF5" w:rsidRDefault="00C04975" w:rsidP="00B73FEF">
      <w:pPr>
        <w:pStyle w:val="1112"/>
      </w:pPr>
      <w:bookmarkStart w:id="165" w:name="show_Ismn_4"/>
      <w:r>
        <w:rPr>
          <w:rStyle w:val="ui-provider"/>
          <w:rtl/>
        </w:rPr>
        <w:t xml:space="preserve">הצעת המחיר (נספח 1 לפרק </w:t>
      </w:r>
      <w:r w:rsidR="00A50CE5">
        <w:rPr>
          <w:rStyle w:val="ui-provider"/>
          <w:rFonts w:hint="cs"/>
          <w:rtl/>
        </w:rPr>
        <w:t>ב'</w:t>
      </w:r>
      <w:r>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65"/>
    <w:p w14:paraId="41F9FB3E" w14:textId="77777777" w:rsidR="00B73FEF" w:rsidRPr="009A1DF5" w:rsidRDefault="00C04975" w:rsidP="00B73FEF">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2E28571C" w14:textId="77777777" w:rsidR="00B73FEF" w:rsidRPr="009A1DF5" w:rsidRDefault="00C04975" w:rsidP="00B73FEF">
      <w:pPr>
        <w:pStyle w:val="1112"/>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5CA2A1FD" w14:textId="77777777" w:rsidR="00B73FEF" w:rsidRPr="009A1DF5" w:rsidRDefault="00C04975" w:rsidP="00B73FEF">
      <w:pPr>
        <w:pStyle w:val="1112"/>
        <w:tabs>
          <w:tab w:val="left" w:pos="1617"/>
        </w:tabs>
      </w:pPr>
      <w:r w:rsidRPr="009A1DF5">
        <w:rPr>
          <w:rFonts w:hint="eastAsia"/>
          <w:rtl/>
        </w:rPr>
        <w:t>פעולות</w:t>
      </w:r>
      <w:r w:rsidRPr="009A1DF5">
        <w:rPr>
          <w:rtl/>
        </w:rPr>
        <w:t xml:space="preserve"> במערכת ההזדהות - </w:t>
      </w:r>
    </w:p>
    <w:p w14:paraId="662D586D" w14:textId="77777777" w:rsidR="00B73FEF" w:rsidRPr="009A1DF5" w:rsidRDefault="00C04975">
      <w:pPr>
        <w:pStyle w:val="Style2"/>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4A62E8D" w14:textId="77777777" w:rsidR="00B73FEF" w:rsidRPr="009A1DF5" w:rsidRDefault="00C04975">
      <w:pPr>
        <w:pStyle w:val="Style2"/>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2654D913" w14:textId="77777777" w:rsidR="00B73FEF" w:rsidRDefault="00C04975">
      <w:pPr>
        <w:pStyle w:val="Style2"/>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0" w:history="1">
        <w:r w:rsidRPr="009A1DF5">
          <w:t>1299</w:t>
        </w:r>
      </w:hyperlink>
      <w:r w:rsidRPr="009A1DF5">
        <w:rPr>
          <w:rtl/>
        </w:rPr>
        <w:t>, כתובת דואר אלקטרוני </w:t>
      </w:r>
      <w:hyperlink r:id="rId21" w:tgtFrame="_top" w:tooltip="כתובת דואר אלקטרוני" w:history="1">
        <w:r w:rsidRPr="009A1DF5">
          <w:rPr>
            <w:rStyle w:val="Hyperlink"/>
          </w:rPr>
          <w:t>moked@mail.gov.il</w:t>
        </w:r>
      </w:hyperlink>
      <w:r w:rsidRPr="009A1DF5">
        <w:rPr>
          <w:rtl/>
        </w:rPr>
        <w:t>, טלפון נוסף </w:t>
      </w:r>
      <w:hyperlink r:id="rId22" w:tooltip="טלפון" w:history="1">
        <w:r w:rsidRPr="009A1DF5">
          <w:t>08-6863100</w:t>
        </w:r>
      </w:hyperlink>
      <w:r w:rsidRPr="009A1DF5">
        <w:rPr>
          <w:rtl/>
        </w:rPr>
        <w:t>).</w:t>
      </w:r>
    </w:p>
    <w:p w14:paraId="20187F80" w14:textId="77777777" w:rsidR="000A66FA" w:rsidRPr="009A1DF5" w:rsidRDefault="00C04975">
      <w:pPr>
        <w:pStyle w:val="Style2"/>
      </w:pPr>
      <w:r>
        <w:rPr>
          <w:rFonts w:hint="cs"/>
          <w:rtl/>
        </w:rPr>
        <w:t xml:space="preserve">לפרטים נוספים אודות הליך ההרשמה ראו </w:t>
      </w:r>
      <w:hyperlink r:id="rId23" w:history="1">
        <w:r w:rsidRPr="000A66FA">
          <w:rPr>
            <w:rStyle w:val="Hyperlink"/>
            <w:rFonts w:ascii="David" w:hAnsi="David" w:cs="David" w:hint="cs"/>
            <w:rtl/>
          </w:rPr>
          <w:t>בקישור זה</w:t>
        </w:r>
      </w:hyperlink>
      <w:r>
        <w:rPr>
          <w:rFonts w:hint="cs"/>
          <w:rtl/>
        </w:rPr>
        <w:t>.</w:t>
      </w:r>
    </w:p>
    <w:p w14:paraId="66E023EB" w14:textId="77777777" w:rsidR="00B73FEF" w:rsidRPr="009A1DF5" w:rsidRDefault="00C04975">
      <w:pPr>
        <w:pStyle w:val="Style2"/>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FCEE715" w14:textId="77777777" w:rsidR="00B73FEF" w:rsidRPr="009A1DF5" w:rsidRDefault="00C04975" w:rsidP="00B73FEF">
      <w:pPr>
        <w:pStyle w:val="1112"/>
        <w:tabs>
          <w:tab w:val="left" w:pos="1617"/>
        </w:tabs>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F83DC01" w14:textId="77777777" w:rsidR="00B73FEF" w:rsidRDefault="00C04975">
      <w:pPr>
        <w:pStyle w:val="Style2"/>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09C083B" w14:textId="77777777" w:rsidR="00B73FEF" w:rsidRPr="009A1DF5" w:rsidRDefault="00C04975">
      <w:pPr>
        <w:pStyle w:val="Style2"/>
      </w:pPr>
      <w:r>
        <w:rPr>
          <w:rFonts w:hint="cs"/>
          <w:rtl/>
        </w:rPr>
        <w:lastRenderedPageBreak/>
        <w:t>מציע יוכל לעדכן את הצעתו כל עוד לא חלף המועד האחרון להגשות הצעות.</w:t>
      </w:r>
    </w:p>
    <w:p w14:paraId="7CF46844" w14:textId="77777777" w:rsidR="00B73FEF" w:rsidRPr="009A1DF5" w:rsidRDefault="00C04975">
      <w:pPr>
        <w:pStyle w:val="Style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4750F8AF" w14:textId="77777777" w:rsidR="00B73FEF" w:rsidRPr="009A1DF5" w:rsidRDefault="00C04975">
      <w:pPr>
        <w:pStyle w:val="Style2"/>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086119E2" w14:textId="77777777" w:rsidR="00B73FEF" w:rsidRDefault="00C04975">
      <w:pPr>
        <w:pStyle w:val="Style2"/>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02AB172" w14:textId="77777777" w:rsidR="00B73FEF" w:rsidRDefault="00C04975">
      <w:pPr>
        <w:pStyle w:val="Style3"/>
      </w:pPr>
      <w:r>
        <w:rPr>
          <w:rFonts w:hint="cs"/>
          <w:rtl/>
        </w:rPr>
        <w:t xml:space="preserve">ניתן להעלות עד 10 קבצים כאשר הגודל המקסימלי של כל קובץ הוא עד </w:t>
      </w:r>
      <w:r>
        <w:t>15MB</w:t>
      </w:r>
      <w:r>
        <w:rPr>
          <w:rFonts w:hint="cs"/>
          <w:rtl/>
        </w:rPr>
        <w:t>.</w:t>
      </w:r>
    </w:p>
    <w:p w14:paraId="50E61AAF" w14:textId="77777777" w:rsidR="00B73FEF" w:rsidRDefault="00C04975">
      <w:pPr>
        <w:pStyle w:val="Style3"/>
      </w:pPr>
      <w:r>
        <w:rPr>
          <w:rFonts w:hint="cs"/>
          <w:rtl/>
        </w:rPr>
        <w:t xml:space="preserve">פרק הזמן שבו המערכת מתנתקת בהיעדר פעולה של משתמש הוא עשרים דקות. </w:t>
      </w:r>
    </w:p>
    <w:p w14:paraId="269A953A" w14:textId="77777777" w:rsidR="00B73FEF" w:rsidRPr="009A1DF5" w:rsidRDefault="00C04975">
      <w:pPr>
        <w:pStyle w:val="Style2"/>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4"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5" w:history="1">
        <w:r w:rsidRPr="007E7A82">
          <w:rPr>
            <w:rtl/>
          </w:rPr>
          <w:t>חומרי הדרכה</w:t>
        </w:r>
      </w:hyperlink>
      <w:r w:rsidRPr="004D135B">
        <w:rPr>
          <w:rStyle w:val="Hyperlink"/>
          <w:rFonts w:hint="cs"/>
          <w:rtl/>
        </w:rPr>
        <w:t>).</w:t>
      </w:r>
      <w:r w:rsidRPr="009A1DF5">
        <w:rPr>
          <w:rtl/>
        </w:rPr>
        <w:t xml:space="preserve"> </w:t>
      </w:r>
    </w:p>
    <w:p w14:paraId="135B89E5" w14:textId="77777777" w:rsidR="00B73FEF" w:rsidRPr="009A1DF5" w:rsidRDefault="00C04975">
      <w:pPr>
        <w:pStyle w:val="Style2"/>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6" w:history="1">
        <w:r w:rsidRPr="00A50CE5">
          <w:rPr>
            <w:rStyle w:val="Hyperlink"/>
            <w:rFonts w:ascii="David" w:hAnsi="David" w:cs="David"/>
          </w:rPr>
          <w:t>moked@mail.gov.il</w:t>
        </w:r>
      </w:hyperlink>
      <w:r w:rsidRPr="00C04238">
        <w:rPr>
          <w:rtl/>
        </w:rPr>
        <w:t xml:space="preserve"> או באמצעות הצ'אט האנושי: </w:t>
      </w:r>
      <w:hyperlink r:id="rId27" w:history="1">
        <w:r w:rsidRPr="00A50CE5">
          <w:rPr>
            <w:rStyle w:val="Hyperlink"/>
            <w:rFonts w:ascii="David" w:hAnsi="David" w:cs="David"/>
          </w:rPr>
          <w:t>https://mygovchat.gov.il/icr/bot.aspx?l=3</w:t>
        </w:r>
      </w:hyperlink>
      <w:r>
        <w:rPr>
          <w:rFonts w:hint="cs"/>
          <w:rtl/>
        </w:rPr>
        <w:t>.</w:t>
      </w:r>
      <w:r w:rsidRPr="00C04238">
        <w:rPr>
          <w:rtl/>
        </w:rPr>
        <w:t xml:space="preserve"> </w:t>
      </w:r>
      <w:r>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9C5D608" w14:textId="77777777" w:rsidR="00B73FEF" w:rsidRPr="009A1DF5" w:rsidRDefault="00C04975">
      <w:pPr>
        <w:pStyle w:val="Style2"/>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75B0C174" w14:textId="77777777" w:rsidR="00266DFF" w:rsidRDefault="00C04975">
      <w:pPr>
        <w:pStyle w:val="Style2"/>
      </w:pPr>
      <w:r w:rsidRPr="009A1DF5">
        <w:rPr>
          <w:rtl/>
        </w:rPr>
        <w:lastRenderedPageBreak/>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w:t>
      </w:r>
      <w:r w:rsidR="00A50CE5">
        <w:rPr>
          <w:rFonts w:hint="cs"/>
          <w:rtl/>
        </w:rPr>
        <w:t>,</w:t>
      </w:r>
      <w:r w:rsidRPr="009A1DF5">
        <w:rPr>
          <w:rtl/>
        </w:rPr>
        <w:t xml:space="preserve">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18FA6319" w14:textId="77777777" w:rsidR="00266DFF" w:rsidRDefault="00C04975" w:rsidP="00266DFF">
      <w:pPr>
        <w:pStyle w:val="11"/>
      </w:pPr>
      <w:r>
        <w:rPr>
          <w:rFonts w:hint="cs"/>
          <w:rtl/>
        </w:rPr>
        <w:t xml:space="preserve">ביטול אוטומטי של הצעה שהוגשה </w:t>
      </w:r>
      <w:r>
        <w:rPr>
          <w:rtl/>
        </w:rPr>
        <w:t>–</w:t>
      </w:r>
      <w:r>
        <w:rPr>
          <w:rFonts w:hint="cs"/>
          <w:rtl/>
        </w:rPr>
        <w:t xml:space="preserve"> תיקונים במסמכי המכרז</w:t>
      </w:r>
    </w:p>
    <w:p w14:paraId="58B8758C" w14:textId="77777777" w:rsidR="00266DFF" w:rsidRPr="00F10774" w:rsidRDefault="00C04975" w:rsidP="00266DFF">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שהי</w:t>
      </w:r>
      <w:r w:rsidRPr="00F10774">
        <w:rPr>
          <w:rFonts w:hint="cs"/>
          <w:b w:val="0"/>
          <w:bCs w:val="0"/>
          <w:rtl/>
        </w:rPr>
        <w:t>תה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37824FEE" w14:textId="77777777" w:rsidR="00295B72" w:rsidRPr="003B4400" w:rsidRDefault="00C04975">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1D412FA9" w14:textId="77777777" w:rsidR="008B77D1" w:rsidRPr="002A3E64" w:rsidRDefault="00C04975" w:rsidP="00551CC2">
      <w:pPr>
        <w:pStyle w:val="11"/>
        <w:rPr>
          <w:rtl/>
        </w:rPr>
      </w:pPr>
      <w:bookmarkStart w:id="166" w:name="_Toc43400609"/>
      <w:bookmarkStart w:id="167" w:name="_Toc44931918"/>
      <w:bookmarkStart w:id="168" w:name="_Toc44932005"/>
      <w:bookmarkStart w:id="169" w:name="show_ifisRaayon_1"/>
      <w:bookmarkEnd w:id="164"/>
      <w:r w:rsidRPr="002A3E64">
        <w:rPr>
          <w:rFonts w:hint="eastAsia"/>
          <w:rtl/>
        </w:rPr>
        <w:t>ראיון</w:t>
      </w:r>
      <w:bookmarkEnd w:id="166"/>
      <w:bookmarkEnd w:id="167"/>
      <w:bookmarkEnd w:id="168"/>
    </w:p>
    <w:p w14:paraId="68CE23D5" w14:textId="77777777" w:rsidR="008B77D1" w:rsidRPr="00116E05" w:rsidRDefault="00C04975" w:rsidP="004F6325">
      <w:pPr>
        <w:pStyle w:val="1112"/>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4741A07C" w14:textId="77777777" w:rsidR="00082200" w:rsidRDefault="00C04975" w:rsidP="004F6325">
      <w:pPr>
        <w:pStyle w:val="1112"/>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3BB6836C" w14:textId="77777777" w:rsidR="00082200" w:rsidRPr="00B2450B" w:rsidRDefault="00C04975" w:rsidP="004F6325">
      <w:pPr>
        <w:pStyle w:val="1112"/>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w:t>
      </w:r>
      <w:r w:rsidR="005A0BA8">
        <w:rPr>
          <w:rFonts w:hint="cs"/>
          <w:rtl/>
        </w:rPr>
        <w:t xml:space="preserve"> (</w:t>
      </w:r>
      <w:r w:rsidR="005A0BA8" w:rsidRPr="005A0BA8">
        <w:rPr>
          <w:rFonts w:hint="cs"/>
          <w:b/>
          <w:bCs/>
          <w:rtl/>
        </w:rPr>
        <w:t>מנהל הפרויקט)</w:t>
      </w:r>
      <w:r w:rsidRPr="005A0BA8">
        <w:rPr>
          <w:rFonts w:hint="cs"/>
          <w:b/>
          <w:bCs/>
          <w:rtl/>
        </w:rPr>
        <w:t>,</w:t>
      </w:r>
      <w:r w:rsidRPr="00082200">
        <w:rPr>
          <w:rFonts w:hint="cs"/>
          <w:rtl/>
        </w:rPr>
        <w:t xml:space="preserve"> אלא אם כן בהזמנה לראיון המזמין הודיע אחרת</w:t>
      </w:r>
      <w:r w:rsidRPr="00B2450B">
        <w:rPr>
          <w:rtl/>
        </w:rPr>
        <w:t xml:space="preserve">. </w:t>
      </w:r>
    </w:p>
    <w:p w14:paraId="63DC9FEC" w14:textId="77777777" w:rsidR="00082200" w:rsidRDefault="00C04975" w:rsidP="004F6325">
      <w:pPr>
        <w:pStyle w:val="1112"/>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21F00AD6" w14:textId="77777777" w:rsidR="00082200" w:rsidRDefault="00C04975" w:rsidP="004F6325">
      <w:pPr>
        <w:pStyle w:val="1112"/>
      </w:pPr>
      <w:r w:rsidRPr="00082200">
        <w:rPr>
          <w:rFonts w:hint="eastAsia"/>
          <w:rtl/>
        </w:rPr>
        <w:lastRenderedPageBreak/>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bookmarkEnd w:id="169"/>
    <w:p w14:paraId="10DC6F04" w14:textId="77777777" w:rsidR="00721BE1" w:rsidRPr="002D1D37" w:rsidRDefault="00C04975">
      <w:pPr>
        <w:pStyle w:val="1112"/>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14:paraId="739B9390" w14:textId="77777777" w:rsidR="004E4E07" w:rsidRPr="006E23A3" w:rsidRDefault="004E4E07">
      <w:pPr>
        <w:rPr>
          <w:rtl/>
        </w:rPr>
        <w:sectPr w:rsidR="004E4E07" w:rsidRPr="006E23A3" w:rsidSect="00654526">
          <w:pgSz w:w="11906" w:h="16838" w:code="9"/>
          <w:pgMar w:top="1616" w:right="1826" w:bottom="1440" w:left="1800" w:header="709" w:footer="709" w:gutter="0"/>
          <w:cols w:space="708"/>
          <w:titlePg/>
          <w:bidi/>
          <w:rtlGutter/>
          <w:docGrid w:linePitch="360"/>
        </w:sectPr>
      </w:pPr>
    </w:p>
    <w:p w14:paraId="3278F479" w14:textId="77777777" w:rsidR="00721BE1" w:rsidRDefault="00C04975" w:rsidP="00551CC2">
      <w:pPr>
        <w:pStyle w:val="1fc"/>
        <w:rPr>
          <w:rtl/>
        </w:rPr>
      </w:pPr>
      <w:bookmarkStart w:id="170" w:name="_Toc32477903"/>
      <w:bookmarkStart w:id="171" w:name="_Toc43400610"/>
      <w:bookmarkStart w:id="172" w:name="_Toc44931919"/>
      <w:bookmarkStart w:id="173" w:name="_Toc44932006"/>
      <w:bookmarkStart w:id="174" w:name="_Toc53331333"/>
      <w:bookmarkStart w:id="175" w:name="_Toc168395367"/>
      <w:r>
        <w:rPr>
          <w:rFonts w:hint="cs"/>
          <w:rtl/>
        </w:rPr>
        <w:lastRenderedPageBreak/>
        <w:t xml:space="preserve">כללי </w:t>
      </w:r>
      <w:r w:rsidRPr="00B63569">
        <w:rPr>
          <w:rtl/>
        </w:rPr>
        <w:t>המכרז</w:t>
      </w:r>
      <w:bookmarkEnd w:id="170"/>
      <w:bookmarkEnd w:id="171"/>
      <w:bookmarkEnd w:id="172"/>
      <w:bookmarkEnd w:id="173"/>
      <w:bookmarkEnd w:id="174"/>
      <w:bookmarkEnd w:id="175"/>
      <w:r w:rsidRPr="00B63569">
        <w:rPr>
          <w:rtl/>
        </w:rPr>
        <w:t xml:space="preserve"> </w:t>
      </w:r>
    </w:p>
    <w:p w14:paraId="654794DB" w14:textId="77777777" w:rsidR="001965BD" w:rsidRDefault="00C04975" w:rsidP="00551CC2">
      <w:pPr>
        <w:pStyle w:val="11"/>
      </w:pPr>
      <w:bookmarkStart w:id="176" w:name="_Toc43400611"/>
      <w:bookmarkStart w:id="177" w:name="_Toc44931920"/>
      <w:bookmarkStart w:id="17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6"/>
      <w:bookmarkEnd w:id="177"/>
      <w:bookmarkEnd w:id="178"/>
    </w:p>
    <w:p w14:paraId="062679AB" w14:textId="77777777" w:rsidR="001965BD" w:rsidRDefault="00C04975"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D163C03" w14:textId="77777777" w:rsidR="00BC62A8" w:rsidRDefault="00C04975"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908FCFB" w14:textId="77777777" w:rsidR="00C31917" w:rsidRDefault="00C04975"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58DE045F" w14:textId="77777777" w:rsidR="001965BD" w:rsidRPr="00CF393B" w:rsidRDefault="00C04975"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85A8C86" w14:textId="77777777" w:rsidR="001965BD" w:rsidRDefault="00C04975"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4CDCC9E" w14:textId="77777777" w:rsidR="001965BD" w:rsidRDefault="00C04975"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9"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bookmarkEnd w:id="179"/>
    </w:p>
    <w:p w14:paraId="062F9E5F" w14:textId="77777777" w:rsidR="00CD665E" w:rsidRDefault="00C04975" w:rsidP="004F6325">
      <w:pPr>
        <w:pStyle w:val="1112"/>
      </w:pPr>
      <w:bookmarkStart w:id="180" w:name="show_Ismn_3"/>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bookmarkEnd w:id="180"/>
    </w:p>
    <w:p w14:paraId="6BDB553C" w14:textId="77777777" w:rsidR="00085F42" w:rsidRPr="0066137D" w:rsidRDefault="00085F42" w:rsidP="003702EB">
      <w:pPr>
        <w:pStyle w:val="1112"/>
        <w:numPr>
          <w:ilvl w:val="0"/>
          <w:numId w:val="0"/>
        </w:numPr>
        <w:ind w:left="1334"/>
      </w:pPr>
    </w:p>
    <w:p w14:paraId="5861DDE0" w14:textId="77777777" w:rsidR="00322CF0" w:rsidRPr="00551CC2" w:rsidRDefault="00C04975" w:rsidP="00551CC2">
      <w:pPr>
        <w:pStyle w:val="11"/>
      </w:pPr>
      <w:bookmarkStart w:id="181" w:name="_Toc43400615"/>
      <w:bookmarkStart w:id="182" w:name="_Toc44931924"/>
      <w:bookmarkStart w:id="183" w:name="_Toc44932011"/>
      <w:r w:rsidRPr="00551CC2">
        <w:rPr>
          <w:rFonts w:hint="eastAsia"/>
          <w:rtl/>
        </w:rPr>
        <w:lastRenderedPageBreak/>
        <w:t>הצעה</w:t>
      </w:r>
      <w:r w:rsidRPr="00551CC2">
        <w:rPr>
          <w:rtl/>
        </w:rPr>
        <w:t xml:space="preserve"> </w:t>
      </w:r>
      <w:r w:rsidRPr="00551CC2">
        <w:rPr>
          <w:rFonts w:hint="eastAsia"/>
          <w:rtl/>
        </w:rPr>
        <w:t>יחידה</w:t>
      </w:r>
      <w:bookmarkEnd w:id="181"/>
      <w:bookmarkEnd w:id="182"/>
      <w:bookmarkEnd w:id="183"/>
    </w:p>
    <w:p w14:paraId="3D89B69D" w14:textId="77777777" w:rsidR="00082200" w:rsidRPr="00082200" w:rsidRDefault="00C04975"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72F6F83" w14:textId="77777777" w:rsidR="00082200" w:rsidRPr="00082200" w:rsidRDefault="00C04975" w:rsidP="00A42451">
      <w:pPr>
        <w:pStyle w:val="1111"/>
        <w:spacing w:line="240" w:lineRule="auto"/>
      </w:pPr>
      <w:r w:rsidRPr="00082200">
        <w:rPr>
          <w:rFonts w:hint="cs"/>
          <w:rtl/>
        </w:rPr>
        <w:t>להכריז על המציע שנותר כזוכה;</w:t>
      </w:r>
    </w:p>
    <w:p w14:paraId="21D5E390" w14:textId="77777777" w:rsidR="00082200" w:rsidRPr="00082200" w:rsidRDefault="00C04975" w:rsidP="00A42451">
      <w:pPr>
        <w:pStyle w:val="1111"/>
        <w:spacing w:line="240" w:lineRule="auto"/>
      </w:pPr>
      <w:r>
        <w:rPr>
          <w:rFonts w:hint="cs"/>
          <w:rtl/>
        </w:rPr>
        <w:t>לבטל את המכרז, ולצאת למכרז חדש</w:t>
      </w:r>
      <w:r w:rsidR="00CB2AEF">
        <w:rPr>
          <w:rFonts w:hint="cs"/>
          <w:rtl/>
        </w:rPr>
        <w:t>.</w:t>
      </w:r>
    </w:p>
    <w:p w14:paraId="2587BF2A" w14:textId="77777777" w:rsidR="00D178FD" w:rsidRPr="002A3E64" w:rsidRDefault="00C04975" w:rsidP="00551CC2">
      <w:pPr>
        <w:pStyle w:val="11"/>
      </w:pPr>
      <w:bookmarkStart w:id="184" w:name="_Toc43400616"/>
      <w:bookmarkStart w:id="185" w:name="_Toc44931925"/>
      <w:bookmarkStart w:id="186" w:name="_Toc44932012"/>
      <w:r w:rsidRPr="002A3E64">
        <w:rPr>
          <w:rFonts w:hint="eastAsia"/>
          <w:rtl/>
        </w:rPr>
        <w:t>פסילת</w:t>
      </w:r>
      <w:r w:rsidRPr="002A3E64">
        <w:rPr>
          <w:rtl/>
        </w:rPr>
        <w:t xml:space="preserve"> הצעות</w:t>
      </w:r>
      <w:bookmarkEnd w:id="184"/>
      <w:bookmarkEnd w:id="185"/>
      <w:bookmarkEnd w:id="186"/>
      <w:r w:rsidRPr="002A3E64">
        <w:rPr>
          <w:rtl/>
        </w:rPr>
        <w:t xml:space="preserve"> </w:t>
      </w:r>
    </w:p>
    <w:p w14:paraId="63BD7C68"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75A8CED" w14:textId="77777777" w:rsidR="00B2479F" w:rsidRPr="002A3E64" w:rsidRDefault="00C04975"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67DD568F" w14:textId="77777777" w:rsidR="00C339F9" w:rsidRDefault="00C04975"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14E8C88" w14:textId="77777777" w:rsidR="00166899" w:rsidRDefault="00C04975"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D721C6B" w14:textId="77777777" w:rsidR="00DF025C" w:rsidRDefault="00C04975"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DB8F4A3" w14:textId="77777777" w:rsidR="00166899" w:rsidRDefault="00C04975"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0B8DDACC" w14:textId="77777777" w:rsidR="00082200" w:rsidRDefault="00C04975" w:rsidP="004F6325">
      <w:pPr>
        <w:pStyle w:val="1111"/>
      </w:pPr>
      <w:r w:rsidRPr="002D1D37">
        <w:rPr>
          <w:b/>
          <w:bCs/>
          <w:rtl/>
        </w:rPr>
        <w:lastRenderedPageBreak/>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C0F85D2" w14:textId="77777777" w:rsidR="00204485" w:rsidRPr="00491AC8" w:rsidRDefault="00C04975" w:rsidP="004F6325">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A8DAE97" w14:textId="77777777" w:rsidR="00832BF4" w:rsidRPr="002A3E64" w:rsidRDefault="00C04975" w:rsidP="00551CC2">
      <w:pPr>
        <w:pStyle w:val="11"/>
      </w:pPr>
      <w:bookmarkStart w:id="187" w:name="_Toc43400617"/>
      <w:bookmarkStart w:id="188" w:name="_Toc44931926"/>
      <w:bookmarkStart w:id="189" w:name="_Toc44932013"/>
      <w:r>
        <w:rPr>
          <w:rFonts w:hint="cs"/>
          <w:rtl/>
        </w:rPr>
        <w:t>מינוי נציג מטעם המ</w:t>
      </w:r>
      <w:r w:rsidR="00261355">
        <w:rPr>
          <w:rFonts w:hint="cs"/>
          <w:rtl/>
        </w:rPr>
        <w:t>ציע</w:t>
      </w:r>
      <w:bookmarkEnd w:id="187"/>
      <w:bookmarkEnd w:id="188"/>
      <w:bookmarkEnd w:id="189"/>
    </w:p>
    <w:p w14:paraId="086FC6E1" w14:textId="77777777" w:rsidR="00832BF4" w:rsidRDefault="00C04975"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32D480E" w14:textId="77777777" w:rsidR="00A90878" w:rsidRPr="003810BB" w:rsidRDefault="00C04975"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3B322245" w14:textId="77777777" w:rsidR="007B037E" w:rsidRPr="002A3E64" w:rsidRDefault="00C04975" w:rsidP="00551CC2">
      <w:pPr>
        <w:pStyle w:val="11"/>
      </w:pPr>
      <w:bookmarkStart w:id="190" w:name="_Toc53331334"/>
      <w:bookmarkStart w:id="191" w:name="_Toc516503359"/>
      <w:bookmarkStart w:id="192" w:name="_Toc43400618"/>
      <w:bookmarkStart w:id="193" w:name="_Toc44931927"/>
      <w:bookmarkStart w:id="194" w:name="_Toc44932014"/>
      <w:bookmarkEnd w:id="126"/>
      <w:r>
        <w:rPr>
          <w:rFonts w:hint="cs"/>
          <w:rtl/>
        </w:rPr>
        <w:t>תוקף</w:t>
      </w:r>
      <w:r w:rsidRPr="002A3E64">
        <w:rPr>
          <w:rtl/>
        </w:rPr>
        <w:t xml:space="preserve"> </w:t>
      </w:r>
      <w:r w:rsidRPr="002A3E64">
        <w:rPr>
          <w:rFonts w:hint="eastAsia"/>
          <w:rtl/>
        </w:rPr>
        <w:t>הצעות</w:t>
      </w:r>
      <w:bookmarkEnd w:id="190"/>
      <w:r w:rsidRPr="002A3E64">
        <w:rPr>
          <w:rtl/>
        </w:rPr>
        <w:t xml:space="preserve"> </w:t>
      </w:r>
    </w:p>
    <w:p w14:paraId="0D597B19" w14:textId="77777777" w:rsidR="007B037E" w:rsidRPr="00A92289" w:rsidRDefault="00C04975" w:rsidP="004F6325">
      <w:pPr>
        <w:pStyle w:val="1112"/>
        <w:rPr>
          <w:rtl/>
        </w:rPr>
      </w:pPr>
      <w:bookmarkStart w:id="195"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5"/>
      <w:r w:rsidRPr="00FF7633">
        <w:rPr>
          <w:rtl/>
        </w:rPr>
        <w:t xml:space="preserve"> </w:t>
      </w:r>
    </w:p>
    <w:p w14:paraId="3CD4333E" w14:textId="77777777" w:rsidR="007B037E" w:rsidRDefault="00C04975" w:rsidP="004F6325">
      <w:pPr>
        <w:pStyle w:val="1112"/>
        <w:rPr>
          <w:rtl/>
        </w:rPr>
      </w:pPr>
      <w:bookmarkStart w:id="196"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6"/>
    </w:p>
    <w:p w14:paraId="33BE9E1A" w14:textId="77777777" w:rsidR="00AD6E2D" w:rsidRPr="002A3E64" w:rsidRDefault="00C04975" w:rsidP="00551CC2">
      <w:pPr>
        <w:pStyle w:val="11"/>
      </w:pPr>
      <w:r w:rsidRPr="002A3E64">
        <w:rPr>
          <w:rtl/>
        </w:rPr>
        <w:t>ביטול או שינוי המכרז</w:t>
      </w:r>
      <w:bookmarkEnd w:id="191"/>
      <w:bookmarkEnd w:id="192"/>
      <w:bookmarkEnd w:id="193"/>
      <w:bookmarkEnd w:id="194"/>
    </w:p>
    <w:p w14:paraId="32C41759" w14:textId="77777777" w:rsidR="00E5417A" w:rsidRDefault="00C04975"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7C08B3F" w14:textId="77777777" w:rsidR="001015D6" w:rsidRPr="00E5417A" w:rsidRDefault="00C04975"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20AAC887" w14:textId="77777777" w:rsidR="00CE3C66" w:rsidRDefault="00C04975"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52DBB84F" w14:textId="77777777" w:rsidR="00CE3C66" w:rsidRDefault="00C04975"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523AA3A9" w14:textId="77777777" w:rsidR="00A42451" w:rsidRDefault="00A42451" w:rsidP="00A42451">
      <w:pPr>
        <w:pStyle w:val="11"/>
        <w:numPr>
          <w:ilvl w:val="0"/>
          <w:numId w:val="0"/>
        </w:numPr>
        <w:ind w:left="792"/>
      </w:pPr>
    </w:p>
    <w:p w14:paraId="2EA578FD" w14:textId="77777777" w:rsidR="00322FCF" w:rsidRPr="002A3E64" w:rsidRDefault="00C04975" w:rsidP="00551CC2">
      <w:pPr>
        <w:pStyle w:val="11"/>
        <w:rPr>
          <w:rtl/>
        </w:rPr>
      </w:pPr>
      <w:bookmarkStart w:id="197" w:name="_Toc516503360"/>
      <w:bookmarkStart w:id="198" w:name="_Toc43400620"/>
      <w:bookmarkStart w:id="199" w:name="_Toc44931929"/>
      <w:bookmarkStart w:id="200" w:name="_Toc44932016"/>
      <w:r w:rsidRPr="002A3E64">
        <w:rPr>
          <w:rtl/>
        </w:rPr>
        <w:lastRenderedPageBreak/>
        <w:t>הוצאות</w:t>
      </w:r>
      <w:bookmarkEnd w:id="197"/>
      <w:bookmarkEnd w:id="198"/>
      <w:bookmarkEnd w:id="199"/>
      <w:bookmarkEnd w:id="200"/>
      <w:r w:rsidRPr="002A3E64">
        <w:rPr>
          <w:rtl/>
        </w:rPr>
        <w:t xml:space="preserve"> </w:t>
      </w:r>
    </w:p>
    <w:p w14:paraId="1D1F5FA6" w14:textId="77777777" w:rsidR="004A7CFB" w:rsidRDefault="00C04975" w:rsidP="004F6325">
      <w:pPr>
        <w:pStyle w:val="1112"/>
      </w:pPr>
      <w:r>
        <w:rPr>
          <w:rFonts w:hint="cs"/>
          <w:rtl/>
        </w:rPr>
        <w:t>מציעים הבוחרים להגיש הצעה במכרז</w:t>
      </w:r>
      <w:r w:rsidR="009B1E38">
        <w:rPr>
          <w:rFonts w:hint="cs"/>
          <w:rtl/>
        </w:rPr>
        <w:t>,</w:t>
      </w:r>
      <w:r>
        <w:rPr>
          <w:rFonts w:hint="cs"/>
          <w:rtl/>
        </w:rPr>
        <w:t xml:space="preserve"> יישאו בכל עלות כספית הנדרשת לצורך השתתפותם במכרז, ולא יהיו זכאים להחזר כלשהו מהמזמין בגין עלויות אלו.</w:t>
      </w:r>
    </w:p>
    <w:p w14:paraId="57A51FB2" w14:textId="77777777" w:rsidR="001015D6" w:rsidRPr="00B63569" w:rsidRDefault="00C04975" w:rsidP="004F6325">
      <w:pPr>
        <w:pStyle w:val="1112"/>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74BDD8EF" w14:textId="77777777" w:rsidR="00377479" w:rsidRPr="002A3E64" w:rsidRDefault="00C04975" w:rsidP="00551CC2">
      <w:pPr>
        <w:pStyle w:val="11"/>
      </w:pPr>
      <w:bookmarkStart w:id="201" w:name="_Toc516503361"/>
      <w:bookmarkStart w:id="202" w:name="_Toc43400621"/>
      <w:bookmarkStart w:id="203" w:name="_Toc44931930"/>
      <w:bookmarkStart w:id="204" w:name="_Toc44932017"/>
      <w:r w:rsidRPr="002A3E64">
        <w:rPr>
          <w:rtl/>
        </w:rPr>
        <w:t>סמכות השיפוט</w:t>
      </w:r>
      <w:bookmarkEnd w:id="201"/>
      <w:bookmarkEnd w:id="202"/>
      <w:bookmarkEnd w:id="203"/>
      <w:bookmarkEnd w:id="204"/>
    </w:p>
    <w:p w14:paraId="323850E5" w14:textId="77777777" w:rsidR="001015D6" w:rsidRPr="00551CC2" w:rsidRDefault="00C04975"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003872A3">
        <w:rPr>
          <w:rFonts w:hint="cs"/>
          <w:rtl/>
        </w:rPr>
        <w:t xml:space="preserve"> </w:t>
      </w:r>
      <w:r w:rsidR="008851F7">
        <w:rPr>
          <w:rFonts w:hint="cs"/>
          <w:rtl/>
        </w:rPr>
        <w:t xml:space="preserve">- </w:t>
      </w:r>
      <w:r w:rsidR="003872A3">
        <w:rPr>
          <w:rFonts w:hint="cs"/>
          <w:rtl/>
        </w:rPr>
        <w:t>בירושלים.</w:t>
      </w:r>
    </w:p>
    <w:p w14:paraId="358435A3" w14:textId="77777777" w:rsidR="00377479" w:rsidRPr="002A3E64" w:rsidRDefault="00C04975" w:rsidP="00551CC2">
      <w:pPr>
        <w:pStyle w:val="11"/>
      </w:pPr>
      <w:bookmarkStart w:id="205" w:name="_Toc516503362"/>
      <w:bookmarkStart w:id="206" w:name="_Toc43400622"/>
      <w:bookmarkStart w:id="207" w:name="_Toc44931931"/>
      <w:bookmarkStart w:id="208"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5"/>
      <w:bookmarkEnd w:id="206"/>
      <w:bookmarkEnd w:id="207"/>
      <w:bookmarkEnd w:id="208"/>
    </w:p>
    <w:p w14:paraId="2C0A7CE4" w14:textId="77777777" w:rsidR="0013061D" w:rsidRDefault="00C04975"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9660607" w14:textId="77777777" w:rsidR="00900CA3" w:rsidRPr="00900CA3" w:rsidRDefault="00C04975"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4A021428" w14:textId="77777777" w:rsidR="00C26BFA" w:rsidRPr="00C26BFA" w:rsidRDefault="00C04975"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009B1E38">
        <w:rPr>
          <w:rFonts w:hint="cs"/>
          <w:rtl/>
        </w:rPr>
        <w:t>,</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CCC25A9" w14:textId="77777777" w:rsidR="00295B6A" w:rsidRDefault="00C04975"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4ECDAA26" w14:textId="77777777" w:rsidR="00E81F28" w:rsidRDefault="00C04975" w:rsidP="004A640E">
      <w:pPr>
        <w:pStyle w:val="1112"/>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430540E8" w14:textId="77777777" w:rsidR="0013061D" w:rsidRDefault="00C04975"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B97DA99" w14:textId="77777777" w:rsidR="008824EE" w:rsidRDefault="00C04975" w:rsidP="00361E8A">
      <w:pPr>
        <w:pStyle w:val="11"/>
      </w:pPr>
      <w:r>
        <w:rPr>
          <w:rFonts w:hint="cs"/>
          <w:rtl/>
        </w:rPr>
        <w:t>מיצוי הליכים מול הוועדה</w:t>
      </w:r>
    </w:p>
    <w:p w14:paraId="4BAA0303" w14:textId="77777777" w:rsidR="005D0A83" w:rsidRDefault="00C04975"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5442655A" w14:textId="77777777" w:rsidR="008824EE" w:rsidRDefault="00C04975"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123710AE" w14:textId="77777777" w:rsidR="000A2211" w:rsidRDefault="00C04975"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58794A9" w14:textId="77777777" w:rsidR="000A2211" w:rsidRDefault="00C04975">
      <w:pPr>
        <w:bidi w:val="0"/>
        <w:spacing w:before="200" w:after="200" w:line="276" w:lineRule="auto"/>
        <w:rPr>
          <w:rFonts w:ascii="David" w:eastAsiaTheme="minorHAnsi" w:hAnsi="David" w:cs="David"/>
          <w:rtl/>
        </w:rPr>
      </w:pPr>
      <w:r>
        <w:rPr>
          <w:rtl/>
        </w:rPr>
        <w:br w:type="page"/>
      </w:r>
    </w:p>
    <w:p w14:paraId="1D5F131B" w14:textId="77777777" w:rsidR="004E394B" w:rsidRPr="002426B4" w:rsidRDefault="00C04975" w:rsidP="004765F5">
      <w:pPr>
        <w:pStyle w:val="affff4"/>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9" w:name="_Toc32477904"/>
      <w:bookmarkStart w:id="210" w:name="_Toc43400623"/>
      <w:bookmarkStart w:id="211" w:name="_Toc44931932"/>
      <w:bookmarkStart w:id="212" w:name="_Toc44932019"/>
      <w:bookmarkStart w:id="213" w:name="_Toc44932668"/>
      <w:bookmarkStart w:id="214" w:name="_Toc53331337"/>
      <w:bookmarkStart w:id="215" w:name="_Toc168395368"/>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9"/>
      <w:bookmarkEnd w:id="210"/>
      <w:bookmarkEnd w:id="211"/>
      <w:bookmarkEnd w:id="212"/>
      <w:bookmarkEnd w:id="213"/>
      <w:bookmarkEnd w:id="214"/>
      <w:bookmarkEnd w:id="215"/>
    </w:p>
    <w:p w14:paraId="636CA203" w14:textId="77777777" w:rsidR="00B45730" w:rsidRDefault="00C04975" w:rsidP="00AA29ED">
      <w:pPr>
        <w:pStyle w:val="1fc"/>
      </w:pPr>
      <w:bookmarkStart w:id="216" w:name="_Toc32477905"/>
      <w:bookmarkStart w:id="217" w:name="_Toc43400624"/>
      <w:bookmarkStart w:id="218" w:name="_Toc44931933"/>
      <w:bookmarkStart w:id="219" w:name="_Toc44932020"/>
      <w:bookmarkStart w:id="220" w:name="_Toc53331338"/>
      <w:bookmarkStart w:id="221" w:name="_Toc168395369"/>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16"/>
      <w:bookmarkEnd w:id="217"/>
      <w:bookmarkEnd w:id="218"/>
      <w:bookmarkEnd w:id="219"/>
      <w:bookmarkEnd w:id="220"/>
      <w:bookmarkEnd w:id="221"/>
    </w:p>
    <w:p w14:paraId="59903790" w14:textId="77777777" w:rsidR="004E394B" w:rsidRPr="002A3E64" w:rsidRDefault="00C04975" w:rsidP="00AA29ED">
      <w:pPr>
        <w:pStyle w:val="11"/>
        <w:rPr>
          <w:rtl/>
        </w:rPr>
      </w:pPr>
      <w:bookmarkStart w:id="222" w:name="_Toc43400625"/>
      <w:bookmarkStart w:id="223" w:name="_Toc44931934"/>
      <w:bookmarkStart w:id="224" w:name="_Toc44932021"/>
      <w:r w:rsidRPr="002A3E64">
        <w:rPr>
          <w:rFonts w:hint="eastAsia"/>
          <w:rtl/>
        </w:rPr>
        <w:t>כללי</w:t>
      </w:r>
      <w:r w:rsidR="00204AE0">
        <w:rPr>
          <w:rFonts w:hint="cs"/>
          <w:rtl/>
        </w:rPr>
        <w:t>ם למילוי חוברת ההצעה</w:t>
      </w:r>
      <w:bookmarkEnd w:id="222"/>
      <w:bookmarkEnd w:id="223"/>
      <w:bookmarkEnd w:id="224"/>
    </w:p>
    <w:p w14:paraId="0CB06D6D" w14:textId="77777777" w:rsidR="000B02CF" w:rsidRPr="00AA29ED" w:rsidRDefault="00C04975" w:rsidP="004F6325">
      <w:pPr>
        <w:pStyle w:val="1112"/>
      </w:pPr>
      <w:bookmarkStart w:id="225"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5"/>
    </w:p>
    <w:p w14:paraId="6762A777" w14:textId="77777777" w:rsidR="004E394B" w:rsidRDefault="00C04975" w:rsidP="004F6325">
      <w:pPr>
        <w:pStyle w:val="1112"/>
      </w:pPr>
      <w:bookmarkStart w:id="226"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6"/>
    </w:p>
    <w:p w14:paraId="4EBF7B43" w14:textId="77777777" w:rsidR="004E394B" w:rsidRPr="00116E05" w:rsidRDefault="00C04975" w:rsidP="004F6325">
      <w:pPr>
        <w:pStyle w:val="1112"/>
      </w:pPr>
      <w:bookmarkStart w:id="227"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7"/>
      <w:r w:rsidRPr="00116E05">
        <w:rPr>
          <w:rFonts w:hint="cs"/>
          <w:rtl/>
        </w:rPr>
        <w:t xml:space="preserve"> </w:t>
      </w:r>
    </w:p>
    <w:p w14:paraId="22E89CEC" w14:textId="77777777" w:rsidR="00B11972" w:rsidRPr="00116E05" w:rsidRDefault="00C04975" w:rsidP="004F6325">
      <w:pPr>
        <w:pStyle w:val="1112"/>
      </w:pPr>
      <w:bookmarkStart w:id="228"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9B1E38">
        <w:rPr>
          <w:rFonts w:hint="cs"/>
          <w:rtl/>
        </w:rPr>
        <w:t>ר</w:t>
      </w:r>
      <w:r w:rsidR="00070AD2">
        <w:rPr>
          <w:rFonts w:hint="cs"/>
          <w:rtl/>
        </w:rPr>
        <w:t>ת ה</w:t>
      </w:r>
      <w:r w:rsidRPr="00116E05">
        <w:rPr>
          <w:rFonts w:hint="cs"/>
          <w:rtl/>
        </w:rPr>
        <w:t>הצעה</w:t>
      </w:r>
      <w:r w:rsidRPr="00116E05">
        <w:rPr>
          <w:rtl/>
        </w:rPr>
        <w:t>.</w:t>
      </w:r>
      <w:bookmarkEnd w:id="228"/>
    </w:p>
    <w:p w14:paraId="50D8CC92" w14:textId="77777777" w:rsidR="009351AA" w:rsidRDefault="00C04975" w:rsidP="004F6325">
      <w:pPr>
        <w:pStyle w:val="1112"/>
      </w:pPr>
      <w:bookmarkStart w:id="229"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29"/>
    </w:p>
    <w:p w14:paraId="282CD7C7" w14:textId="77777777" w:rsidR="004E394B" w:rsidRPr="00EA3E69" w:rsidRDefault="00C04975" w:rsidP="00AA29ED">
      <w:pPr>
        <w:pStyle w:val="1fc"/>
        <w:rPr>
          <w:rtl/>
        </w:rPr>
      </w:pPr>
      <w:bookmarkStart w:id="230" w:name="_Toc32477906"/>
      <w:bookmarkStart w:id="231" w:name="_Toc43400627"/>
      <w:bookmarkStart w:id="232" w:name="_Toc44931936"/>
      <w:bookmarkStart w:id="233" w:name="_Toc44932023"/>
      <w:bookmarkStart w:id="234" w:name="_Toc53331344"/>
      <w:bookmarkStart w:id="235" w:name="_Toc168395370"/>
      <w:bookmarkStart w:id="236" w:name="_Toc516503366"/>
      <w:r w:rsidRPr="00EA3E69">
        <w:rPr>
          <w:rFonts w:hint="cs"/>
          <w:rtl/>
        </w:rPr>
        <w:t>פרטי המציע</w:t>
      </w:r>
      <w:bookmarkEnd w:id="230"/>
      <w:bookmarkEnd w:id="231"/>
      <w:bookmarkEnd w:id="232"/>
      <w:bookmarkEnd w:id="233"/>
      <w:bookmarkEnd w:id="234"/>
      <w:bookmarkEnd w:id="235"/>
    </w:p>
    <w:tbl>
      <w:tblPr>
        <w:tblStyle w:val="TableGrid"/>
        <w:tblpPr w:leftFromText="180" w:rightFromText="180" w:vertAnchor="text" w:tblpY="1"/>
        <w:tblOverlap w:val="never"/>
        <w:bidiVisual/>
        <w:tblW w:w="4878" w:type="pct"/>
        <w:tblLayout w:type="fixed"/>
        <w:tblLook w:val="04A0" w:firstRow="1" w:lastRow="0" w:firstColumn="1" w:lastColumn="0" w:noHBand="0" w:noVBand="1"/>
      </w:tblPr>
      <w:tblGrid>
        <w:gridCol w:w="3818"/>
        <w:gridCol w:w="4250"/>
      </w:tblGrid>
      <w:tr w:rsidR="00FA4DD3" w14:paraId="75F3F86D" w14:textId="77777777" w:rsidTr="00A42451">
        <w:trPr>
          <w:trHeight w:val="885"/>
          <w:tblHeader/>
        </w:trPr>
        <w:tc>
          <w:tcPr>
            <w:tcW w:w="2366" w:type="pct"/>
            <w:vAlign w:val="center"/>
          </w:tcPr>
          <w:p w14:paraId="5B5EC5DB" w14:textId="77777777" w:rsidR="0042795F" w:rsidRPr="00780937" w:rsidRDefault="00C04975" w:rsidP="005C132D">
            <w:pPr>
              <w:spacing w:before="120" w:after="120" w:line="360" w:lineRule="auto"/>
              <w:rPr>
                <w:rFonts w:ascii="David" w:hAnsi="David" w:cs="David"/>
                <w:rtl/>
              </w:rPr>
            </w:pPr>
            <w:r w:rsidRPr="00780937">
              <w:rPr>
                <w:rFonts w:ascii="David" w:hAnsi="David" w:cs="David"/>
                <w:rtl/>
              </w:rPr>
              <w:t xml:space="preserve">שם המציע </w:t>
            </w:r>
          </w:p>
        </w:tc>
        <w:tc>
          <w:tcPr>
            <w:tcW w:w="2634" w:type="pct"/>
            <w:vAlign w:val="center"/>
          </w:tcPr>
          <w:p w14:paraId="5DD95738" w14:textId="77777777" w:rsidR="0042795F" w:rsidRPr="00780937" w:rsidRDefault="0042795F" w:rsidP="005C132D">
            <w:pPr>
              <w:spacing w:before="120" w:after="120" w:line="360" w:lineRule="auto"/>
              <w:rPr>
                <w:rFonts w:ascii="David" w:hAnsi="David" w:cs="David"/>
                <w:rtl/>
              </w:rPr>
            </w:pPr>
          </w:p>
        </w:tc>
      </w:tr>
      <w:tr w:rsidR="00FA4DD3" w14:paraId="686FC1D4" w14:textId="77777777" w:rsidTr="00A42451">
        <w:trPr>
          <w:trHeight w:val="20"/>
        </w:trPr>
        <w:tc>
          <w:tcPr>
            <w:tcW w:w="2366" w:type="pct"/>
            <w:vAlign w:val="center"/>
          </w:tcPr>
          <w:p w14:paraId="2B8E5BD2" w14:textId="77777777" w:rsidR="0042795F" w:rsidRDefault="00C0497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F654243" w14:textId="77777777" w:rsidR="0042795F" w:rsidRPr="00780937" w:rsidRDefault="00C0497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634" w:type="pct"/>
            <w:vAlign w:val="center"/>
          </w:tcPr>
          <w:p w14:paraId="3AABB5F1" w14:textId="77777777" w:rsidR="0042795F" w:rsidRPr="00780937" w:rsidRDefault="0042795F" w:rsidP="005C132D">
            <w:pPr>
              <w:spacing w:before="120" w:after="120" w:line="360" w:lineRule="auto"/>
              <w:rPr>
                <w:rFonts w:ascii="David" w:hAnsi="David" w:cs="David"/>
                <w:rtl/>
              </w:rPr>
            </w:pPr>
          </w:p>
        </w:tc>
      </w:tr>
      <w:tr w:rsidR="00FA4DD3" w14:paraId="72656F19" w14:textId="77777777" w:rsidTr="00A42451">
        <w:trPr>
          <w:trHeight w:val="793"/>
        </w:trPr>
        <w:tc>
          <w:tcPr>
            <w:tcW w:w="2366" w:type="pct"/>
            <w:vAlign w:val="center"/>
          </w:tcPr>
          <w:p w14:paraId="226BD5B5" w14:textId="77777777" w:rsidR="0042795F" w:rsidRPr="00780937" w:rsidRDefault="00C0497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634" w:type="pct"/>
            <w:vAlign w:val="center"/>
          </w:tcPr>
          <w:p w14:paraId="1DF2459E" w14:textId="77777777" w:rsidR="0042795F" w:rsidRPr="00780937" w:rsidRDefault="0042795F" w:rsidP="005C132D">
            <w:pPr>
              <w:spacing w:before="120" w:after="120" w:line="360" w:lineRule="auto"/>
              <w:rPr>
                <w:rFonts w:ascii="David" w:hAnsi="David" w:cs="David"/>
                <w:rtl/>
              </w:rPr>
            </w:pPr>
          </w:p>
        </w:tc>
      </w:tr>
      <w:tr w:rsidR="00FA4DD3" w14:paraId="34BABD58" w14:textId="77777777" w:rsidTr="00A42451">
        <w:trPr>
          <w:trHeight w:val="693"/>
        </w:trPr>
        <w:tc>
          <w:tcPr>
            <w:tcW w:w="2366" w:type="pct"/>
            <w:vMerge w:val="restart"/>
            <w:vAlign w:val="center"/>
          </w:tcPr>
          <w:p w14:paraId="386414D5" w14:textId="77777777" w:rsidR="0014115F" w:rsidRPr="0014115F" w:rsidRDefault="00C0497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634" w:type="pct"/>
            <w:vAlign w:val="center"/>
          </w:tcPr>
          <w:p w14:paraId="728007DE" w14:textId="77777777" w:rsidR="0014115F" w:rsidRPr="00780937" w:rsidRDefault="00C04975" w:rsidP="005C132D">
            <w:pPr>
              <w:spacing w:before="120" w:after="120" w:line="360" w:lineRule="auto"/>
              <w:rPr>
                <w:rFonts w:ascii="David" w:hAnsi="David" w:cs="David"/>
                <w:rtl/>
              </w:rPr>
            </w:pPr>
            <w:r w:rsidRPr="00780937">
              <w:rPr>
                <w:rFonts w:ascii="David" w:hAnsi="David" w:cs="David"/>
                <w:rtl/>
              </w:rPr>
              <w:t>שם:</w:t>
            </w:r>
          </w:p>
        </w:tc>
      </w:tr>
      <w:tr w:rsidR="00FA4DD3" w14:paraId="2A4238ED" w14:textId="77777777" w:rsidTr="00A42451">
        <w:trPr>
          <w:trHeight w:val="562"/>
        </w:trPr>
        <w:tc>
          <w:tcPr>
            <w:tcW w:w="2366" w:type="pct"/>
            <w:vMerge/>
            <w:vAlign w:val="center"/>
          </w:tcPr>
          <w:p w14:paraId="7AFEAFCF" w14:textId="77777777" w:rsidR="0014115F" w:rsidRPr="0014115F" w:rsidRDefault="0014115F" w:rsidP="003234ED">
            <w:pPr>
              <w:spacing w:before="120" w:after="120" w:line="360" w:lineRule="auto"/>
              <w:rPr>
                <w:rFonts w:ascii="David" w:hAnsi="David" w:cs="David"/>
                <w:highlight w:val="yellow"/>
                <w:rtl/>
              </w:rPr>
            </w:pPr>
          </w:p>
        </w:tc>
        <w:tc>
          <w:tcPr>
            <w:tcW w:w="2634" w:type="pct"/>
            <w:vAlign w:val="center"/>
          </w:tcPr>
          <w:p w14:paraId="17AB860C" w14:textId="77777777" w:rsidR="0014115F" w:rsidRPr="00780937" w:rsidRDefault="00C04975" w:rsidP="003234ED">
            <w:pPr>
              <w:spacing w:before="120" w:after="120" w:line="360" w:lineRule="auto"/>
              <w:rPr>
                <w:rFonts w:ascii="David" w:hAnsi="David" w:cs="David"/>
                <w:rtl/>
              </w:rPr>
            </w:pPr>
            <w:r w:rsidRPr="00780937">
              <w:rPr>
                <w:rFonts w:ascii="David" w:hAnsi="David" w:cs="David"/>
                <w:rtl/>
              </w:rPr>
              <w:t>כתובת:</w:t>
            </w:r>
          </w:p>
        </w:tc>
      </w:tr>
      <w:tr w:rsidR="00FA4DD3" w14:paraId="14C7AECB" w14:textId="77777777" w:rsidTr="00A42451">
        <w:trPr>
          <w:trHeight w:val="656"/>
        </w:trPr>
        <w:tc>
          <w:tcPr>
            <w:tcW w:w="2366" w:type="pct"/>
            <w:vMerge/>
            <w:vAlign w:val="center"/>
          </w:tcPr>
          <w:p w14:paraId="498EA946" w14:textId="77777777" w:rsidR="0014115F" w:rsidRPr="0014115F" w:rsidRDefault="0014115F" w:rsidP="003234ED">
            <w:pPr>
              <w:spacing w:before="120" w:after="120" w:line="360" w:lineRule="auto"/>
              <w:rPr>
                <w:rFonts w:ascii="David" w:hAnsi="David" w:cs="David"/>
                <w:highlight w:val="yellow"/>
                <w:rtl/>
              </w:rPr>
            </w:pPr>
          </w:p>
        </w:tc>
        <w:tc>
          <w:tcPr>
            <w:tcW w:w="2634" w:type="pct"/>
            <w:vAlign w:val="center"/>
          </w:tcPr>
          <w:p w14:paraId="0100BFB8" w14:textId="77777777" w:rsidR="0014115F" w:rsidRPr="00780937" w:rsidRDefault="00C04975" w:rsidP="003234ED">
            <w:pPr>
              <w:spacing w:before="120" w:after="120" w:line="360" w:lineRule="auto"/>
              <w:rPr>
                <w:rFonts w:ascii="David" w:hAnsi="David" w:cs="David"/>
                <w:rtl/>
              </w:rPr>
            </w:pPr>
            <w:r w:rsidRPr="00780937">
              <w:rPr>
                <w:rFonts w:ascii="David" w:hAnsi="David" w:cs="David"/>
                <w:rtl/>
              </w:rPr>
              <w:t>טלפון:</w:t>
            </w:r>
          </w:p>
        </w:tc>
      </w:tr>
      <w:tr w:rsidR="00FA4DD3" w14:paraId="136DB51E" w14:textId="77777777" w:rsidTr="00A42451">
        <w:trPr>
          <w:trHeight w:val="1089"/>
        </w:trPr>
        <w:tc>
          <w:tcPr>
            <w:tcW w:w="2366" w:type="pct"/>
            <w:vMerge/>
            <w:vAlign w:val="center"/>
          </w:tcPr>
          <w:p w14:paraId="4B895705" w14:textId="77777777" w:rsidR="0014115F" w:rsidRPr="0014115F" w:rsidRDefault="0014115F" w:rsidP="003234ED">
            <w:pPr>
              <w:spacing w:before="120" w:after="120" w:line="360" w:lineRule="auto"/>
              <w:rPr>
                <w:rFonts w:ascii="David" w:hAnsi="David" w:cs="David"/>
                <w:highlight w:val="yellow"/>
                <w:rtl/>
              </w:rPr>
            </w:pPr>
          </w:p>
        </w:tc>
        <w:tc>
          <w:tcPr>
            <w:tcW w:w="2634" w:type="pct"/>
            <w:vAlign w:val="center"/>
          </w:tcPr>
          <w:p w14:paraId="6EDC45C6" w14:textId="77777777" w:rsidR="0014115F" w:rsidRPr="00780937" w:rsidRDefault="00C04975" w:rsidP="003234ED">
            <w:pPr>
              <w:spacing w:before="120" w:after="120" w:line="360" w:lineRule="auto"/>
              <w:rPr>
                <w:rFonts w:ascii="David" w:hAnsi="David" w:cs="David"/>
                <w:rtl/>
              </w:rPr>
            </w:pPr>
            <w:r w:rsidRPr="00780937">
              <w:rPr>
                <w:rFonts w:ascii="David" w:hAnsi="David" w:cs="David"/>
                <w:rtl/>
              </w:rPr>
              <w:t>דוא"ל:</w:t>
            </w:r>
          </w:p>
        </w:tc>
      </w:tr>
    </w:tbl>
    <w:p w14:paraId="72CA00DC" w14:textId="77777777" w:rsidR="009241A0" w:rsidRDefault="00C04975" w:rsidP="00A42451">
      <w:pPr>
        <w:pStyle w:val="20"/>
        <w:numPr>
          <w:ilvl w:val="0"/>
          <w:numId w:val="0"/>
        </w:numPr>
        <w:bidi/>
        <w:ind w:left="1069"/>
        <w:rPr>
          <w:rtl/>
        </w:rPr>
      </w:pPr>
      <w:r>
        <w:rPr>
          <w:rtl/>
        </w:rPr>
        <w:br w:type="textWrapping" w:clear="all"/>
      </w:r>
    </w:p>
    <w:p w14:paraId="4A8FE445" w14:textId="77777777" w:rsidR="001173E7" w:rsidRDefault="00C04975" w:rsidP="00AA29ED">
      <w:pPr>
        <w:pStyle w:val="1fc"/>
      </w:pPr>
      <w:bookmarkStart w:id="237" w:name="_Toc168395371"/>
      <w:r>
        <w:rPr>
          <w:rFonts w:hint="cs"/>
          <w:rtl/>
        </w:rPr>
        <w:lastRenderedPageBreak/>
        <w:t xml:space="preserve">הוכחת </w:t>
      </w:r>
      <w:bookmarkStart w:id="238" w:name="_Toc32477907"/>
      <w:bookmarkStart w:id="239" w:name="_Toc43400628"/>
      <w:bookmarkStart w:id="240" w:name="_Toc44931937"/>
      <w:bookmarkStart w:id="241" w:name="_Toc44932024"/>
      <w:bookmarkStart w:id="242" w:name="_Toc53331345"/>
      <w:r w:rsidR="004E394B" w:rsidRPr="009241A0">
        <w:rPr>
          <w:rFonts w:hint="cs"/>
          <w:rtl/>
        </w:rPr>
        <w:t>עמידה בתנאי הסף</w:t>
      </w:r>
      <w:r w:rsidR="000B02CF" w:rsidRPr="009241A0">
        <w:rPr>
          <w:rFonts w:hint="cs"/>
          <w:rtl/>
        </w:rPr>
        <w:t xml:space="preserve"> של המכר</w:t>
      </w:r>
      <w:bookmarkEnd w:id="238"/>
      <w:bookmarkEnd w:id="239"/>
      <w:bookmarkEnd w:id="240"/>
      <w:bookmarkEnd w:id="241"/>
      <w:bookmarkEnd w:id="242"/>
      <w:r w:rsidR="001B4C8A">
        <w:rPr>
          <w:rFonts w:hint="cs"/>
          <w:rtl/>
        </w:rPr>
        <w:t>ז</w:t>
      </w:r>
      <w:bookmarkEnd w:id="237"/>
    </w:p>
    <w:p w14:paraId="0D34F7B9" w14:textId="77777777" w:rsidR="001173E7" w:rsidRPr="002A3E64" w:rsidRDefault="001173E7" w:rsidP="002A3E64">
      <w:pPr>
        <w:ind w:left="58"/>
        <w:rPr>
          <w:rtl/>
        </w:rPr>
      </w:pPr>
    </w:p>
    <w:p w14:paraId="441020B7" w14:textId="77777777" w:rsidR="004E394B" w:rsidRPr="00FF7633" w:rsidRDefault="00C04975" w:rsidP="00DC3FDB">
      <w:pPr>
        <w:pStyle w:val="1fa"/>
        <w:rPr>
          <w:u w:val="single"/>
        </w:rPr>
      </w:pPr>
      <w:bookmarkStart w:id="24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3"/>
    </w:p>
    <w:p w14:paraId="39C3E246" w14:textId="77777777" w:rsidR="001173E7" w:rsidRPr="00BA3488" w:rsidRDefault="00C04975" w:rsidP="00AA29ED">
      <w:pPr>
        <w:pStyle w:val="11"/>
        <w:rPr>
          <w:rtl/>
        </w:rPr>
      </w:pPr>
      <w:bookmarkStart w:id="244" w:name="_Toc42501732"/>
      <w:bookmarkStart w:id="245" w:name="_Toc42589790"/>
      <w:bookmarkStart w:id="246" w:name="_Toc42589883"/>
      <w:bookmarkStart w:id="247" w:name="_Toc43197220"/>
      <w:bookmarkStart w:id="248" w:name="_Toc44931938"/>
      <w:bookmarkStart w:id="249" w:name="_Toc44932025"/>
      <w:bookmarkStart w:id="250" w:name="_Toc49766700"/>
      <w:bookmarkStart w:id="251" w:name="_Toc49766789"/>
      <w:bookmarkStart w:id="252" w:name="_Toc53330152"/>
      <w:bookmarkStart w:id="253" w:name="_Toc42501733"/>
      <w:bookmarkStart w:id="254" w:name="_Toc42589791"/>
      <w:bookmarkStart w:id="255" w:name="_Toc42589884"/>
      <w:bookmarkStart w:id="256" w:name="_Toc43197221"/>
      <w:bookmarkStart w:id="257" w:name="_Toc44931939"/>
      <w:bookmarkStart w:id="258" w:name="_Toc44932026"/>
      <w:bookmarkStart w:id="259" w:name="_Toc49766701"/>
      <w:bookmarkStart w:id="260" w:name="_Toc49766790"/>
      <w:bookmarkStart w:id="261" w:name="_Toc53330153"/>
      <w:bookmarkStart w:id="262" w:name="_Toc43400629"/>
      <w:bookmarkStart w:id="263" w:name="_Toc44931940"/>
      <w:bookmarkStart w:id="264" w:name="_Toc44932027"/>
      <w:bookmarkStart w:id="265" w:name="_Toc53331347"/>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62"/>
      <w:bookmarkEnd w:id="263"/>
      <w:bookmarkEnd w:id="264"/>
      <w:bookmarkEnd w:id="265"/>
    </w:p>
    <w:p w14:paraId="2ACC7072" w14:textId="77777777" w:rsidR="0042795F" w:rsidRDefault="00C04975" w:rsidP="00AA29ED">
      <w:pPr>
        <w:pStyle w:val="1fa"/>
        <w:rPr>
          <w:rtl/>
        </w:rPr>
      </w:pPr>
      <w:bookmarkStart w:id="266"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66"/>
    </w:p>
    <w:p w14:paraId="0002972A" w14:textId="77777777" w:rsidR="00BB11E1" w:rsidRPr="002F1CE5" w:rsidRDefault="00C04975"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7E6DE040" w14:textId="77777777" w:rsidR="004E394B" w:rsidRDefault="00C04975" w:rsidP="00315878">
      <w:pPr>
        <w:pStyle w:val="ListParagraph"/>
        <w:numPr>
          <w:ilvl w:val="0"/>
          <w:numId w:val="64"/>
        </w:numPr>
        <w:spacing w:line="360" w:lineRule="auto"/>
        <w:jc w:val="both"/>
        <w:rPr>
          <w:rFonts w:ascii="David" w:hAnsi="David" w:cs="David"/>
        </w:rPr>
      </w:pPr>
      <w:r w:rsidRPr="00815DF4">
        <w:rPr>
          <w:rFonts w:ascii="David" w:hAnsi="David" w:cs="David"/>
          <w:rtl/>
        </w:rPr>
        <w:t>המציע רשום בישראל כדין.</w:t>
      </w:r>
    </w:p>
    <w:p w14:paraId="5840E7B8" w14:textId="77777777" w:rsidR="00975A05" w:rsidRDefault="00C04975" w:rsidP="00315878">
      <w:pPr>
        <w:pStyle w:val="ListParagraph"/>
        <w:numPr>
          <w:ilvl w:val="0"/>
          <w:numId w:val="64"/>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4D0657D5" w14:textId="77777777" w:rsidR="00082200" w:rsidRPr="00815DF4" w:rsidRDefault="00C04975" w:rsidP="00DA5574">
      <w:pPr>
        <w:pStyle w:val="ListParagraph"/>
        <w:spacing w:line="360" w:lineRule="auto"/>
        <w:jc w:val="both"/>
        <w:rPr>
          <w:rFonts w:ascii="David" w:hAnsi="David" w:cs="David"/>
          <w:rtl/>
        </w:rPr>
      </w:pPr>
      <w:r>
        <w:rPr>
          <w:rFonts w:ascii="David" w:hAnsi="David" w:cs="David" w:hint="cs"/>
          <w:rtl/>
        </w:rPr>
        <w:t xml:space="preserve"> נימוק:</w:t>
      </w:r>
      <w:bookmarkStart w:id="267" w:name="html_registration_proof_preview"/>
      <w:bookmarkEnd w:id="267"/>
    </w:p>
    <w:p w14:paraId="076465FE" w14:textId="77777777" w:rsidR="009E4565" w:rsidRPr="002F1CE5" w:rsidRDefault="00C04975"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31A96C0F" w14:textId="77777777" w:rsidR="008B27AC" w:rsidRDefault="00C04975"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4BA34A6C" w14:textId="77777777" w:rsidR="00554187" w:rsidRDefault="00C04975">
      <w:pPr>
        <w:pStyle w:val="Style3"/>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526AFC4E" w14:textId="77777777" w:rsidR="00554187" w:rsidRPr="00426CDE" w:rsidRDefault="00C04975">
      <w:pPr>
        <w:pStyle w:val="Style3"/>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D5E2BD4" w14:textId="77777777" w:rsidR="00082200" w:rsidRDefault="00C04975" w:rsidP="004F6325">
      <w:pPr>
        <w:pStyle w:val="1111"/>
        <w:rPr>
          <w:rtl/>
        </w:rPr>
      </w:pPr>
      <w:r w:rsidRPr="00082200">
        <w:rPr>
          <w:rFonts w:hint="cs"/>
          <w:rtl/>
        </w:rPr>
        <w:t xml:space="preserve">לצורך הוכחת עמידה בתנאי סף </w:t>
      </w:r>
      <w:r w:rsidR="00073A17">
        <w:rPr>
          <w:rFonts w:hint="cs"/>
          <w:rtl/>
        </w:rPr>
        <w:t>ז</w:t>
      </w:r>
      <w:r w:rsidRPr="00082200">
        <w:rPr>
          <w:rFonts w:hint="cs"/>
          <w:rtl/>
        </w:rPr>
        <w:t>ה</w:t>
      </w:r>
      <w:r w:rsidR="00073A17">
        <w:rPr>
          <w:rFonts w:hint="cs"/>
          <w:rtl/>
        </w:rPr>
        <w:t>,</w:t>
      </w:r>
      <w:r w:rsidRPr="00082200">
        <w:rPr>
          <w:rFonts w:hint="cs"/>
          <w:rtl/>
        </w:rPr>
        <w:t xml:space="preserve"> </w:t>
      </w:r>
      <w:r w:rsidRPr="00073A17">
        <w:rPr>
          <w:rFonts w:hint="cs"/>
          <w:b/>
          <w:bCs/>
          <w:rtl/>
        </w:rPr>
        <w:t xml:space="preserve">על המציע </w:t>
      </w:r>
      <w:r w:rsidR="00A15807" w:rsidRPr="00073A17">
        <w:rPr>
          <w:rFonts w:hint="cs"/>
          <w:b/>
          <w:bCs/>
          <w:rtl/>
        </w:rPr>
        <w:t xml:space="preserve">לצרף </w:t>
      </w:r>
      <w:r w:rsidRPr="00073A17">
        <w:rPr>
          <w:rFonts w:hint="cs"/>
          <w:b/>
          <w:bCs/>
          <w:rtl/>
        </w:rPr>
        <w:t>אישור פקיד מורשה ולסמ</w:t>
      </w:r>
      <w:r w:rsidR="00CA733A" w:rsidRPr="00073A17">
        <w:rPr>
          <w:rFonts w:hint="cs"/>
          <w:b/>
          <w:bCs/>
          <w:rtl/>
        </w:rPr>
        <w:t>נו</w:t>
      </w:r>
      <w:r w:rsidRPr="00073A17">
        <w:rPr>
          <w:rFonts w:hint="cs"/>
          <w:b/>
          <w:bCs/>
          <w:rtl/>
        </w:rPr>
        <w:t xml:space="preserve"> כנספח </w:t>
      </w:r>
      <w:bookmarkStart w:id="268" w:name="nispach3_1"/>
      <w:r w:rsidRPr="00073A17">
        <w:rPr>
          <w:rFonts w:hint="cs"/>
          <w:b/>
          <w:bCs/>
          <w:rtl/>
        </w:rPr>
        <w:t>2</w:t>
      </w:r>
      <w:bookmarkEnd w:id="268"/>
      <w:r w:rsidR="00CA733A" w:rsidRPr="00073A17">
        <w:rPr>
          <w:rFonts w:hint="cs"/>
          <w:b/>
          <w:bCs/>
          <w:rtl/>
        </w:rPr>
        <w:t>.</w:t>
      </w:r>
    </w:p>
    <w:p w14:paraId="50C448A5" w14:textId="77777777" w:rsidR="008B27AC" w:rsidRPr="00E3750B" w:rsidRDefault="00C04975"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1523B9AF" w14:textId="77777777" w:rsidR="00082200" w:rsidRPr="00DE0651" w:rsidRDefault="00C04975">
      <w:pPr>
        <w:pStyle w:val="Style3"/>
      </w:pPr>
      <w:bookmarkStart w:id="269"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6973CF4" w14:textId="77777777" w:rsidR="004E394B" w:rsidRPr="00082200" w:rsidRDefault="00C04975" w:rsidP="004F6325">
      <w:pPr>
        <w:pStyle w:val="1111"/>
        <w:rPr>
          <w:rtl/>
        </w:rPr>
      </w:pPr>
      <w:r w:rsidRPr="00082200">
        <w:rPr>
          <w:rFonts w:hint="cs"/>
          <w:rtl/>
        </w:rPr>
        <w:t>לצורך הוכחת עמידה בתנאי סף זה</w:t>
      </w:r>
      <w:r w:rsidR="00073A17">
        <w:rPr>
          <w:rFonts w:hint="cs"/>
          <w:rtl/>
        </w:rPr>
        <w:t>,</w:t>
      </w:r>
      <w:r w:rsidRPr="00082200">
        <w:rPr>
          <w:rFonts w:hint="cs"/>
          <w:rtl/>
        </w:rPr>
        <w:t xml:space="preserve"> </w:t>
      </w:r>
      <w:r w:rsidRPr="00073A17">
        <w:rPr>
          <w:rFonts w:hint="cs"/>
          <w:b/>
          <w:bCs/>
          <w:rtl/>
        </w:rPr>
        <w:t xml:space="preserve">על המציע לצרף את התצהיר המפורט בנספח </w:t>
      </w:r>
      <w:bookmarkStart w:id="270" w:name="nispach4_1"/>
      <w:r w:rsidRPr="00073A17">
        <w:rPr>
          <w:rFonts w:hint="cs"/>
          <w:b/>
          <w:bCs/>
          <w:rtl/>
        </w:rPr>
        <w:t>3</w:t>
      </w:r>
      <w:bookmarkEnd w:id="270"/>
      <w:r w:rsidR="00E40724" w:rsidRPr="00073A17">
        <w:rPr>
          <w:rFonts w:hint="cs"/>
          <w:b/>
          <w:bCs/>
          <w:rtl/>
        </w:rPr>
        <w:t>.</w:t>
      </w:r>
    </w:p>
    <w:bookmarkEnd w:id="269"/>
    <w:p w14:paraId="430A0FF7" w14:textId="77777777" w:rsidR="008B27AC" w:rsidRDefault="00C04975" w:rsidP="008B27AC">
      <w:pPr>
        <w:pStyle w:val="20"/>
        <w:numPr>
          <w:ilvl w:val="0"/>
          <w:numId w:val="0"/>
        </w:numPr>
        <w:bidi/>
        <w:ind w:left="1356"/>
        <w:jc w:val="both"/>
        <w:rPr>
          <w:b w:val="0"/>
          <w:bCs/>
          <w:sz w:val="24"/>
          <w:szCs w:val="24"/>
        </w:rPr>
      </w:pPr>
      <w:r>
        <w:rPr>
          <w:rFonts w:hint="cs"/>
          <w:b w:val="0"/>
          <w:bCs/>
          <w:sz w:val="24"/>
          <w:szCs w:val="24"/>
          <w:rtl/>
        </w:rPr>
        <w:t xml:space="preserve">  </w:t>
      </w:r>
    </w:p>
    <w:p w14:paraId="741360D3" w14:textId="77777777" w:rsidR="008B27AC" w:rsidRPr="00DF5D14" w:rsidRDefault="00C04975" w:rsidP="004F6325">
      <w:pPr>
        <w:pStyle w:val="1111"/>
        <w:rPr>
          <w:b/>
          <w:bCs/>
          <w:rtl/>
        </w:rPr>
      </w:pPr>
      <w:r w:rsidRPr="00E3750B">
        <w:rPr>
          <w:rFonts w:hint="cs"/>
          <w:b/>
          <w:bCs/>
          <w:rtl/>
        </w:rPr>
        <w:lastRenderedPageBreak/>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661AF5">
        <w:rPr>
          <w:rFonts w:hint="cs"/>
          <w:b/>
          <w:bCs/>
          <w:rtl/>
        </w:rPr>
        <w:t>:</w:t>
      </w:r>
    </w:p>
    <w:p w14:paraId="267686A6" w14:textId="77777777" w:rsidR="004E394B" w:rsidRPr="00DF5D14" w:rsidRDefault="00C04975"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2C185BDB" w14:textId="77777777" w:rsidR="004E394B" w:rsidRPr="00DF5D14" w:rsidRDefault="00C0497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3D88BA53" w14:textId="77777777" w:rsidR="008B27AC" w:rsidRPr="00DF5D14" w:rsidRDefault="00C04975">
      <w:pPr>
        <w:pStyle w:val="Style3"/>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4160CCDB" w14:textId="77777777" w:rsidR="004E394B" w:rsidRPr="00DF5D14" w:rsidRDefault="00C04975" w:rsidP="00AA29ED">
      <w:pPr>
        <w:pStyle w:val="ListParagraph"/>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399FCB12" w14:textId="77777777" w:rsidR="004E394B" w:rsidRPr="00DF5D14" w:rsidRDefault="00C04975" w:rsidP="00315878">
      <w:pPr>
        <w:numPr>
          <w:ilvl w:val="3"/>
          <w:numId w:val="65"/>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423E3F64" w14:textId="77777777" w:rsidR="004E394B" w:rsidRPr="00DF5D14" w:rsidRDefault="00C04975" w:rsidP="00315878">
      <w:pPr>
        <w:numPr>
          <w:ilvl w:val="3"/>
          <w:numId w:val="65"/>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6912AE9A" w14:textId="77777777" w:rsidR="00C47C96" w:rsidRPr="00DF5D14" w:rsidRDefault="00C04975">
      <w:pPr>
        <w:pStyle w:val="Style3"/>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0CC12A88" w14:textId="77777777" w:rsidR="004E394B" w:rsidRPr="00780937" w:rsidRDefault="00C04975" w:rsidP="00315878">
      <w:pPr>
        <w:numPr>
          <w:ilvl w:val="3"/>
          <w:numId w:val="66"/>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9895C0D" w14:textId="77777777" w:rsidR="00672287" w:rsidRPr="00B06A45" w:rsidRDefault="00C04975" w:rsidP="00315878">
      <w:pPr>
        <w:numPr>
          <w:ilvl w:val="3"/>
          <w:numId w:val="66"/>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559D44D9" w14:textId="77777777" w:rsidR="00530B7E" w:rsidRDefault="00C04975" w:rsidP="00530B7E">
      <w:pPr>
        <w:pStyle w:val="111"/>
      </w:pPr>
      <w:r>
        <w:rPr>
          <w:rFonts w:hint="cs"/>
          <w:rtl/>
        </w:rPr>
        <w:t>המציע עומד בדרישות הרישוי והתקנים הנדרשים על פי דין לצורך ההתקשרות, ככל שישנם.</w:t>
      </w:r>
    </w:p>
    <w:p w14:paraId="0D6728C7" w14:textId="77777777" w:rsidR="00530B7E" w:rsidRDefault="00C04975">
      <w:pPr>
        <w:pStyle w:val="Style2"/>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49941C01" w14:textId="77777777" w:rsidR="00F6047B" w:rsidRDefault="00F6047B" w:rsidP="00F6047B">
      <w:pPr>
        <w:rPr>
          <w:rtl/>
        </w:rPr>
      </w:pPr>
    </w:p>
    <w:p w14:paraId="520337AA"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607B64C6" w14:textId="77777777" w:rsidR="00390B5E" w:rsidRPr="002A3E64" w:rsidRDefault="00C04975" w:rsidP="00AA29ED">
      <w:pPr>
        <w:pStyle w:val="11"/>
        <w:rPr>
          <w:rtl/>
        </w:rPr>
      </w:pPr>
      <w:bookmarkStart w:id="271" w:name="_Toc43400630"/>
      <w:bookmarkStart w:id="272" w:name="_Toc44931941"/>
      <w:bookmarkStart w:id="273" w:name="_Toc44932028"/>
      <w:bookmarkStart w:id="274" w:name="_Toc53331349"/>
      <w:bookmarkStart w:id="275"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71"/>
      <w:bookmarkEnd w:id="272"/>
      <w:bookmarkEnd w:id="273"/>
      <w:bookmarkEnd w:id="274"/>
    </w:p>
    <w:p w14:paraId="78D5EEF8" w14:textId="77777777" w:rsidR="00BB11E1" w:rsidRPr="00DC3FDB" w:rsidRDefault="00C04975"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423DA7A4" w14:textId="77777777" w:rsidR="009A781F" w:rsidRPr="00DC3FDB" w:rsidRDefault="00C04975"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bookmarkEnd w:id="275"/>
    <w:p w14:paraId="525508AE" w14:textId="77777777" w:rsidR="00EB4CFF" w:rsidRPr="005611FB" w:rsidRDefault="001E70EA" w:rsidP="008D0CFB">
      <w:pPr>
        <w:pStyle w:val="1111"/>
        <w:rPr>
          <w:bCs/>
          <w:rtl/>
        </w:rPr>
      </w:pPr>
      <w:r>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233AEDB4" w14:textId="77777777" w:rsidR="00A45B85" w:rsidRDefault="00A45B85" w:rsidP="00A45B85">
      <w:pPr>
        <w:pStyle w:val="Style3"/>
        <w:rPr>
          <w:rFonts w:ascii="David" w:eastAsia="David" w:hAnsi="David"/>
        </w:rPr>
      </w:pPr>
      <w:r w:rsidRPr="004C5D62">
        <w:rPr>
          <w:rFonts w:ascii="David" w:eastAsia="David" w:hAnsi="David"/>
          <w:rtl/>
        </w:rPr>
        <w:t xml:space="preserve">למציע ניסיון מוכח </w:t>
      </w:r>
      <w:r>
        <w:rPr>
          <w:rFonts w:ascii="David" w:eastAsia="David" w:hAnsi="David" w:hint="cs"/>
          <w:rtl/>
        </w:rPr>
        <w:t>ב</w:t>
      </w:r>
      <w:r w:rsidRPr="004C5D62">
        <w:rPr>
          <w:rFonts w:ascii="David" w:eastAsia="David" w:hAnsi="David"/>
          <w:rtl/>
        </w:rPr>
        <w:t xml:space="preserve">ריכוז, ניהול ותפעול של ועדות </w:t>
      </w:r>
      <w:r>
        <w:rPr>
          <w:rFonts w:ascii="David" w:eastAsia="David" w:hAnsi="David" w:hint="cs"/>
          <w:rtl/>
        </w:rPr>
        <w:t xml:space="preserve">לפי הפירוט שלהלן: </w:t>
      </w:r>
      <w:r w:rsidRPr="004C5D62">
        <w:rPr>
          <w:rFonts w:ascii="David" w:eastAsia="David" w:hAnsi="David"/>
          <w:rtl/>
        </w:rPr>
        <w:t xml:space="preserve"> 3 פרויקטים לפחות</w:t>
      </w:r>
      <w:r w:rsidR="00162F84">
        <w:rPr>
          <w:rFonts w:ascii="David" w:eastAsia="David" w:hAnsi="David" w:hint="cs"/>
          <w:rtl/>
        </w:rPr>
        <w:t>,</w:t>
      </w:r>
      <w:r w:rsidRPr="004C5D62">
        <w:rPr>
          <w:rFonts w:ascii="David" w:eastAsia="David" w:hAnsi="David"/>
          <w:rtl/>
        </w:rPr>
        <w:t xml:space="preserve"> </w:t>
      </w:r>
      <w:r w:rsidR="00A6447F">
        <w:rPr>
          <w:rFonts w:ascii="David" w:eastAsia="David" w:hAnsi="David" w:hint="cs"/>
          <w:rtl/>
        </w:rPr>
        <w:t>שבוצעו בין התאריכים: 1.1.2019 עד התאריך האחרון להגשת ההצעות</w:t>
      </w:r>
      <w:r w:rsidR="00162F84">
        <w:rPr>
          <w:rFonts w:ascii="David" w:eastAsia="David" w:hAnsi="David" w:hint="cs"/>
          <w:rtl/>
        </w:rPr>
        <w:t>,</w:t>
      </w:r>
      <w:r w:rsidR="00A6447F" w:rsidRPr="004C5D62">
        <w:rPr>
          <w:rFonts w:ascii="David" w:eastAsia="David" w:hAnsi="David"/>
          <w:rtl/>
        </w:rPr>
        <w:t xml:space="preserve"> </w:t>
      </w:r>
      <w:r w:rsidRPr="004C5D62">
        <w:rPr>
          <w:rFonts w:ascii="David" w:eastAsia="David" w:hAnsi="David"/>
          <w:rtl/>
        </w:rPr>
        <w:t xml:space="preserve">אשר בוצעו עבור </w:t>
      </w:r>
      <w:r w:rsidRPr="00DC2364">
        <w:rPr>
          <w:rFonts w:ascii="David" w:eastAsia="David" w:hAnsi="David"/>
          <w:b/>
          <w:bCs/>
          <w:u w:val="single"/>
          <w:rtl/>
        </w:rPr>
        <w:t>גוף ציבורי</w:t>
      </w:r>
      <w:r w:rsidRPr="004C5D62">
        <w:rPr>
          <w:rFonts w:ascii="David" w:eastAsia="David" w:hAnsi="David"/>
          <w:rtl/>
        </w:rPr>
        <w:t xml:space="preserve">, כאשר כל פרויקט ארך לפחות שנה וכלל לכל הפחות: </w:t>
      </w:r>
    </w:p>
    <w:p w14:paraId="26BDDAD9" w14:textId="77777777" w:rsidR="00A45B85" w:rsidRDefault="00A45B85" w:rsidP="00A45B85">
      <w:pPr>
        <w:pStyle w:val="Style3"/>
        <w:numPr>
          <w:ilvl w:val="0"/>
          <w:numId w:val="0"/>
        </w:numPr>
        <w:spacing w:line="240" w:lineRule="auto"/>
        <w:ind w:left="2952"/>
        <w:rPr>
          <w:rFonts w:ascii="David" w:eastAsia="David" w:hAnsi="David"/>
          <w:rtl/>
        </w:rPr>
      </w:pPr>
      <w:r w:rsidRPr="004C5D62">
        <w:rPr>
          <w:rFonts w:ascii="David" w:eastAsia="David" w:hAnsi="David"/>
          <w:rtl/>
        </w:rPr>
        <w:t xml:space="preserve">* הכנה, מעקב ובקרה אחר תכניות עבודה שנתיות. </w:t>
      </w:r>
    </w:p>
    <w:p w14:paraId="5C81831C" w14:textId="77777777" w:rsidR="00A45B85" w:rsidRDefault="00A45B85" w:rsidP="00A45B85">
      <w:pPr>
        <w:pStyle w:val="Style3"/>
        <w:numPr>
          <w:ilvl w:val="0"/>
          <w:numId w:val="0"/>
        </w:numPr>
        <w:spacing w:line="240" w:lineRule="auto"/>
        <w:ind w:left="2952"/>
        <w:rPr>
          <w:rFonts w:ascii="David" w:eastAsia="David" w:hAnsi="David"/>
          <w:rtl/>
        </w:rPr>
      </w:pPr>
      <w:r w:rsidRPr="004C5D62">
        <w:rPr>
          <w:rFonts w:ascii="David" w:eastAsia="David" w:hAnsi="David"/>
          <w:rtl/>
        </w:rPr>
        <w:t>* הפקת דו"חות רבעוניים ושנתיים.</w:t>
      </w:r>
    </w:p>
    <w:p w14:paraId="6F8F9F90" w14:textId="77777777" w:rsidR="00A45B85" w:rsidRDefault="00A45B85" w:rsidP="00A45B85">
      <w:pPr>
        <w:pStyle w:val="Style3"/>
        <w:numPr>
          <w:ilvl w:val="0"/>
          <w:numId w:val="0"/>
        </w:numPr>
        <w:spacing w:line="240" w:lineRule="auto"/>
        <w:ind w:left="2952"/>
        <w:rPr>
          <w:rFonts w:ascii="David" w:eastAsia="David" w:hAnsi="David"/>
          <w:rtl/>
        </w:rPr>
      </w:pPr>
      <w:r w:rsidRPr="004C5D62">
        <w:rPr>
          <w:rFonts w:ascii="David" w:eastAsia="David" w:hAnsi="David"/>
          <w:rtl/>
        </w:rPr>
        <w:t xml:space="preserve"> * רישום ועריכת פרוטוקולים. </w:t>
      </w:r>
    </w:p>
    <w:p w14:paraId="73E941B5" w14:textId="77777777" w:rsidR="00A45B85" w:rsidRDefault="00A45B85" w:rsidP="00A45B85">
      <w:pPr>
        <w:pStyle w:val="Style3"/>
        <w:numPr>
          <w:ilvl w:val="0"/>
          <w:numId w:val="0"/>
        </w:numPr>
        <w:spacing w:line="240" w:lineRule="auto"/>
        <w:ind w:left="2952"/>
        <w:rPr>
          <w:rFonts w:ascii="David" w:eastAsia="David" w:hAnsi="David"/>
          <w:rtl/>
        </w:rPr>
      </w:pPr>
      <w:r w:rsidRPr="004C5D62">
        <w:rPr>
          <w:rFonts w:ascii="David" w:eastAsia="David" w:hAnsi="David"/>
          <w:rtl/>
        </w:rPr>
        <w:t>* תאום המפגשים (מקום, נוכחים, תזכור, כיבוד...)</w:t>
      </w:r>
    </w:p>
    <w:p w14:paraId="568ABA42" w14:textId="77777777" w:rsidR="00A45B85" w:rsidRPr="004C5D62" w:rsidRDefault="00A45B85" w:rsidP="00A45B85">
      <w:pPr>
        <w:pStyle w:val="Style3"/>
        <w:numPr>
          <w:ilvl w:val="0"/>
          <w:numId w:val="0"/>
        </w:numPr>
        <w:spacing w:line="240" w:lineRule="auto"/>
        <w:ind w:left="2952" w:hanging="792"/>
        <w:rPr>
          <w:rFonts w:ascii="David" w:eastAsia="David" w:hAnsi="David"/>
          <w:rtl/>
        </w:rPr>
      </w:pPr>
      <w:r w:rsidRPr="000C5F14">
        <w:rPr>
          <w:rFonts w:ascii="David" w:eastAsia="David" w:hAnsi="David" w:hint="cs"/>
          <w:u w:val="single"/>
          <w:rtl/>
        </w:rPr>
        <w:t>גוף ציבורי</w:t>
      </w:r>
      <w:r w:rsidR="000C5F14">
        <w:rPr>
          <w:rFonts w:ascii="David" w:eastAsia="David" w:hAnsi="David" w:hint="cs"/>
          <w:rtl/>
        </w:rPr>
        <w:t xml:space="preserve"> </w:t>
      </w:r>
      <w:r>
        <w:rPr>
          <w:rFonts w:ascii="David" w:eastAsia="David" w:hAnsi="David" w:hint="cs"/>
          <w:rtl/>
        </w:rPr>
        <w:t xml:space="preserve">- משרד ממשלתי, יחידת סמך או מוסדות ממשלה אחרים, רשות מקומית או גוף אחר הממלא תפקידים ציבוריים על פי דין. </w:t>
      </w:r>
    </w:p>
    <w:p w14:paraId="23185969" w14:textId="77777777" w:rsidR="005611FB" w:rsidRPr="00DF5D14" w:rsidRDefault="005611FB" w:rsidP="00A45B85">
      <w:pPr>
        <w:pStyle w:val="Style3"/>
        <w:numPr>
          <w:ilvl w:val="0"/>
          <w:numId w:val="0"/>
        </w:numPr>
        <w:ind w:left="2952" w:hanging="792"/>
        <w:rPr>
          <w:rFonts w:ascii="David" w:eastAsia="David" w:hAnsi="David"/>
          <w:rtl/>
        </w:rPr>
      </w:pPr>
      <w:bookmarkStart w:id="276" w:name="_Hlk168211230"/>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1071"/>
        <w:gridCol w:w="1022"/>
        <w:gridCol w:w="3094"/>
        <w:gridCol w:w="3126"/>
      </w:tblGrid>
      <w:tr w:rsidR="00FA4DD3" w14:paraId="27F13369" w14:textId="77777777" w:rsidTr="0017192C">
        <w:trPr>
          <w:trHeight w:val="300"/>
        </w:trPr>
        <w:tc>
          <w:tcPr>
            <w:tcW w:w="644"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82AC60A" w14:textId="77777777" w:rsidR="00FA4DD3" w:rsidRDefault="00C04975">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6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BFC76FB" w14:textId="77777777" w:rsidR="00FA4DD3" w:rsidRDefault="00C04975">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86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F6D2CB6" w14:textId="77777777" w:rsidR="00FA4DD3" w:rsidRDefault="00C04975">
            <w:pPr>
              <w:jc w:val="center"/>
              <w:rPr>
                <w:rFonts w:ascii="David" w:eastAsia="David" w:hAnsi="David" w:cs="David"/>
                <w:b/>
                <w:bCs/>
                <w:color w:val="000000"/>
                <w:rtl/>
              </w:rPr>
            </w:pPr>
            <w:r>
              <w:rPr>
                <w:rFonts w:ascii="David" w:eastAsia="David" w:hAnsi="David" w:cs="David"/>
                <w:b/>
                <w:bCs/>
                <w:color w:val="000000"/>
                <w:rtl/>
              </w:rPr>
              <w:t xml:space="preserve">שם הגוף עבורו בוצע הפרויקט + פרטי איש קשר </w:t>
            </w:r>
          </w:p>
        </w:tc>
        <w:tc>
          <w:tcPr>
            <w:tcW w:w="188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A591E6D" w14:textId="77777777" w:rsidR="00FA4DD3" w:rsidRDefault="00C04975">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FA4DD3" w14:paraId="2AB1AE3F"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4E07A0"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878614"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F77F9"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1A429A" w14:textId="77777777" w:rsidR="00FA4DD3" w:rsidRDefault="00FA4DD3">
            <w:pPr>
              <w:jc w:val="center"/>
              <w:rPr>
                <w:rFonts w:ascii="David" w:eastAsia="David" w:hAnsi="David" w:cs="David"/>
                <w:b/>
                <w:bCs/>
                <w:color w:val="000000"/>
                <w:rtl/>
              </w:rPr>
            </w:pPr>
          </w:p>
          <w:p w14:paraId="737A0228" w14:textId="77777777" w:rsidR="0017192C" w:rsidRDefault="0017192C">
            <w:pPr>
              <w:jc w:val="center"/>
              <w:rPr>
                <w:rFonts w:ascii="David" w:eastAsia="David" w:hAnsi="David" w:cs="David"/>
                <w:b/>
                <w:bCs/>
                <w:color w:val="000000"/>
              </w:rPr>
            </w:pPr>
          </w:p>
        </w:tc>
      </w:tr>
      <w:tr w:rsidR="00FA4DD3" w14:paraId="0698A05F"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766825"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865BA9"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7744ED"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9C0C77" w14:textId="77777777" w:rsidR="00FA4DD3" w:rsidRDefault="00FA4DD3">
            <w:pPr>
              <w:jc w:val="center"/>
              <w:rPr>
                <w:rFonts w:ascii="David" w:eastAsia="David" w:hAnsi="David" w:cs="David"/>
                <w:b/>
                <w:bCs/>
                <w:color w:val="000000"/>
                <w:rtl/>
              </w:rPr>
            </w:pPr>
          </w:p>
          <w:p w14:paraId="7E971F4C" w14:textId="77777777" w:rsidR="0017192C" w:rsidRDefault="0017192C">
            <w:pPr>
              <w:jc w:val="center"/>
              <w:rPr>
                <w:rFonts w:ascii="David" w:eastAsia="David" w:hAnsi="David" w:cs="David"/>
                <w:b/>
                <w:bCs/>
                <w:color w:val="000000"/>
              </w:rPr>
            </w:pPr>
          </w:p>
        </w:tc>
      </w:tr>
      <w:tr w:rsidR="00FA4DD3" w14:paraId="31C20842"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4D166F"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626376"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8E761D"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5624FA" w14:textId="77777777" w:rsidR="00FA4DD3" w:rsidRDefault="00FA4DD3">
            <w:pPr>
              <w:jc w:val="center"/>
              <w:rPr>
                <w:rFonts w:ascii="David" w:eastAsia="David" w:hAnsi="David" w:cs="David"/>
                <w:b/>
                <w:bCs/>
                <w:color w:val="000000"/>
                <w:rtl/>
              </w:rPr>
            </w:pPr>
          </w:p>
          <w:p w14:paraId="78D580FB" w14:textId="77777777" w:rsidR="0017192C" w:rsidRDefault="0017192C">
            <w:pPr>
              <w:jc w:val="center"/>
              <w:rPr>
                <w:rFonts w:ascii="David" w:eastAsia="David" w:hAnsi="David" w:cs="David"/>
                <w:b/>
                <w:bCs/>
                <w:color w:val="000000"/>
              </w:rPr>
            </w:pPr>
          </w:p>
        </w:tc>
      </w:tr>
      <w:tr w:rsidR="00FA4DD3" w14:paraId="1BA1EE44"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C3952E"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3EF150"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BC373F"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A033AB" w14:textId="77777777" w:rsidR="00FA4DD3" w:rsidRDefault="00FA4DD3">
            <w:pPr>
              <w:jc w:val="center"/>
              <w:rPr>
                <w:rFonts w:ascii="David" w:eastAsia="David" w:hAnsi="David" w:cs="David"/>
                <w:b/>
                <w:bCs/>
                <w:color w:val="000000"/>
                <w:rtl/>
              </w:rPr>
            </w:pPr>
          </w:p>
          <w:p w14:paraId="5DEB0168" w14:textId="77777777" w:rsidR="0017192C" w:rsidRDefault="0017192C">
            <w:pPr>
              <w:jc w:val="center"/>
              <w:rPr>
                <w:rFonts w:ascii="David" w:eastAsia="David" w:hAnsi="David" w:cs="David"/>
                <w:b/>
                <w:bCs/>
                <w:color w:val="000000"/>
              </w:rPr>
            </w:pPr>
          </w:p>
        </w:tc>
      </w:tr>
      <w:tr w:rsidR="00FA4DD3" w14:paraId="36E13920"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3E675E"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10519F"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181DC0"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3A1230" w14:textId="77777777" w:rsidR="00FA4DD3" w:rsidRDefault="00FA4DD3">
            <w:pPr>
              <w:jc w:val="center"/>
              <w:rPr>
                <w:rFonts w:ascii="David" w:eastAsia="David" w:hAnsi="David" w:cs="David"/>
                <w:b/>
                <w:bCs/>
                <w:color w:val="000000"/>
                <w:rtl/>
              </w:rPr>
            </w:pPr>
          </w:p>
          <w:p w14:paraId="32D88132" w14:textId="77777777" w:rsidR="0017192C" w:rsidRDefault="0017192C">
            <w:pPr>
              <w:jc w:val="center"/>
              <w:rPr>
                <w:rFonts w:ascii="David" w:eastAsia="David" w:hAnsi="David" w:cs="David"/>
                <w:b/>
                <w:bCs/>
                <w:color w:val="000000"/>
              </w:rPr>
            </w:pPr>
          </w:p>
        </w:tc>
      </w:tr>
      <w:tr w:rsidR="00FA4DD3" w14:paraId="3822B7BB" w14:textId="77777777" w:rsidTr="0017192C">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5951EB" w14:textId="77777777" w:rsidR="00FA4DD3" w:rsidRDefault="00FA4DD3">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A8A7A5" w14:textId="77777777" w:rsidR="00FA4DD3" w:rsidRDefault="00FA4DD3">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3447C5" w14:textId="77777777" w:rsidR="00FA4DD3" w:rsidRDefault="00FA4DD3">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B240E3" w14:textId="77777777" w:rsidR="00FA4DD3" w:rsidRDefault="00FA4DD3">
            <w:pPr>
              <w:jc w:val="center"/>
              <w:rPr>
                <w:rFonts w:ascii="David" w:eastAsia="David" w:hAnsi="David" w:cs="David"/>
                <w:b/>
                <w:bCs/>
                <w:color w:val="000000"/>
                <w:rtl/>
              </w:rPr>
            </w:pPr>
          </w:p>
          <w:p w14:paraId="647002A7" w14:textId="77777777" w:rsidR="0017192C" w:rsidRDefault="0017192C">
            <w:pPr>
              <w:jc w:val="center"/>
              <w:rPr>
                <w:rFonts w:ascii="David" w:eastAsia="David" w:hAnsi="David" w:cs="David"/>
                <w:b/>
                <w:bCs/>
                <w:color w:val="000000"/>
              </w:rPr>
            </w:pPr>
          </w:p>
        </w:tc>
      </w:tr>
    </w:tbl>
    <w:p w14:paraId="26EF4C77" w14:textId="77777777" w:rsidR="001434AB" w:rsidRPr="00EB4CFF" w:rsidRDefault="00C04975" w:rsidP="00D624D0">
      <w:pPr>
        <w:tabs>
          <w:tab w:val="left" w:pos="7854"/>
        </w:tabs>
        <w:spacing w:after="120" w:line="360" w:lineRule="auto"/>
        <w:jc w:val="both"/>
        <w:rPr>
          <w:rFonts w:ascii="David" w:hAnsi="David" w:cs="David"/>
          <w:rtl/>
        </w:rPr>
      </w:pPr>
      <w:r>
        <w:rPr>
          <w:rFonts w:ascii="David" w:hAnsi="David" w:cs="David"/>
        </w:rPr>
        <w:t xml:space="preserve">  </w:t>
      </w:r>
      <w:r w:rsidR="00381C0B">
        <w:rPr>
          <w:rFonts w:ascii="David" w:hAnsi="David" w:cs="David" w:hint="cs"/>
          <w:rtl/>
        </w:rPr>
        <w:t xml:space="preserve">                                                                                                                                                          </w:t>
      </w:r>
    </w:p>
    <w:bookmarkEnd w:id="276"/>
    <w:p w14:paraId="4555284E" w14:textId="77777777" w:rsidR="00167C7B" w:rsidRPr="00542D8C" w:rsidRDefault="00C04975" w:rsidP="0076540B">
      <w:pPr>
        <w:pStyle w:val="111"/>
      </w:pPr>
      <w:r w:rsidRPr="00542D8C">
        <w:rPr>
          <w:rFonts w:hint="eastAsia"/>
          <w:rtl/>
        </w:rPr>
        <w:t>למציע</w:t>
      </w:r>
      <w:r w:rsidRPr="00542D8C">
        <w:rPr>
          <w:rtl/>
        </w:rPr>
        <w:t xml:space="preserve"> </w:t>
      </w:r>
      <w:r w:rsidRPr="00542D8C">
        <w:rPr>
          <w:rFonts w:hint="cs"/>
          <w:rtl/>
        </w:rPr>
        <w:t>נות</w:t>
      </w:r>
      <w:r w:rsidR="00A45B85">
        <w:rPr>
          <w:rFonts w:hint="cs"/>
          <w:rtl/>
        </w:rPr>
        <w:t>ן</w:t>
      </w:r>
      <w:r w:rsidRPr="00542D8C">
        <w:rPr>
          <w:rFonts w:hint="cs"/>
          <w:rtl/>
        </w:rPr>
        <w:t xml:space="preserve"> שירותים</w:t>
      </w:r>
      <w:r w:rsidRPr="00542D8C">
        <w:rPr>
          <w:rtl/>
        </w:rPr>
        <w:t xml:space="preserve"> </w:t>
      </w:r>
      <w:r w:rsidRPr="00542D8C">
        <w:rPr>
          <w:rFonts w:hint="eastAsia"/>
          <w:rtl/>
        </w:rPr>
        <w:t>העומ</w:t>
      </w:r>
      <w:r w:rsidR="00A45B85">
        <w:rPr>
          <w:rFonts w:hint="cs"/>
          <w:rtl/>
        </w:rPr>
        <w:t>ד</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6EF7FF37" w14:textId="77777777" w:rsidR="007474E0" w:rsidRPr="00FF5805" w:rsidRDefault="00C04975" w:rsidP="007474E0">
      <w:pPr>
        <w:pStyle w:val="1111"/>
      </w:pPr>
      <w:r>
        <w:t xml:space="preserve"> </w:t>
      </w:r>
      <w:r w:rsidRPr="007474E0">
        <w:t xml:space="preserve"> </w:t>
      </w:r>
      <w:bookmarkStart w:id="277" w:name="Sum1_2"/>
      <w:r w:rsidRPr="00542D8C">
        <w:t>1</w:t>
      </w:r>
      <w:bookmarkEnd w:id="277"/>
      <w:r w:rsidRPr="00542D8C">
        <w:rPr>
          <w:rtl/>
        </w:rPr>
        <w:t xml:space="preserve">  - </w:t>
      </w:r>
      <w:bookmarkStart w:id="278" w:name="TzevetName1_3"/>
      <w:r w:rsidRPr="00542D8C">
        <w:rPr>
          <w:rtl/>
        </w:rPr>
        <w:t xml:space="preserve">מנהל פרוייקט </w:t>
      </w:r>
      <w:bookmarkEnd w:id="278"/>
      <w:r w:rsidRPr="00FF5805">
        <w:rPr>
          <w:rtl/>
        </w:rPr>
        <w:t>בהתאם לתנאים הבאים</w:t>
      </w:r>
      <w:r w:rsidR="00101484">
        <w:rPr>
          <w:rFonts w:hint="cs"/>
          <w:rtl/>
        </w:rPr>
        <w:t>:</w:t>
      </w:r>
    </w:p>
    <w:p w14:paraId="3B06DABD" w14:textId="77777777" w:rsidR="008D24C6" w:rsidRPr="00542D8C" w:rsidRDefault="00117E5C" w:rsidP="00117E5C">
      <w:pPr>
        <w:pStyle w:val="Style3"/>
      </w:pPr>
      <w:bookmarkStart w:id="279" w:name="show_HTzevetShanimNisayon1_1"/>
      <w:r w:rsidRPr="00866F17">
        <w:rPr>
          <w:bCs/>
          <w:rtl/>
        </w:rPr>
        <w:t xml:space="preserve">שנות נסיון </w:t>
      </w:r>
      <w:r>
        <w:rPr>
          <w:rFonts w:hint="cs"/>
          <w:rtl/>
        </w:rPr>
        <w:t>-</w:t>
      </w:r>
      <w:r w:rsidRPr="00866F17" w:rsidDel="000F7AA9">
        <w:rPr>
          <w:rtl/>
        </w:rPr>
        <w:t xml:space="preserve"> </w:t>
      </w:r>
      <w:r w:rsidRPr="006C256C">
        <w:rPr>
          <w:rtl/>
        </w:rPr>
        <w:t xml:space="preserve">ניסיון של שלוש שנים לפחות, </w:t>
      </w:r>
      <w:r w:rsidR="00162F84">
        <w:rPr>
          <w:rFonts w:hint="cs"/>
          <w:rtl/>
        </w:rPr>
        <w:t>שנצבר בין התאריכים: 1.1.2019 עד התאריך האחרון להגשת ההצעות,</w:t>
      </w:r>
      <w:r w:rsidR="00162F84" w:rsidRPr="006C256C">
        <w:rPr>
          <w:rtl/>
        </w:rPr>
        <w:t xml:space="preserve"> </w:t>
      </w:r>
      <w:r>
        <w:rPr>
          <w:rFonts w:hint="cs"/>
          <w:rtl/>
        </w:rPr>
        <w:t xml:space="preserve"> </w:t>
      </w:r>
      <w:r w:rsidRPr="006C256C">
        <w:rPr>
          <w:rtl/>
        </w:rPr>
        <w:lastRenderedPageBreak/>
        <w:t>כמנהל פרויקט</w:t>
      </w:r>
      <w:r>
        <w:rPr>
          <w:rFonts w:hint="cs"/>
          <w:rtl/>
        </w:rPr>
        <w:t xml:space="preserve"> בפרויקטים של ניהול ותפעול ועדות</w:t>
      </w:r>
      <w:r w:rsidRPr="006C256C">
        <w:rPr>
          <w:rtl/>
        </w:rPr>
        <w:t>, אשר כלל לכל הפחות הכנת תכניות עבודה והפקת דוחות שנתיים.</w:t>
      </w:r>
    </w:p>
    <w:p w14:paraId="110264F2" w14:textId="77777777" w:rsidR="00807C25" w:rsidRPr="00807C25" w:rsidRDefault="00807C25" w:rsidP="00807C25">
      <w:pPr>
        <w:pStyle w:val="20"/>
        <w:numPr>
          <w:ilvl w:val="0"/>
          <w:numId w:val="0"/>
        </w:numPr>
        <w:bidi/>
        <w:ind w:left="1759"/>
        <w:jc w:val="both"/>
        <w:rPr>
          <w:b w:val="0"/>
          <w:sz w:val="24"/>
          <w:szCs w:val="24"/>
          <w:highlight w:val="green"/>
        </w:rPr>
      </w:pPr>
    </w:p>
    <w:tbl>
      <w:tblPr>
        <w:tblStyle w:val="TableGrid"/>
        <w:bidiVisual/>
        <w:tblW w:w="0" w:type="auto"/>
        <w:tblLook w:val="04A0" w:firstRow="1" w:lastRow="0" w:firstColumn="1" w:lastColumn="0" w:noHBand="0" w:noVBand="1"/>
      </w:tblPr>
      <w:tblGrid>
        <w:gridCol w:w="1296"/>
        <w:gridCol w:w="7"/>
        <w:gridCol w:w="1124"/>
        <w:gridCol w:w="5843"/>
      </w:tblGrid>
      <w:tr w:rsidR="00FA4DD3" w14:paraId="41514F15" w14:textId="77777777" w:rsidTr="00A9228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3E75B0D" w14:textId="77777777" w:rsidR="00197665" w:rsidRDefault="00C04975" w:rsidP="00A239B9">
            <w:pPr>
              <w:tabs>
                <w:tab w:val="left" w:pos="7854"/>
              </w:tabs>
              <w:spacing w:after="120" w:line="360" w:lineRule="auto"/>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9CD1F8" w14:textId="77777777" w:rsidR="00197665" w:rsidRDefault="00C04975" w:rsidP="00A239B9">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430058B" w14:textId="77777777" w:rsidR="00197665" w:rsidRDefault="00C04975" w:rsidP="00A239B9">
            <w:pPr>
              <w:tabs>
                <w:tab w:val="left" w:pos="7854"/>
              </w:tabs>
              <w:spacing w:after="120" w:line="360" w:lineRule="auto"/>
              <w:jc w:val="both"/>
              <w:rPr>
                <w:rFonts w:ascii="David" w:hAnsi="David" w:cs="David"/>
                <w:rtl/>
              </w:rPr>
            </w:pPr>
            <w:r>
              <w:rPr>
                <w:rFonts w:ascii="David" w:hAnsi="David" w:cs="David" w:hint="cs"/>
                <w:rtl/>
              </w:rPr>
              <w:t>פירוט אודות הניסיון</w:t>
            </w:r>
          </w:p>
        </w:tc>
      </w:tr>
      <w:tr w:rsidR="00FA4DD3" w14:paraId="373B1447" w14:textId="77777777" w:rsidTr="00A239B9">
        <w:tc>
          <w:tcPr>
            <w:tcW w:w="1312" w:type="dxa"/>
            <w:gridSpan w:val="2"/>
            <w:tcBorders>
              <w:top w:val="single" w:sz="4" w:space="0" w:color="auto"/>
            </w:tcBorders>
          </w:tcPr>
          <w:p w14:paraId="6753AB33" w14:textId="77777777" w:rsidR="00197665" w:rsidRDefault="00197665" w:rsidP="00A239B9">
            <w:pPr>
              <w:tabs>
                <w:tab w:val="left" w:pos="7854"/>
              </w:tabs>
              <w:spacing w:after="120" w:line="360" w:lineRule="auto"/>
              <w:jc w:val="both"/>
              <w:rPr>
                <w:rFonts w:ascii="David" w:hAnsi="David" w:cs="David"/>
                <w:rtl/>
              </w:rPr>
            </w:pPr>
          </w:p>
        </w:tc>
        <w:tc>
          <w:tcPr>
            <w:tcW w:w="1134" w:type="dxa"/>
            <w:tcBorders>
              <w:top w:val="single" w:sz="4" w:space="0" w:color="auto"/>
            </w:tcBorders>
          </w:tcPr>
          <w:p w14:paraId="0FDBA3D0" w14:textId="77777777" w:rsidR="00197665" w:rsidRDefault="00197665" w:rsidP="00A239B9">
            <w:pPr>
              <w:tabs>
                <w:tab w:val="left" w:pos="7854"/>
              </w:tabs>
              <w:spacing w:after="120" w:line="360" w:lineRule="auto"/>
              <w:jc w:val="both"/>
              <w:rPr>
                <w:rFonts w:ascii="David" w:hAnsi="David" w:cs="David"/>
                <w:rtl/>
              </w:rPr>
            </w:pPr>
          </w:p>
        </w:tc>
        <w:tc>
          <w:tcPr>
            <w:tcW w:w="5947" w:type="dxa"/>
            <w:tcBorders>
              <w:top w:val="single" w:sz="4" w:space="0" w:color="auto"/>
            </w:tcBorders>
          </w:tcPr>
          <w:p w14:paraId="782825B2" w14:textId="77777777" w:rsidR="00197665" w:rsidRDefault="00197665" w:rsidP="00A239B9">
            <w:pPr>
              <w:tabs>
                <w:tab w:val="left" w:pos="7854"/>
              </w:tabs>
              <w:spacing w:after="120" w:line="360" w:lineRule="auto"/>
              <w:jc w:val="both"/>
              <w:rPr>
                <w:rFonts w:ascii="David" w:hAnsi="David" w:cs="David"/>
                <w:rtl/>
              </w:rPr>
            </w:pPr>
          </w:p>
        </w:tc>
      </w:tr>
      <w:tr w:rsidR="00FA4DD3" w14:paraId="2E4263A7" w14:textId="77777777" w:rsidTr="00A239B9">
        <w:tc>
          <w:tcPr>
            <w:tcW w:w="1312" w:type="dxa"/>
            <w:gridSpan w:val="2"/>
          </w:tcPr>
          <w:p w14:paraId="7085AFF2"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53BBD40B"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67C29105" w14:textId="77777777" w:rsidR="00197665" w:rsidRDefault="00197665" w:rsidP="00A239B9">
            <w:pPr>
              <w:tabs>
                <w:tab w:val="left" w:pos="7854"/>
              </w:tabs>
              <w:spacing w:after="120" w:line="360" w:lineRule="auto"/>
              <w:jc w:val="both"/>
              <w:rPr>
                <w:rFonts w:ascii="David" w:hAnsi="David" w:cs="David"/>
                <w:rtl/>
              </w:rPr>
            </w:pPr>
          </w:p>
        </w:tc>
      </w:tr>
      <w:tr w:rsidR="00FA4DD3" w14:paraId="7D0329A7" w14:textId="77777777" w:rsidTr="00A239B9">
        <w:tc>
          <w:tcPr>
            <w:tcW w:w="1312" w:type="dxa"/>
            <w:gridSpan w:val="2"/>
          </w:tcPr>
          <w:p w14:paraId="43F5DAA7"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49D22277"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1D811B5B" w14:textId="77777777" w:rsidR="00197665" w:rsidRDefault="00197665" w:rsidP="00A239B9">
            <w:pPr>
              <w:tabs>
                <w:tab w:val="left" w:pos="7854"/>
              </w:tabs>
              <w:spacing w:after="120" w:line="360" w:lineRule="auto"/>
              <w:jc w:val="both"/>
              <w:rPr>
                <w:rFonts w:ascii="David" w:hAnsi="David" w:cs="David"/>
                <w:rtl/>
              </w:rPr>
            </w:pPr>
          </w:p>
        </w:tc>
      </w:tr>
      <w:tr w:rsidR="00FA4DD3" w14:paraId="1C77A19B" w14:textId="77777777" w:rsidTr="00A239B9">
        <w:tc>
          <w:tcPr>
            <w:tcW w:w="1312" w:type="dxa"/>
            <w:gridSpan w:val="2"/>
          </w:tcPr>
          <w:p w14:paraId="7D61E353"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2F5AEA81"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4DE31A60" w14:textId="77777777" w:rsidR="00197665" w:rsidRDefault="00197665" w:rsidP="00A239B9">
            <w:pPr>
              <w:tabs>
                <w:tab w:val="left" w:pos="7854"/>
              </w:tabs>
              <w:spacing w:after="120" w:line="360" w:lineRule="auto"/>
              <w:jc w:val="both"/>
              <w:rPr>
                <w:rFonts w:ascii="David" w:hAnsi="David" w:cs="David"/>
                <w:rtl/>
              </w:rPr>
            </w:pPr>
          </w:p>
        </w:tc>
      </w:tr>
      <w:tr w:rsidR="00FA4DD3" w14:paraId="57C25986" w14:textId="77777777" w:rsidTr="00A239B9">
        <w:tc>
          <w:tcPr>
            <w:tcW w:w="1312" w:type="dxa"/>
            <w:gridSpan w:val="2"/>
          </w:tcPr>
          <w:p w14:paraId="347F6AC9"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173072B2"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38ACC9B1" w14:textId="77777777" w:rsidR="00197665" w:rsidRDefault="00197665" w:rsidP="00A239B9">
            <w:pPr>
              <w:tabs>
                <w:tab w:val="left" w:pos="7854"/>
              </w:tabs>
              <w:spacing w:after="120" w:line="360" w:lineRule="auto"/>
              <w:jc w:val="both"/>
              <w:rPr>
                <w:rFonts w:ascii="David" w:hAnsi="David" w:cs="David"/>
                <w:rtl/>
              </w:rPr>
            </w:pPr>
          </w:p>
        </w:tc>
      </w:tr>
      <w:tr w:rsidR="00FA4DD3" w14:paraId="0FD7F6E6" w14:textId="77777777" w:rsidTr="00A239B9">
        <w:tc>
          <w:tcPr>
            <w:tcW w:w="1312" w:type="dxa"/>
            <w:gridSpan w:val="2"/>
          </w:tcPr>
          <w:p w14:paraId="55F15BCB" w14:textId="77777777" w:rsidR="00197665" w:rsidRDefault="00197665" w:rsidP="00A239B9">
            <w:pPr>
              <w:tabs>
                <w:tab w:val="left" w:pos="7854"/>
              </w:tabs>
              <w:spacing w:after="120" w:line="360" w:lineRule="auto"/>
              <w:jc w:val="both"/>
              <w:rPr>
                <w:rFonts w:ascii="David" w:hAnsi="David" w:cs="David"/>
                <w:rtl/>
              </w:rPr>
            </w:pPr>
          </w:p>
        </w:tc>
        <w:tc>
          <w:tcPr>
            <w:tcW w:w="1134" w:type="dxa"/>
          </w:tcPr>
          <w:p w14:paraId="275B6D17" w14:textId="77777777" w:rsidR="00197665" w:rsidRDefault="00197665" w:rsidP="00A239B9">
            <w:pPr>
              <w:tabs>
                <w:tab w:val="left" w:pos="7854"/>
              </w:tabs>
              <w:spacing w:after="120" w:line="360" w:lineRule="auto"/>
              <w:jc w:val="both"/>
              <w:rPr>
                <w:rFonts w:ascii="David" w:hAnsi="David" w:cs="David"/>
                <w:rtl/>
              </w:rPr>
            </w:pPr>
          </w:p>
        </w:tc>
        <w:tc>
          <w:tcPr>
            <w:tcW w:w="5947" w:type="dxa"/>
          </w:tcPr>
          <w:p w14:paraId="7974C5DF" w14:textId="77777777" w:rsidR="00197665" w:rsidRDefault="00197665" w:rsidP="00A239B9">
            <w:pPr>
              <w:tabs>
                <w:tab w:val="left" w:pos="7854"/>
              </w:tabs>
              <w:spacing w:after="120" w:line="360" w:lineRule="auto"/>
              <w:jc w:val="both"/>
              <w:rPr>
                <w:rFonts w:ascii="David" w:hAnsi="David" w:cs="David"/>
                <w:rtl/>
              </w:rPr>
            </w:pPr>
          </w:p>
        </w:tc>
      </w:tr>
    </w:tbl>
    <w:p w14:paraId="6B2784D5" w14:textId="77777777" w:rsidR="00197665" w:rsidRPr="008D24C6" w:rsidRDefault="00197665" w:rsidP="00197665">
      <w:pPr>
        <w:tabs>
          <w:tab w:val="left" w:pos="7854"/>
        </w:tabs>
        <w:spacing w:after="120" w:line="360" w:lineRule="auto"/>
        <w:jc w:val="both"/>
        <w:rPr>
          <w:rFonts w:ascii="David" w:hAnsi="David" w:cs="David"/>
          <w:rtl/>
        </w:rPr>
      </w:pPr>
    </w:p>
    <w:bookmarkEnd w:id="279"/>
    <w:p w14:paraId="661FD0D1" w14:textId="77777777" w:rsidR="008D24C6" w:rsidRPr="00542D8C" w:rsidRDefault="00C04975">
      <w:pPr>
        <w:pStyle w:val="Style3"/>
      </w:pPr>
      <w:r w:rsidRPr="00542D8C">
        <w:rPr>
          <w:rFonts w:hint="cs"/>
          <w:bCs/>
          <w:rtl/>
        </w:rPr>
        <w:t>השכלה</w:t>
      </w:r>
      <w:r w:rsidR="006851A2">
        <w:rPr>
          <w:rFonts w:hint="cs"/>
          <w:bCs/>
          <w:rtl/>
        </w:rPr>
        <w:t xml:space="preserve"> </w:t>
      </w:r>
      <w:r w:rsidRPr="00542D8C">
        <w:rPr>
          <w:bCs/>
          <w:rtl/>
        </w:rPr>
        <w:t>–</w:t>
      </w:r>
      <w:bookmarkStart w:id="280" w:name="Toar1_1"/>
      <w:r w:rsidR="006851A2">
        <w:rPr>
          <w:rFonts w:hint="cs"/>
          <w:bCs/>
          <w:rtl/>
        </w:rPr>
        <w:t xml:space="preserve"> </w:t>
      </w:r>
      <w:r w:rsidRPr="00542D8C">
        <w:rPr>
          <w:rtl/>
        </w:rPr>
        <w:t>תואר ראשון</w:t>
      </w:r>
      <w:bookmarkEnd w:id="280"/>
      <w:r w:rsidRPr="00542D8C">
        <w:rPr>
          <w:rtl/>
        </w:rPr>
        <w:t xml:space="preserve"> בתחום </w:t>
      </w:r>
      <w:bookmarkStart w:id="281" w:name="TchumLimudim1_1"/>
      <w:r w:rsidRPr="00542D8C">
        <w:rPr>
          <w:rtl/>
        </w:rPr>
        <w:t>אקדמי</w:t>
      </w:r>
      <w:bookmarkEnd w:id="281"/>
      <w:r w:rsidR="006851A2">
        <w:rPr>
          <w:rFonts w:hint="cs"/>
          <w:rtl/>
        </w:rPr>
        <w:t xml:space="preserve"> </w:t>
      </w:r>
      <w:r w:rsidRPr="00542D8C">
        <w:rPr>
          <w:rtl/>
        </w:rPr>
        <w:t xml:space="preserve">ממוסדות המוכרים על ידי המועצה להשכלה גבוהה, או </w:t>
      </w:r>
      <w:r w:rsidR="004E4896">
        <w:rPr>
          <w:rFonts w:hint="cs"/>
          <w:rtl/>
        </w:rPr>
        <w:t>אישור</w:t>
      </w:r>
      <w:r w:rsidR="004E4896" w:rsidRPr="00542D8C">
        <w:rPr>
          <w:rtl/>
        </w:rPr>
        <w:t xml:space="preserve"> </w:t>
      </w:r>
      <w:r w:rsidRPr="00542D8C">
        <w:rPr>
          <w:rtl/>
        </w:rPr>
        <w:t>שקילות ממשרד החינוך עבור תעודות ממוסדות בחו"ל.</w:t>
      </w:r>
    </w:p>
    <w:p w14:paraId="6D9AE26D" w14:textId="77777777" w:rsidR="00197665" w:rsidRPr="00542D8C" w:rsidRDefault="00C04975">
      <w:pPr>
        <w:pStyle w:val="Style1"/>
        <w:rPr>
          <w:rtl/>
        </w:rPr>
      </w:pPr>
      <w:r w:rsidRPr="0017192C">
        <w:rPr>
          <w:u w:val="single"/>
          <w:rtl/>
        </w:rPr>
        <w:t>יש ל</w:t>
      </w:r>
      <w:r w:rsidRPr="0017192C">
        <w:rPr>
          <w:rFonts w:hint="cs"/>
          <w:u w:val="single"/>
          <w:rtl/>
        </w:rPr>
        <w:t>צרף</w:t>
      </w:r>
      <w:r w:rsidRPr="0017192C">
        <w:rPr>
          <w:u w:val="single"/>
          <w:rtl/>
        </w:rPr>
        <w:t xml:space="preserve"> העתק</w:t>
      </w:r>
      <w:r w:rsidRPr="0017192C">
        <w:rPr>
          <w:rFonts w:hint="cs"/>
          <w:u w:val="single"/>
          <w:rtl/>
        </w:rPr>
        <w:t xml:space="preserve"> של התעודה</w:t>
      </w:r>
      <w:r w:rsidRPr="00542D8C">
        <w:rPr>
          <w:rtl/>
        </w:rPr>
        <w:t>, לצורך הוכחת עמידה בתנאי סף זה.</w:t>
      </w:r>
    </w:p>
    <w:p w14:paraId="69ED5D24" w14:textId="77777777" w:rsidR="00197665" w:rsidRPr="00542D8C" w:rsidRDefault="00197665" w:rsidP="00197665">
      <w:pPr>
        <w:tabs>
          <w:tab w:val="left" w:pos="7854"/>
        </w:tabs>
        <w:spacing w:after="120" w:line="360" w:lineRule="auto"/>
        <w:jc w:val="both"/>
        <w:rPr>
          <w:rFonts w:ascii="David" w:hAnsi="David" w:cs="David"/>
          <w:rtl/>
        </w:rPr>
      </w:pPr>
    </w:p>
    <w:p w14:paraId="521B1D7F" w14:textId="77777777" w:rsidR="0048523A" w:rsidRDefault="00C04975" w:rsidP="00F552FA">
      <w:pPr>
        <w:pStyle w:val="1fc"/>
      </w:pPr>
      <w:bookmarkStart w:id="282" w:name="_Toc32477908"/>
      <w:bookmarkStart w:id="283" w:name="_Toc43400631"/>
      <w:bookmarkStart w:id="284" w:name="_Toc44931942"/>
      <w:bookmarkStart w:id="285" w:name="_Toc44932029"/>
      <w:bookmarkStart w:id="286" w:name="_Toc53331350"/>
      <w:bookmarkStart w:id="287" w:name="_Toc168395372"/>
      <w:bookmarkStart w:id="288" w:name="show_isMarkivIchut_4"/>
      <w:r w:rsidRPr="009241A0">
        <w:rPr>
          <w:rFonts w:hint="cs"/>
          <w:rtl/>
        </w:rPr>
        <w:t>איכות ההצעה</w:t>
      </w:r>
      <w:bookmarkEnd w:id="282"/>
      <w:bookmarkEnd w:id="283"/>
      <w:bookmarkEnd w:id="284"/>
      <w:bookmarkEnd w:id="285"/>
      <w:bookmarkEnd w:id="286"/>
      <w:bookmarkEnd w:id="287"/>
    </w:p>
    <w:p w14:paraId="75476ECB" w14:textId="77777777" w:rsidR="009241A0" w:rsidRPr="009241A0" w:rsidRDefault="009241A0" w:rsidP="009241A0"/>
    <w:p w14:paraId="507263E5" w14:textId="77777777" w:rsidR="00F16F81" w:rsidRDefault="00C04975" w:rsidP="00F552FA">
      <w:pPr>
        <w:pStyle w:val="1fa"/>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F6F35A9" w14:textId="77777777" w:rsidR="00BC34BA" w:rsidRPr="00137BA1" w:rsidRDefault="00BC34BA" w:rsidP="00071F20">
      <w:pPr>
        <w:pStyle w:val="1fa"/>
        <w:rPr>
          <w:rtl/>
        </w:rPr>
      </w:pPr>
    </w:p>
    <w:p w14:paraId="786A7CB1" w14:textId="77777777" w:rsidR="009A1759" w:rsidRPr="009A1759" w:rsidRDefault="00C04975" w:rsidP="00071F20">
      <w:pPr>
        <w:pStyle w:val="114"/>
        <w:rPr>
          <w:bCs/>
        </w:rPr>
      </w:pPr>
      <w:bookmarkStart w:id="289" w:name="TiurTnaiTavhinimAcher1_1"/>
      <w:bookmarkStart w:id="290" w:name="show_TavhinimAcherB1"/>
      <w:r w:rsidRPr="00071F20">
        <w:rPr>
          <w:rFonts w:hint="eastAsia"/>
          <w:b w:val="0"/>
          <w:bCs/>
          <w:rtl/>
        </w:rPr>
        <w:t>ראיון אשר יכלול את הצגת היכולות של המציע ומנהל הפרויקט מטעמו כפי שמפורט במפתח לחישוב הציון</w:t>
      </w:r>
      <w:bookmarkEnd w:id="289"/>
      <w:r w:rsidRPr="004765F5">
        <w:rPr>
          <w:rtl/>
        </w:rPr>
        <w:t xml:space="preserve"> –</w:t>
      </w:r>
      <w:r w:rsidR="007F5AEF" w:rsidRPr="004765F5">
        <w:rPr>
          <w:rFonts w:hint="cs"/>
          <w:rtl/>
        </w:rPr>
        <w:t xml:space="preserve"> </w:t>
      </w:r>
    </w:p>
    <w:p w14:paraId="283E8C83" w14:textId="77777777" w:rsidR="00E72C28" w:rsidRPr="00232331" w:rsidRDefault="00C04975">
      <w:pPr>
        <w:pStyle w:val="111"/>
        <w:rPr>
          <w:b w:val="0"/>
          <w:bCs w:val="0"/>
        </w:rPr>
      </w:pPr>
      <w:bookmarkStart w:id="291" w:name="MafteachLechisuvTavhinimAcher1_1"/>
      <w:r w:rsidRPr="00232331">
        <w:rPr>
          <w:rFonts w:hint="eastAsia"/>
          <w:b w:val="0"/>
          <w:bCs w:val="0"/>
          <w:rtl/>
        </w:rPr>
        <w:t>בתאריך שייקבע ע"י המזמין, יזומנו לריאיון</w:t>
      </w:r>
      <w:r w:rsidR="00073A17">
        <w:rPr>
          <w:rFonts w:hint="cs"/>
          <w:b w:val="0"/>
          <w:bCs w:val="0"/>
          <w:rtl/>
        </w:rPr>
        <w:t xml:space="preserve"> -</w:t>
      </w:r>
      <w:r w:rsidRPr="00232331">
        <w:rPr>
          <w:rFonts w:hint="eastAsia"/>
          <w:b w:val="0"/>
          <w:bCs w:val="0"/>
          <w:rtl/>
        </w:rPr>
        <w:t xml:space="preserve"> </w:t>
      </w:r>
      <w:r w:rsidR="00073A17">
        <w:rPr>
          <w:rFonts w:hint="cs"/>
          <w:b w:val="0"/>
          <w:bCs w:val="0"/>
          <w:rtl/>
        </w:rPr>
        <w:t xml:space="preserve">המציע </w:t>
      </w:r>
      <w:r w:rsidR="0017192C">
        <w:rPr>
          <w:rFonts w:hint="cs"/>
          <w:b w:val="0"/>
          <w:bCs w:val="0"/>
          <w:rtl/>
        </w:rPr>
        <w:t>+ מנהל הפרויקט</w:t>
      </w:r>
    </w:p>
    <w:p w14:paraId="02A13AF6" w14:textId="77777777" w:rsidR="00FA4DD3" w:rsidRPr="00232331" w:rsidRDefault="00C04975">
      <w:pPr>
        <w:pStyle w:val="111"/>
        <w:rPr>
          <w:b w:val="0"/>
          <w:bCs w:val="0"/>
          <w:rtl/>
        </w:rPr>
      </w:pPr>
      <w:r w:rsidRPr="00232331">
        <w:rPr>
          <w:rFonts w:hint="eastAsia"/>
          <w:b w:val="0"/>
          <w:bCs w:val="0"/>
          <w:rtl/>
        </w:rPr>
        <w:t>להלן הקריטריונים שיוערכו בריאיון על ידי המזמין:</w:t>
      </w:r>
    </w:p>
    <w:p w14:paraId="7E5F99C6" w14:textId="77777777" w:rsidR="00FA4DD3" w:rsidRPr="00232331" w:rsidRDefault="00C04975">
      <w:pPr>
        <w:pStyle w:val="111"/>
        <w:rPr>
          <w:b w:val="0"/>
          <w:bCs w:val="0"/>
          <w:rtl/>
        </w:rPr>
      </w:pPr>
      <w:r w:rsidRPr="00232331">
        <w:rPr>
          <w:rFonts w:hint="eastAsia"/>
          <w:b w:val="0"/>
          <w:bCs w:val="0"/>
          <w:rtl/>
        </w:rPr>
        <w:t>1.</w:t>
      </w:r>
      <w:r w:rsidRPr="00232331">
        <w:rPr>
          <w:rFonts w:hint="eastAsia"/>
          <w:b w:val="0"/>
          <w:bCs w:val="0"/>
          <w:rtl/>
        </w:rPr>
        <w:tab/>
        <w:t>הפגנת ידע, ניסיון ומידת היכרותו של המציע ושל המנהל פרויקט  עם תחום ריכוז ותפעול ועדות מקצועיות, יש להציג את המתודולוגיה לתפעול הפרויקט (</w:t>
      </w:r>
      <w:r w:rsidR="003105B5">
        <w:rPr>
          <w:rFonts w:hint="cs"/>
          <w:b w:val="0"/>
          <w:bCs w:val="0"/>
          <w:rtl/>
        </w:rPr>
        <w:t xml:space="preserve">עד </w:t>
      </w:r>
      <w:r w:rsidRPr="00232331">
        <w:rPr>
          <w:rFonts w:hint="eastAsia"/>
          <w:b w:val="0"/>
          <w:bCs w:val="0"/>
          <w:rtl/>
        </w:rPr>
        <w:t>10 נקודות</w:t>
      </w:r>
      <w:r w:rsidR="003105B5">
        <w:rPr>
          <w:rFonts w:hint="cs"/>
          <w:b w:val="0"/>
          <w:bCs w:val="0"/>
          <w:rtl/>
        </w:rPr>
        <w:t>, כולל</w:t>
      </w:r>
      <w:r w:rsidRPr="00232331">
        <w:rPr>
          <w:rFonts w:hint="eastAsia"/>
          <w:b w:val="0"/>
          <w:bCs w:val="0"/>
          <w:rtl/>
        </w:rPr>
        <w:t>).</w:t>
      </w:r>
    </w:p>
    <w:p w14:paraId="349B39CB" w14:textId="77777777" w:rsidR="00FA4DD3" w:rsidRPr="00232331" w:rsidRDefault="00C04975">
      <w:pPr>
        <w:pStyle w:val="111"/>
        <w:rPr>
          <w:b w:val="0"/>
          <w:bCs w:val="0"/>
          <w:rtl/>
        </w:rPr>
      </w:pPr>
      <w:r w:rsidRPr="00232331">
        <w:rPr>
          <w:rFonts w:hint="eastAsia"/>
          <w:b w:val="0"/>
          <w:bCs w:val="0"/>
          <w:rtl/>
        </w:rPr>
        <w:lastRenderedPageBreak/>
        <w:t>2.</w:t>
      </w:r>
      <w:r w:rsidRPr="00232331">
        <w:rPr>
          <w:rFonts w:hint="eastAsia"/>
          <w:b w:val="0"/>
          <w:bCs w:val="0"/>
          <w:rtl/>
        </w:rPr>
        <w:tab/>
        <w:t>ניסיון ומידת היכרותו של המציע ושל  מנהל הפרוייקט  בתחום כתיבת תכניות עבודה מעקב ובקרה אחר התקדמות המשימות - יש להציג את המתודולוגיה</w:t>
      </w:r>
      <w:r w:rsidR="008A68EF">
        <w:rPr>
          <w:rFonts w:hint="cs"/>
          <w:b w:val="0"/>
          <w:bCs w:val="0"/>
          <w:rtl/>
        </w:rPr>
        <w:t xml:space="preserve"> </w:t>
      </w:r>
      <w:r w:rsidR="008A68EF" w:rsidRPr="00D21CD5">
        <w:rPr>
          <w:rFonts w:hint="cs"/>
          <w:b w:val="0"/>
          <w:bCs w:val="0"/>
          <w:highlight w:val="yellow"/>
          <w:rtl/>
        </w:rPr>
        <w:t xml:space="preserve">במסמך </w:t>
      </w:r>
      <w:r w:rsidR="00857F09" w:rsidRPr="00D21CD5">
        <w:rPr>
          <w:rFonts w:hint="cs"/>
          <w:b w:val="0"/>
          <w:bCs w:val="0"/>
          <w:highlight w:val="yellow"/>
          <w:rtl/>
        </w:rPr>
        <w:t>עד 5 עמודים</w:t>
      </w:r>
      <w:r w:rsidRPr="00232331">
        <w:rPr>
          <w:rFonts w:hint="eastAsia"/>
          <w:b w:val="0"/>
          <w:bCs w:val="0"/>
          <w:rtl/>
        </w:rPr>
        <w:t xml:space="preserve"> (</w:t>
      </w:r>
      <w:r w:rsidR="003105B5">
        <w:rPr>
          <w:rFonts w:hint="cs"/>
          <w:b w:val="0"/>
          <w:bCs w:val="0"/>
          <w:rtl/>
        </w:rPr>
        <w:t xml:space="preserve">עד </w:t>
      </w:r>
      <w:r w:rsidR="003105B5" w:rsidRPr="00232331">
        <w:rPr>
          <w:rFonts w:hint="eastAsia"/>
          <w:b w:val="0"/>
          <w:bCs w:val="0"/>
          <w:rtl/>
        </w:rPr>
        <w:t>10 נקודות</w:t>
      </w:r>
      <w:r w:rsidR="003105B5">
        <w:rPr>
          <w:rFonts w:hint="cs"/>
          <w:b w:val="0"/>
          <w:bCs w:val="0"/>
          <w:rtl/>
        </w:rPr>
        <w:t>, כולל</w:t>
      </w:r>
      <w:r w:rsidRPr="00232331">
        <w:rPr>
          <w:rFonts w:hint="eastAsia"/>
          <w:b w:val="0"/>
          <w:bCs w:val="0"/>
          <w:rtl/>
        </w:rPr>
        <w:t>).</w:t>
      </w:r>
    </w:p>
    <w:p w14:paraId="4204EAB3" w14:textId="77777777" w:rsidR="00FA4DD3" w:rsidRPr="00232331" w:rsidRDefault="00C04975">
      <w:pPr>
        <w:pStyle w:val="111"/>
        <w:rPr>
          <w:b w:val="0"/>
          <w:bCs w:val="0"/>
          <w:rtl/>
        </w:rPr>
      </w:pPr>
      <w:r w:rsidRPr="00232331">
        <w:rPr>
          <w:rFonts w:hint="eastAsia"/>
          <w:b w:val="0"/>
          <w:bCs w:val="0"/>
          <w:rtl/>
        </w:rPr>
        <w:t>3. ידע</w:t>
      </w:r>
      <w:r w:rsidR="003105B5">
        <w:rPr>
          <w:rFonts w:hint="cs"/>
          <w:b w:val="0"/>
          <w:bCs w:val="0"/>
          <w:rtl/>
        </w:rPr>
        <w:t>,</w:t>
      </w:r>
      <w:r w:rsidRPr="00232331">
        <w:rPr>
          <w:rFonts w:hint="eastAsia"/>
          <w:b w:val="0"/>
          <w:bCs w:val="0"/>
          <w:rtl/>
        </w:rPr>
        <w:t xml:space="preserve"> התאמה ומוכנות לפעילות נשוא המכרז, הצגת היכולות הטכנולוגיות והארגוניות  בדגש על המוכנות לתפעול הנדרש (</w:t>
      </w:r>
      <w:r w:rsidR="003105B5">
        <w:rPr>
          <w:rFonts w:hint="cs"/>
          <w:b w:val="0"/>
          <w:bCs w:val="0"/>
          <w:rtl/>
        </w:rPr>
        <w:t xml:space="preserve">עד </w:t>
      </w:r>
      <w:r w:rsidR="003105B5" w:rsidRPr="00232331">
        <w:rPr>
          <w:rFonts w:hint="eastAsia"/>
          <w:b w:val="0"/>
          <w:bCs w:val="0"/>
          <w:rtl/>
        </w:rPr>
        <w:t>10 נקודות</w:t>
      </w:r>
      <w:r w:rsidR="003105B5">
        <w:rPr>
          <w:rFonts w:hint="cs"/>
          <w:b w:val="0"/>
          <w:bCs w:val="0"/>
          <w:rtl/>
        </w:rPr>
        <w:t>, כולל</w:t>
      </w:r>
      <w:r w:rsidRPr="00232331">
        <w:rPr>
          <w:rFonts w:hint="eastAsia"/>
          <w:b w:val="0"/>
          <w:bCs w:val="0"/>
          <w:rtl/>
        </w:rPr>
        <w:t>).</w:t>
      </w:r>
    </w:p>
    <w:p w14:paraId="51ACB995" w14:textId="77777777" w:rsidR="00FA4DD3" w:rsidRPr="00232331" w:rsidRDefault="00C04975">
      <w:pPr>
        <w:pStyle w:val="111"/>
        <w:rPr>
          <w:b w:val="0"/>
          <w:bCs w:val="0"/>
          <w:rtl/>
        </w:rPr>
      </w:pPr>
      <w:r w:rsidRPr="00232331">
        <w:rPr>
          <w:rFonts w:hint="eastAsia"/>
          <w:b w:val="0"/>
          <w:bCs w:val="0"/>
          <w:rtl/>
        </w:rPr>
        <w:t>4. הצגת הלוגיסטיקה ליישום אפשרויות המפגשים השונות - וירטואלי, פרונטלי, היברידי (</w:t>
      </w:r>
      <w:r w:rsidR="003105B5">
        <w:rPr>
          <w:rFonts w:hint="cs"/>
          <w:b w:val="0"/>
          <w:bCs w:val="0"/>
          <w:rtl/>
        </w:rPr>
        <w:t xml:space="preserve">עד </w:t>
      </w:r>
      <w:r w:rsidR="003105B5" w:rsidRPr="00232331">
        <w:rPr>
          <w:rFonts w:hint="eastAsia"/>
          <w:b w:val="0"/>
          <w:bCs w:val="0"/>
          <w:rtl/>
        </w:rPr>
        <w:t>10 נקודות</w:t>
      </w:r>
      <w:r w:rsidR="003105B5">
        <w:rPr>
          <w:rFonts w:hint="cs"/>
          <w:b w:val="0"/>
          <w:bCs w:val="0"/>
          <w:rtl/>
        </w:rPr>
        <w:t>, כולל</w:t>
      </w:r>
      <w:r w:rsidRPr="00232331">
        <w:rPr>
          <w:rFonts w:hint="eastAsia"/>
          <w:b w:val="0"/>
          <w:bCs w:val="0"/>
          <w:rtl/>
        </w:rPr>
        <w:t>).</w:t>
      </w:r>
      <w:bookmarkEnd w:id="291"/>
      <w:r w:rsidRPr="00232331">
        <w:rPr>
          <w:b w:val="0"/>
          <w:bCs w:val="0"/>
          <w:rtl/>
        </w:rPr>
        <w:t xml:space="preserve"> </w:t>
      </w:r>
    </w:p>
    <w:p w14:paraId="6A5859D3" w14:textId="77777777" w:rsidR="00EB135E" w:rsidRDefault="00C04975" w:rsidP="005A33AD">
      <w:pPr>
        <w:pStyle w:val="114"/>
      </w:pPr>
      <w:bookmarkStart w:id="292" w:name="TiurTnaiTavhinimAcher2_1"/>
      <w:bookmarkStart w:id="293" w:name="show_TavhinimAcherB2"/>
      <w:bookmarkEnd w:id="290"/>
      <w:r w:rsidRPr="005A76DF">
        <w:rPr>
          <w:bCs/>
          <w:rtl/>
        </w:rPr>
        <w:t>ניסיון המציע</w:t>
      </w:r>
      <w:bookmarkEnd w:id="292"/>
      <w:r>
        <w:rPr>
          <w:rFonts w:hint="cs"/>
          <w:rtl/>
        </w:rPr>
        <w:t xml:space="preserve"> </w:t>
      </w:r>
      <w:r w:rsidR="00C8257C" w:rsidRPr="00D8320C">
        <w:rPr>
          <w:rtl/>
        </w:rPr>
        <w:t>–</w:t>
      </w:r>
      <w:r w:rsidR="00C8257C" w:rsidRPr="00D8320C">
        <w:rPr>
          <w:rFonts w:hint="cs"/>
          <w:rtl/>
        </w:rPr>
        <w:t xml:space="preserve"> </w:t>
      </w:r>
    </w:p>
    <w:p w14:paraId="5A7AE58B" w14:textId="77777777" w:rsidR="00C8257C" w:rsidRPr="00EB135E" w:rsidRDefault="00C04975">
      <w:pPr>
        <w:pStyle w:val="111"/>
        <w:rPr>
          <w:b w:val="0"/>
        </w:rPr>
      </w:pPr>
      <w:bookmarkStart w:id="294" w:name="MafteachLechisuvTavhinimAcher2_1"/>
      <w:r w:rsidRPr="00EB135E">
        <w:rPr>
          <w:b w:val="0"/>
          <w:bCs w:val="0"/>
          <w:rtl/>
        </w:rPr>
        <w:t>המציע ינוקד ב- 4 נק' עבור כל פרויקט שיציג, אשר כלל ריכוז ותפעול ועדות</w:t>
      </w:r>
      <w:r w:rsidR="006851A2">
        <w:rPr>
          <w:rFonts w:hint="cs"/>
          <w:b w:val="0"/>
          <w:bCs w:val="0"/>
          <w:rtl/>
        </w:rPr>
        <w:t xml:space="preserve">, </w:t>
      </w:r>
      <w:bookmarkStart w:id="295" w:name="_Hlk167171632"/>
      <w:r w:rsidR="006851A2">
        <w:rPr>
          <w:rFonts w:hint="cs"/>
          <w:b w:val="0"/>
          <w:bCs w:val="0"/>
          <w:rtl/>
        </w:rPr>
        <w:t>ועד למקסימום של 24 נק' בסעיף זה</w:t>
      </w:r>
      <w:bookmarkEnd w:id="295"/>
      <w:r w:rsidR="006851A2">
        <w:rPr>
          <w:rFonts w:hint="cs"/>
          <w:b w:val="0"/>
          <w:bCs w:val="0"/>
          <w:rtl/>
        </w:rPr>
        <w:t>.</w:t>
      </w:r>
      <w:r w:rsidRPr="00EB135E">
        <w:rPr>
          <w:b w:val="0"/>
          <w:bCs w:val="0"/>
          <w:rtl/>
        </w:rPr>
        <w:t xml:space="preserve"> </w:t>
      </w:r>
    </w:p>
    <w:p w14:paraId="37C4E2EF" w14:textId="77777777" w:rsidR="00FA4DD3" w:rsidRPr="00EB135E" w:rsidRDefault="00C04975">
      <w:pPr>
        <w:pStyle w:val="111"/>
        <w:rPr>
          <w:b w:val="0"/>
          <w:bCs w:val="0"/>
          <w:rtl/>
        </w:rPr>
      </w:pPr>
      <w:r w:rsidRPr="00EB135E">
        <w:rPr>
          <w:b w:val="0"/>
          <w:bCs w:val="0"/>
          <w:rtl/>
        </w:rPr>
        <w:t xml:space="preserve">לצורך בחינת קרטריון זה לא יחושבו </w:t>
      </w:r>
      <w:r w:rsidR="003948B9">
        <w:rPr>
          <w:rFonts w:hint="cs"/>
          <w:b w:val="0"/>
          <w:bCs w:val="0"/>
          <w:rtl/>
        </w:rPr>
        <w:t xml:space="preserve">3 </w:t>
      </w:r>
      <w:r w:rsidRPr="00EB135E">
        <w:rPr>
          <w:b w:val="0"/>
          <w:bCs w:val="0"/>
          <w:rtl/>
        </w:rPr>
        <w:t>הפרויקטים שהוצגו בתנאי הסף.</w:t>
      </w:r>
      <w:bookmarkEnd w:id="294"/>
      <w:r w:rsidR="00C8257C" w:rsidRPr="00EB135E">
        <w:rPr>
          <w:b w:val="0"/>
          <w:bCs w:val="0"/>
          <w:rtl/>
        </w:rPr>
        <w:t xml:space="preserve"> </w:t>
      </w:r>
    </w:p>
    <w:p w14:paraId="1742B1B6" w14:textId="77777777" w:rsidR="003948B9" w:rsidRPr="003948B9" w:rsidRDefault="003948B9" w:rsidP="003948B9">
      <w:pPr>
        <w:pStyle w:val="111"/>
        <w:rPr>
          <w:b w:val="0"/>
          <w:bCs w:val="0"/>
          <w:rtl/>
        </w:rPr>
      </w:pPr>
      <w:bookmarkStart w:id="296" w:name="hidden_TavchinNoFileTable2"/>
      <w:bookmarkStart w:id="297" w:name="show_isNotInterview2_1"/>
      <w:r w:rsidRPr="003948B9">
        <w:rPr>
          <w:rFonts w:hint="cs"/>
          <w:b w:val="0"/>
          <w:bCs w:val="0"/>
          <w:rtl/>
        </w:rPr>
        <w:t xml:space="preserve">יש לתת פירוט בדבר אופן העמידה בדרישות האיכות (ניתן להוסיף כל מסמך רלוונטי): </w:t>
      </w:r>
    </w:p>
    <w:p w14:paraId="74A84025" w14:textId="77777777" w:rsidR="003948B9" w:rsidRPr="003948B9" w:rsidRDefault="003948B9" w:rsidP="003948B9">
      <w:pPr>
        <w:pStyle w:val="Style3"/>
        <w:numPr>
          <w:ilvl w:val="0"/>
          <w:numId w:val="0"/>
        </w:numPr>
        <w:ind w:left="2952" w:hanging="792"/>
        <w:rPr>
          <w:rFonts w:ascii="David" w:eastAsia="David" w:hAnsi="David"/>
          <w:b/>
          <w:bCs/>
          <w:sz w:val="6"/>
          <w:szCs w:val="6"/>
          <w:u w:val="single"/>
          <w:rtl/>
        </w:rPr>
      </w:pPr>
    </w:p>
    <w:tbl>
      <w:tblPr>
        <w:bidiVisual/>
        <w:tblW w:w="5020" w:type="pct"/>
        <w:tblInd w:w="-16" w:type="dxa"/>
        <w:tblCellMar>
          <w:top w:w="15" w:type="dxa"/>
          <w:left w:w="15" w:type="dxa"/>
          <w:bottom w:w="15" w:type="dxa"/>
          <w:right w:w="15" w:type="dxa"/>
        </w:tblCellMar>
        <w:tblLook w:val="04A0" w:firstRow="1" w:lastRow="0" w:firstColumn="1" w:lastColumn="0" w:noHBand="0" w:noVBand="1"/>
      </w:tblPr>
      <w:tblGrid>
        <w:gridCol w:w="1071"/>
        <w:gridCol w:w="1022"/>
        <w:gridCol w:w="3094"/>
        <w:gridCol w:w="3126"/>
      </w:tblGrid>
      <w:tr w:rsidR="003948B9" w14:paraId="2038DFAA" w14:textId="77777777" w:rsidTr="002150D9">
        <w:trPr>
          <w:trHeight w:val="300"/>
        </w:trPr>
        <w:tc>
          <w:tcPr>
            <w:tcW w:w="644"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5B1D202" w14:textId="77777777" w:rsidR="003948B9" w:rsidRDefault="003948B9" w:rsidP="002150D9">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6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1D29F9F" w14:textId="77777777" w:rsidR="003948B9" w:rsidRDefault="003948B9" w:rsidP="002150D9">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186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8426B35" w14:textId="77777777" w:rsidR="003948B9" w:rsidRDefault="003948B9" w:rsidP="002150D9">
            <w:pPr>
              <w:jc w:val="center"/>
              <w:rPr>
                <w:rFonts w:ascii="David" w:eastAsia="David" w:hAnsi="David" w:cs="David"/>
                <w:b/>
                <w:bCs/>
                <w:color w:val="000000"/>
                <w:rtl/>
              </w:rPr>
            </w:pPr>
            <w:r>
              <w:rPr>
                <w:rFonts w:ascii="David" w:eastAsia="David" w:hAnsi="David" w:cs="David"/>
                <w:b/>
                <w:bCs/>
                <w:color w:val="000000"/>
                <w:rtl/>
              </w:rPr>
              <w:t xml:space="preserve">שם הגוף עבורו בוצע הפרויקט + פרטי איש קשר </w:t>
            </w:r>
          </w:p>
        </w:tc>
        <w:tc>
          <w:tcPr>
            <w:tcW w:w="188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7179EEE" w14:textId="77777777" w:rsidR="003948B9" w:rsidRDefault="003948B9" w:rsidP="002150D9">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r>
      <w:tr w:rsidR="003948B9" w14:paraId="603EE3D5"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E93002"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E39FDB"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787A4F"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F91C2A" w14:textId="77777777" w:rsidR="003948B9" w:rsidRDefault="003948B9" w:rsidP="002150D9">
            <w:pPr>
              <w:jc w:val="center"/>
              <w:rPr>
                <w:rFonts w:ascii="David" w:eastAsia="David" w:hAnsi="David" w:cs="David"/>
                <w:b/>
                <w:bCs/>
                <w:color w:val="000000"/>
                <w:rtl/>
              </w:rPr>
            </w:pPr>
          </w:p>
          <w:p w14:paraId="22BA4D94" w14:textId="77777777" w:rsidR="003948B9" w:rsidRDefault="003948B9" w:rsidP="002150D9">
            <w:pPr>
              <w:jc w:val="center"/>
              <w:rPr>
                <w:rFonts w:ascii="David" w:eastAsia="David" w:hAnsi="David" w:cs="David"/>
                <w:b/>
                <w:bCs/>
                <w:color w:val="000000"/>
              </w:rPr>
            </w:pPr>
          </w:p>
        </w:tc>
      </w:tr>
      <w:tr w:rsidR="003948B9" w14:paraId="77DECC11"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B73DA4"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C49F8E"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2A08C4"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9F1C8D" w14:textId="77777777" w:rsidR="003948B9" w:rsidRDefault="003948B9" w:rsidP="002150D9">
            <w:pPr>
              <w:jc w:val="center"/>
              <w:rPr>
                <w:rFonts w:ascii="David" w:eastAsia="David" w:hAnsi="David" w:cs="David"/>
                <w:b/>
                <w:bCs/>
                <w:color w:val="000000"/>
                <w:rtl/>
              </w:rPr>
            </w:pPr>
          </w:p>
          <w:p w14:paraId="6716FC6D" w14:textId="77777777" w:rsidR="003948B9" w:rsidRDefault="003948B9" w:rsidP="002150D9">
            <w:pPr>
              <w:jc w:val="center"/>
              <w:rPr>
                <w:rFonts w:ascii="David" w:eastAsia="David" w:hAnsi="David" w:cs="David"/>
                <w:b/>
                <w:bCs/>
                <w:color w:val="000000"/>
              </w:rPr>
            </w:pPr>
          </w:p>
        </w:tc>
      </w:tr>
      <w:tr w:rsidR="003948B9" w14:paraId="360CF87A"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47ACA6"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B73B8B"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73F1CD"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10290E" w14:textId="77777777" w:rsidR="003948B9" w:rsidRDefault="003948B9" w:rsidP="002150D9">
            <w:pPr>
              <w:jc w:val="center"/>
              <w:rPr>
                <w:rFonts w:ascii="David" w:eastAsia="David" w:hAnsi="David" w:cs="David"/>
                <w:b/>
                <w:bCs/>
                <w:color w:val="000000"/>
                <w:rtl/>
              </w:rPr>
            </w:pPr>
          </w:p>
          <w:p w14:paraId="0703C0ED" w14:textId="77777777" w:rsidR="003948B9" w:rsidRDefault="003948B9" w:rsidP="002150D9">
            <w:pPr>
              <w:jc w:val="center"/>
              <w:rPr>
                <w:rFonts w:ascii="David" w:eastAsia="David" w:hAnsi="David" w:cs="David"/>
                <w:b/>
                <w:bCs/>
                <w:color w:val="000000"/>
              </w:rPr>
            </w:pPr>
          </w:p>
        </w:tc>
      </w:tr>
      <w:tr w:rsidR="003948B9" w14:paraId="0DBB9351"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A5202E"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D04D65"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35D683"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73299F" w14:textId="77777777" w:rsidR="003948B9" w:rsidRDefault="003948B9" w:rsidP="002150D9">
            <w:pPr>
              <w:jc w:val="center"/>
              <w:rPr>
                <w:rFonts w:ascii="David" w:eastAsia="David" w:hAnsi="David" w:cs="David"/>
                <w:b/>
                <w:bCs/>
                <w:color w:val="000000"/>
                <w:rtl/>
              </w:rPr>
            </w:pPr>
          </w:p>
          <w:p w14:paraId="42107DEC" w14:textId="77777777" w:rsidR="003948B9" w:rsidRDefault="003948B9" w:rsidP="002150D9">
            <w:pPr>
              <w:jc w:val="center"/>
              <w:rPr>
                <w:rFonts w:ascii="David" w:eastAsia="David" w:hAnsi="David" w:cs="David"/>
                <w:b/>
                <w:bCs/>
                <w:color w:val="000000"/>
              </w:rPr>
            </w:pPr>
          </w:p>
        </w:tc>
      </w:tr>
      <w:tr w:rsidR="003948B9" w14:paraId="6CA34B42"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0F2FF6"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AFF0A6"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FC295"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C8A365" w14:textId="77777777" w:rsidR="003948B9" w:rsidRDefault="003948B9" w:rsidP="002150D9">
            <w:pPr>
              <w:jc w:val="center"/>
              <w:rPr>
                <w:rFonts w:ascii="David" w:eastAsia="David" w:hAnsi="David" w:cs="David"/>
                <w:b/>
                <w:bCs/>
                <w:color w:val="000000"/>
                <w:rtl/>
              </w:rPr>
            </w:pPr>
          </w:p>
          <w:p w14:paraId="46314EA8" w14:textId="77777777" w:rsidR="003948B9" w:rsidRDefault="003948B9" w:rsidP="002150D9">
            <w:pPr>
              <w:jc w:val="center"/>
              <w:rPr>
                <w:rFonts w:ascii="David" w:eastAsia="David" w:hAnsi="David" w:cs="David"/>
                <w:b/>
                <w:bCs/>
                <w:color w:val="000000"/>
              </w:rPr>
            </w:pPr>
          </w:p>
        </w:tc>
      </w:tr>
      <w:tr w:rsidR="003948B9" w14:paraId="01ABBD19" w14:textId="77777777" w:rsidTr="002150D9">
        <w:trPr>
          <w:trHeight w:val="300"/>
        </w:trPr>
        <w:tc>
          <w:tcPr>
            <w:tcW w:w="64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8B2713" w14:textId="77777777" w:rsidR="003948B9" w:rsidRDefault="003948B9" w:rsidP="002150D9">
            <w:pPr>
              <w:jc w:val="center"/>
              <w:rPr>
                <w:rFonts w:ascii="David" w:eastAsia="David" w:hAnsi="David" w:cs="David"/>
                <w:b/>
                <w:bCs/>
                <w:color w:val="000000"/>
              </w:rPr>
            </w:pPr>
          </w:p>
        </w:tc>
        <w:tc>
          <w:tcPr>
            <w:tcW w:w="6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66E6BC" w14:textId="77777777" w:rsidR="003948B9" w:rsidRDefault="003948B9" w:rsidP="002150D9">
            <w:pPr>
              <w:jc w:val="center"/>
              <w:rPr>
                <w:rFonts w:ascii="David" w:eastAsia="David" w:hAnsi="David" w:cs="David"/>
                <w:b/>
                <w:bCs/>
                <w:color w:val="000000"/>
              </w:rPr>
            </w:pPr>
          </w:p>
        </w:tc>
        <w:tc>
          <w:tcPr>
            <w:tcW w:w="186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AE842E" w14:textId="77777777" w:rsidR="003948B9" w:rsidRDefault="003948B9" w:rsidP="002150D9">
            <w:pPr>
              <w:jc w:val="center"/>
              <w:rPr>
                <w:rFonts w:ascii="David" w:eastAsia="David" w:hAnsi="David" w:cs="David"/>
                <w:b/>
                <w:bCs/>
                <w:color w:val="000000"/>
              </w:rPr>
            </w:pPr>
          </w:p>
        </w:tc>
        <w:tc>
          <w:tcPr>
            <w:tcW w:w="18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118FEF" w14:textId="77777777" w:rsidR="003948B9" w:rsidRDefault="003948B9" w:rsidP="002150D9">
            <w:pPr>
              <w:jc w:val="center"/>
              <w:rPr>
                <w:rFonts w:ascii="David" w:eastAsia="David" w:hAnsi="David" w:cs="David"/>
                <w:b/>
                <w:bCs/>
                <w:color w:val="000000"/>
                <w:rtl/>
              </w:rPr>
            </w:pPr>
          </w:p>
          <w:p w14:paraId="34CB98A5" w14:textId="77777777" w:rsidR="003948B9" w:rsidRDefault="003948B9" w:rsidP="002150D9">
            <w:pPr>
              <w:jc w:val="center"/>
              <w:rPr>
                <w:rFonts w:ascii="David" w:eastAsia="David" w:hAnsi="David" w:cs="David"/>
                <w:b/>
                <w:bCs/>
                <w:color w:val="000000"/>
              </w:rPr>
            </w:pPr>
          </w:p>
        </w:tc>
      </w:tr>
    </w:tbl>
    <w:p w14:paraId="348222AD" w14:textId="77777777" w:rsidR="003948B9" w:rsidRPr="00EB4CFF" w:rsidRDefault="003948B9" w:rsidP="003948B9">
      <w:pPr>
        <w:tabs>
          <w:tab w:val="left" w:pos="7854"/>
        </w:tabs>
        <w:spacing w:after="120" w:line="360" w:lineRule="auto"/>
        <w:jc w:val="both"/>
        <w:rPr>
          <w:rFonts w:ascii="David" w:hAnsi="David" w:cs="David"/>
          <w:rtl/>
        </w:rPr>
      </w:pPr>
      <w:r>
        <w:rPr>
          <w:rFonts w:ascii="David" w:hAnsi="David" w:cs="David"/>
        </w:rPr>
        <w:t xml:space="preserve">  </w:t>
      </w:r>
      <w:r>
        <w:rPr>
          <w:rFonts w:ascii="David" w:hAnsi="David" w:cs="David" w:hint="cs"/>
          <w:rtl/>
        </w:rPr>
        <w:t xml:space="preserve">                                                                                                                                                          </w:t>
      </w:r>
    </w:p>
    <w:p w14:paraId="7F792255" w14:textId="77777777" w:rsidR="00371126" w:rsidRDefault="00C04975" w:rsidP="005A33AD">
      <w:pPr>
        <w:pStyle w:val="114"/>
      </w:pPr>
      <w:bookmarkStart w:id="298" w:name="TiurTnaiTavhinimAcher3_1"/>
      <w:bookmarkStart w:id="299" w:name="show_TavhinimAcher3_2"/>
      <w:bookmarkStart w:id="300" w:name="show_TavhinimAcherB3"/>
      <w:bookmarkEnd w:id="293"/>
      <w:bookmarkEnd w:id="296"/>
      <w:bookmarkEnd w:id="297"/>
      <w:r w:rsidRPr="00D8320C">
        <w:rPr>
          <w:rFonts w:hint="cs"/>
          <w:bCs/>
          <w:rtl/>
        </w:rPr>
        <w:t xml:space="preserve">השכלת המנהל הפרויקט </w:t>
      </w:r>
      <w:bookmarkEnd w:id="298"/>
      <w:r w:rsidRPr="00D8320C">
        <w:rPr>
          <w:rtl/>
        </w:rPr>
        <w:t xml:space="preserve"> –</w:t>
      </w:r>
      <w:r w:rsidRPr="00D8320C">
        <w:rPr>
          <w:rFonts w:hint="cs"/>
          <w:rtl/>
        </w:rPr>
        <w:t xml:space="preserve"> </w:t>
      </w:r>
    </w:p>
    <w:p w14:paraId="652725C4" w14:textId="77777777" w:rsidR="00C8257C" w:rsidRPr="00371126" w:rsidRDefault="00C04975">
      <w:pPr>
        <w:pStyle w:val="111"/>
        <w:rPr>
          <w:b w:val="0"/>
        </w:rPr>
      </w:pPr>
      <w:bookmarkStart w:id="301" w:name="MafteachLechisuvTavhinimAcher3_1"/>
      <w:r w:rsidRPr="00371126">
        <w:rPr>
          <w:rFonts w:hint="eastAsia"/>
          <w:b w:val="0"/>
          <w:bCs w:val="0"/>
          <w:rtl/>
        </w:rPr>
        <w:t xml:space="preserve">תואר אקדמי של מנהל הפרויקט  בתחום הסטטיסטיקה/כלכלה, </w:t>
      </w:r>
    </w:p>
    <w:p w14:paraId="29E0B908" w14:textId="77777777" w:rsidR="00FA4DD3" w:rsidRPr="00371126" w:rsidRDefault="003948B9" w:rsidP="003948B9">
      <w:pPr>
        <w:pStyle w:val="111"/>
        <w:numPr>
          <w:ilvl w:val="0"/>
          <w:numId w:val="0"/>
        </w:numPr>
        <w:ind w:left="1494" w:hanging="504"/>
        <w:rPr>
          <w:b w:val="0"/>
          <w:bCs w:val="0"/>
          <w:rtl/>
        </w:rPr>
      </w:pPr>
      <w:r>
        <w:rPr>
          <w:b w:val="0"/>
          <w:bCs w:val="0"/>
          <w:rtl/>
        </w:rPr>
        <w:tab/>
      </w:r>
      <w:r>
        <w:rPr>
          <w:b w:val="0"/>
          <w:bCs w:val="0"/>
          <w:rtl/>
        </w:rPr>
        <w:tab/>
      </w:r>
      <w:r>
        <w:rPr>
          <w:b w:val="0"/>
          <w:bCs w:val="0"/>
          <w:rtl/>
        </w:rPr>
        <w:tab/>
      </w:r>
      <w:r w:rsidR="00C04975" w:rsidRPr="00371126">
        <w:rPr>
          <w:rFonts w:hint="eastAsia"/>
          <w:b w:val="0"/>
          <w:bCs w:val="0"/>
          <w:rtl/>
        </w:rPr>
        <w:t>יזכה בתוספת של 12 נקודות.</w:t>
      </w:r>
      <w:bookmarkEnd w:id="301"/>
      <w:r w:rsidR="00C04975" w:rsidRPr="00371126">
        <w:rPr>
          <w:b w:val="0"/>
          <w:bCs w:val="0"/>
          <w:rtl/>
        </w:rPr>
        <w:t xml:space="preserve"> </w:t>
      </w:r>
    </w:p>
    <w:p w14:paraId="2D271FCE" w14:textId="77777777" w:rsidR="00C8257C" w:rsidRPr="00DD736D" w:rsidRDefault="00C8257C" w:rsidP="00F552FA">
      <w:pPr>
        <w:pStyle w:val="1fa"/>
        <w:rPr>
          <w:color w:val="FF0000"/>
          <w:rtl/>
        </w:rPr>
      </w:pPr>
      <w:bookmarkStart w:id="302" w:name="hidden_TavchinNoFileTable3"/>
      <w:bookmarkStart w:id="303" w:name="show_isNotInterview3_1"/>
    </w:p>
    <w:p w14:paraId="50FBE8A4" w14:textId="77777777" w:rsidR="00C8257C" w:rsidRPr="00D8320C" w:rsidRDefault="00C04975" w:rsidP="00F552FA">
      <w:pPr>
        <w:pStyle w:val="1fa"/>
        <w:pBdr>
          <w:bottom w:val="single" w:sz="12" w:space="1" w:color="auto"/>
        </w:pBdr>
        <w:rPr>
          <w:rtl/>
        </w:rPr>
      </w:pPr>
      <w:r w:rsidRPr="00D8320C">
        <w:rPr>
          <w:rFonts w:hint="cs"/>
          <w:rtl/>
        </w:rPr>
        <w:t xml:space="preserve">יש </w:t>
      </w:r>
      <w:r w:rsidR="003948B9">
        <w:rPr>
          <w:rFonts w:hint="cs"/>
          <w:rtl/>
        </w:rPr>
        <w:t xml:space="preserve">לצרף אישור על תואר אקדמי לצורך </w:t>
      </w:r>
      <w:r w:rsidRPr="00D8320C">
        <w:rPr>
          <w:rFonts w:hint="cs"/>
          <w:rtl/>
        </w:rPr>
        <w:t xml:space="preserve">עמידה </w:t>
      </w:r>
      <w:r>
        <w:rPr>
          <w:rFonts w:hint="cs"/>
          <w:rtl/>
        </w:rPr>
        <w:t>בדרישות האיכות</w:t>
      </w:r>
      <w:r w:rsidR="003948B9">
        <w:rPr>
          <w:rFonts w:hint="cs"/>
          <w:rtl/>
        </w:rPr>
        <w:t>:</w:t>
      </w:r>
    </w:p>
    <w:p w14:paraId="6B18CE5E" w14:textId="77777777" w:rsidR="003948B9" w:rsidRDefault="003948B9" w:rsidP="003948B9">
      <w:pPr>
        <w:pStyle w:val="1fa"/>
        <w:rPr>
          <w:bCs/>
          <w:rtl/>
        </w:rPr>
      </w:pPr>
      <w:bookmarkStart w:id="304" w:name="TiurTnaiTavhinimAcher4_1"/>
      <w:bookmarkStart w:id="305" w:name="show_TavhinimAcherB4"/>
      <w:bookmarkEnd w:id="299"/>
      <w:bookmarkEnd w:id="300"/>
      <w:bookmarkEnd w:id="302"/>
      <w:bookmarkEnd w:id="303"/>
    </w:p>
    <w:p w14:paraId="31B1D07B" w14:textId="77777777" w:rsidR="003105B5" w:rsidRDefault="003105B5">
      <w:pPr>
        <w:bidi w:val="0"/>
        <w:spacing w:before="200" w:after="200" w:line="276" w:lineRule="auto"/>
        <w:rPr>
          <w:rFonts w:ascii="David" w:hAnsi="David" w:cs="David"/>
          <w:b/>
          <w:bCs/>
          <w:kern w:val="28"/>
          <w:rtl/>
        </w:rPr>
      </w:pPr>
      <w:r>
        <w:rPr>
          <w:bCs/>
          <w:rtl/>
        </w:rPr>
        <w:br w:type="page"/>
      </w:r>
    </w:p>
    <w:p w14:paraId="0D97BA8E" w14:textId="77777777" w:rsidR="00A05EC7" w:rsidRDefault="00C04975" w:rsidP="003948B9">
      <w:pPr>
        <w:pStyle w:val="1fa"/>
      </w:pPr>
      <w:r w:rsidRPr="00D8320C">
        <w:rPr>
          <w:rFonts w:hint="cs"/>
          <w:bCs/>
          <w:rtl/>
        </w:rPr>
        <w:lastRenderedPageBreak/>
        <w:t>ניסיון מנהל הפרויקט  המוצע</w:t>
      </w:r>
      <w:bookmarkEnd w:id="304"/>
      <w:r w:rsidRPr="00D8320C">
        <w:rPr>
          <w:rtl/>
        </w:rPr>
        <w:t xml:space="preserve"> –</w:t>
      </w:r>
      <w:r w:rsidRPr="00D8320C">
        <w:rPr>
          <w:rFonts w:hint="cs"/>
          <w:rtl/>
        </w:rPr>
        <w:t xml:space="preserve"> </w:t>
      </w:r>
    </w:p>
    <w:p w14:paraId="10DC9216" w14:textId="77777777" w:rsidR="00C8257C" w:rsidRPr="00A05EC7" w:rsidRDefault="00C04975">
      <w:pPr>
        <w:pStyle w:val="111"/>
        <w:rPr>
          <w:b w:val="0"/>
        </w:rPr>
      </w:pPr>
      <w:bookmarkStart w:id="306" w:name="MafteachLechisuvTavhinimAcher4_1"/>
      <w:r w:rsidRPr="00A05EC7">
        <w:rPr>
          <w:rFonts w:hint="eastAsia"/>
          <w:b w:val="0"/>
          <w:bCs w:val="0"/>
          <w:rtl/>
        </w:rPr>
        <w:t>מנהל הפרוייקט ינוקד ב- 4  נק' עבור כל פרויקט שביצע, אשר כלל ריכוז ותפעול ועדות או פעילויות הדומות במהותן לשירותים נשוא המכרז</w:t>
      </w:r>
      <w:bookmarkEnd w:id="306"/>
      <w:r w:rsidR="006851A2">
        <w:rPr>
          <w:rFonts w:hint="cs"/>
          <w:b w:val="0"/>
          <w:bCs w:val="0"/>
          <w:rtl/>
        </w:rPr>
        <w:t>, ועד למקסימום של 24 נקודות בסעיף זה.</w:t>
      </w:r>
      <w:r w:rsidRPr="00A05EC7">
        <w:rPr>
          <w:b w:val="0"/>
          <w:bCs w:val="0"/>
          <w:rtl/>
        </w:rPr>
        <w:t xml:space="preserve"> </w:t>
      </w:r>
    </w:p>
    <w:p w14:paraId="78DD07D1" w14:textId="77777777" w:rsidR="00C8257C" w:rsidRDefault="00C8257C" w:rsidP="00F552FA">
      <w:pPr>
        <w:pStyle w:val="1fa"/>
        <w:rPr>
          <w:rtl/>
        </w:rPr>
      </w:pPr>
      <w:bookmarkStart w:id="307" w:name="hidden_TavchinNoFileTable4"/>
    </w:p>
    <w:p w14:paraId="5281D51C" w14:textId="77777777" w:rsidR="00C8257C" w:rsidRPr="00D8320C" w:rsidRDefault="00C04975" w:rsidP="00F552FA">
      <w:pPr>
        <w:pStyle w:val="1fa"/>
        <w:rPr>
          <w:rtl/>
        </w:rPr>
      </w:pPr>
      <w:r w:rsidRPr="00D8320C">
        <w:rPr>
          <w:rFonts w:hint="cs"/>
          <w:rtl/>
        </w:rPr>
        <w:t xml:space="preserve">יש לתת פירוט בדבר אופן העמידה </w:t>
      </w:r>
      <w:r>
        <w:rPr>
          <w:rFonts w:hint="cs"/>
          <w:rtl/>
        </w:rPr>
        <w:t>בדרישות האיכות</w:t>
      </w:r>
      <w:r w:rsidRPr="00D8320C">
        <w:rPr>
          <w:rFonts w:hint="cs"/>
          <w:rtl/>
        </w:rPr>
        <w:t xml:space="preserve"> (ניתן להוסיף כל מסמך רלוונטי): </w:t>
      </w:r>
    </w:p>
    <w:bookmarkEnd w:id="305"/>
    <w:bookmarkEnd w:id="307"/>
    <w:p w14:paraId="59D97A7F" w14:textId="77777777" w:rsidR="003948B9" w:rsidRPr="00807C25" w:rsidRDefault="003948B9" w:rsidP="003948B9">
      <w:pPr>
        <w:pStyle w:val="20"/>
        <w:numPr>
          <w:ilvl w:val="0"/>
          <w:numId w:val="0"/>
        </w:numPr>
        <w:bidi/>
        <w:ind w:left="1759"/>
        <w:jc w:val="both"/>
        <w:rPr>
          <w:b w:val="0"/>
          <w:sz w:val="24"/>
          <w:szCs w:val="24"/>
          <w:highlight w:val="green"/>
        </w:rPr>
      </w:pPr>
    </w:p>
    <w:tbl>
      <w:tblPr>
        <w:tblStyle w:val="TableGrid"/>
        <w:bidiVisual/>
        <w:tblW w:w="0" w:type="auto"/>
        <w:tblLook w:val="04A0" w:firstRow="1" w:lastRow="0" w:firstColumn="1" w:lastColumn="0" w:noHBand="0" w:noVBand="1"/>
      </w:tblPr>
      <w:tblGrid>
        <w:gridCol w:w="1296"/>
        <w:gridCol w:w="7"/>
        <w:gridCol w:w="1124"/>
        <w:gridCol w:w="5843"/>
      </w:tblGrid>
      <w:tr w:rsidR="003948B9" w14:paraId="08A9F192" w14:textId="77777777" w:rsidTr="002150D9">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3D467D" w14:textId="77777777" w:rsidR="003948B9" w:rsidRDefault="003948B9" w:rsidP="002150D9">
            <w:pPr>
              <w:tabs>
                <w:tab w:val="left" w:pos="7854"/>
              </w:tabs>
              <w:spacing w:after="120" w:line="360" w:lineRule="auto"/>
              <w:jc w:val="both"/>
              <w:rPr>
                <w:rFonts w:ascii="David" w:hAnsi="David" w:cs="David"/>
                <w:rtl/>
              </w:rPr>
            </w:pPr>
            <w:r>
              <w:rPr>
                <w:rFonts w:ascii="David" w:hAnsi="David" w:cs="David" w:hint="cs"/>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4C5CF8C" w14:textId="77777777" w:rsidR="003948B9" w:rsidRDefault="003948B9" w:rsidP="002150D9">
            <w:pPr>
              <w:tabs>
                <w:tab w:val="left" w:pos="7854"/>
              </w:tabs>
              <w:spacing w:after="120" w:line="360" w:lineRule="auto"/>
              <w:jc w:val="both"/>
              <w:rPr>
                <w:rFonts w:ascii="David" w:hAnsi="David" w:cs="David"/>
                <w:rtl/>
              </w:rPr>
            </w:pPr>
            <w:r>
              <w:rPr>
                <w:rFonts w:ascii="David" w:hAnsi="David" w:cs="David" w:hint="cs"/>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B81928" w14:textId="77777777" w:rsidR="003948B9" w:rsidRDefault="003948B9" w:rsidP="002150D9">
            <w:pPr>
              <w:tabs>
                <w:tab w:val="left" w:pos="7854"/>
              </w:tabs>
              <w:spacing w:after="120" w:line="360" w:lineRule="auto"/>
              <w:jc w:val="both"/>
              <w:rPr>
                <w:rFonts w:ascii="David" w:hAnsi="David" w:cs="David"/>
                <w:rtl/>
              </w:rPr>
            </w:pPr>
            <w:r>
              <w:rPr>
                <w:rFonts w:ascii="David" w:hAnsi="David" w:cs="David" w:hint="cs"/>
                <w:rtl/>
              </w:rPr>
              <w:t>פירוט אודות הניסיון</w:t>
            </w:r>
          </w:p>
        </w:tc>
      </w:tr>
      <w:tr w:rsidR="003948B9" w14:paraId="48224ECA" w14:textId="77777777" w:rsidTr="002150D9">
        <w:tc>
          <w:tcPr>
            <w:tcW w:w="1312" w:type="dxa"/>
            <w:gridSpan w:val="2"/>
            <w:tcBorders>
              <w:top w:val="single" w:sz="4" w:space="0" w:color="auto"/>
            </w:tcBorders>
          </w:tcPr>
          <w:p w14:paraId="7AA51FF0" w14:textId="77777777" w:rsidR="003948B9" w:rsidRDefault="003948B9" w:rsidP="002150D9">
            <w:pPr>
              <w:tabs>
                <w:tab w:val="left" w:pos="7854"/>
              </w:tabs>
              <w:spacing w:after="120" w:line="360" w:lineRule="auto"/>
              <w:jc w:val="both"/>
              <w:rPr>
                <w:rFonts w:ascii="David" w:hAnsi="David" w:cs="David"/>
                <w:rtl/>
              </w:rPr>
            </w:pPr>
          </w:p>
        </w:tc>
        <w:tc>
          <w:tcPr>
            <w:tcW w:w="1134" w:type="dxa"/>
            <w:tcBorders>
              <w:top w:val="single" w:sz="4" w:space="0" w:color="auto"/>
            </w:tcBorders>
          </w:tcPr>
          <w:p w14:paraId="2BC73958" w14:textId="77777777" w:rsidR="003948B9" w:rsidRDefault="003948B9" w:rsidP="002150D9">
            <w:pPr>
              <w:tabs>
                <w:tab w:val="left" w:pos="7854"/>
              </w:tabs>
              <w:spacing w:after="120" w:line="360" w:lineRule="auto"/>
              <w:jc w:val="both"/>
              <w:rPr>
                <w:rFonts w:ascii="David" w:hAnsi="David" w:cs="David"/>
                <w:rtl/>
              </w:rPr>
            </w:pPr>
          </w:p>
        </w:tc>
        <w:tc>
          <w:tcPr>
            <w:tcW w:w="5947" w:type="dxa"/>
            <w:tcBorders>
              <w:top w:val="single" w:sz="4" w:space="0" w:color="auto"/>
            </w:tcBorders>
          </w:tcPr>
          <w:p w14:paraId="14EFA1E3" w14:textId="77777777" w:rsidR="003948B9" w:rsidRDefault="003948B9" w:rsidP="002150D9">
            <w:pPr>
              <w:tabs>
                <w:tab w:val="left" w:pos="7854"/>
              </w:tabs>
              <w:spacing w:after="120" w:line="360" w:lineRule="auto"/>
              <w:jc w:val="both"/>
              <w:rPr>
                <w:rFonts w:ascii="David" w:hAnsi="David" w:cs="David"/>
                <w:rtl/>
              </w:rPr>
            </w:pPr>
          </w:p>
        </w:tc>
      </w:tr>
      <w:tr w:rsidR="003948B9" w14:paraId="64F0BCC1" w14:textId="77777777" w:rsidTr="002150D9">
        <w:tc>
          <w:tcPr>
            <w:tcW w:w="1312" w:type="dxa"/>
            <w:gridSpan w:val="2"/>
          </w:tcPr>
          <w:p w14:paraId="6735869A"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0B79BF61"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58AFA243" w14:textId="77777777" w:rsidR="003948B9" w:rsidRDefault="003948B9" w:rsidP="002150D9">
            <w:pPr>
              <w:tabs>
                <w:tab w:val="left" w:pos="7854"/>
              </w:tabs>
              <w:spacing w:after="120" w:line="360" w:lineRule="auto"/>
              <w:jc w:val="both"/>
              <w:rPr>
                <w:rFonts w:ascii="David" w:hAnsi="David" w:cs="David"/>
                <w:rtl/>
              </w:rPr>
            </w:pPr>
          </w:p>
        </w:tc>
      </w:tr>
      <w:tr w:rsidR="003948B9" w14:paraId="14342F3F" w14:textId="77777777" w:rsidTr="002150D9">
        <w:tc>
          <w:tcPr>
            <w:tcW w:w="1312" w:type="dxa"/>
            <w:gridSpan w:val="2"/>
          </w:tcPr>
          <w:p w14:paraId="02861ED8"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6E59F911"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0CB4EEA7" w14:textId="77777777" w:rsidR="003948B9" w:rsidRDefault="003948B9" w:rsidP="002150D9">
            <w:pPr>
              <w:tabs>
                <w:tab w:val="left" w:pos="7854"/>
              </w:tabs>
              <w:spacing w:after="120" w:line="360" w:lineRule="auto"/>
              <w:jc w:val="both"/>
              <w:rPr>
                <w:rFonts w:ascii="David" w:hAnsi="David" w:cs="David"/>
                <w:rtl/>
              </w:rPr>
            </w:pPr>
          </w:p>
        </w:tc>
      </w:tr>
      <w:tr w:rsidR="003948B9" w14:paraId="5DE4677A" w14:textId="77777777" w:rsidTr="002150D9">
        <w:tc>
          <w:tcPr>
            <w:tcW w:w="1312" w:type="dxa"/>
            <w:gridSpan w:val="2"/>
          </w:tcPr>
          <w:p w14:paraId="31054EAB"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33A7B43D"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43BA51E4" w14:textId="77777777" w:rsidR="003948B9" w:rsidRDefault="003948B9" w:rsidP="002150D9">
            <w:pPr>
              <w:tabs>
                <w:tab w:val="left" w:pos="7854"/>
              </w:tabs>
              <w:spacing w:after="120" w:line="360" w:lineRule="auto"/>
              <w:jc w:val="both"/>
              <w:rPr>
                <w:rFonts w:ascii="David" w:hAnsi="David" w:cs="David"/>
                <w:rtl/>
              </w:rPr>
            </w:pPr>
          </w:p>
        </w:tc>
      </w:tr>
      <w:tr w:rsidR="003948B9" w14:paraId="3EFE7E1F" w14:textId="77777777" w:rsidTr="002150D9">
        <w:tc>
          <w:tcPr>
            <w:tcW w:w="1312" w:type="dxa"/>
            <w:gridSpan w:val="2"/>
          </w:tcPr>
          <w:p w14:paraId="1E629062"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4649CA01"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17D7705E" w14:textId="77777777" w:rsidR="003948B9" w:rsidRDefault="003948B9" w:rsidP="002150D9">
            <w:pPr>
              <w:tabs>
                <w:tab w:val="left" w:pos="7854"/>
              </w:tabs>
              <w:spacing w:after="120" w:line="360" w:lineRule="auto"/>
              <w:jc w:val="both"/>
              <w:rPr>
                <w:rFonts w:ascii="David" w:hAnsi="David" w:cs="David"/>
                <w:rtl/>
              </w:rPr>
            </w:pPr>
          </w:p>
        </w:tc>
      </w:tr>
      <w:tr w:rsidR="003948B9" w14:paraId="02B77477" w14:textId="77777777" w:rsidTr="002150D9">
        <w:tc>
          <w:tcPr>
            <w:tcW w:w="1312" w:type="dxa"/>
            <w:gridSpan w:val="2"/>
          </w:tcPr>
          <w:p w14:paraId="4439390A" w14:textId="77777777" w:rsidR="003948B9" w:rsidRDefault="003948B9" w:rsidP="002150D9">
            <w:pPr>
              <w:tabs>
                <w:tab w:val="left" w:pos="7854"/>
              </w:tabs>
              <w:spacing w:after="120" w:line="360" w:lineRule="auto"/>
              <w:jc w:val="both"/>
              <w:rPr>
                <w:rFonts w:ascii="David" w:hAnsi="David" w:cs="David"/>
                <w:rtl/>
              </w:rPr>
            </w:pPr>
          </w:p>
        </w:tc>
        <w:tc>
          <w:tcPr>
            <w:tcW w:w="1134" w:type="dxa"/>
          </w:tcPr>
          <w:p w14:paraId="624DFCF0" w14:textId="77777777" w:rsidR="003948B9" w:rsidRDefault="003948B9" w:rsidP="002150D9">
            <w:pPr>
              <w:tabs>
                <w:tab w:val="left" w:pos="7854"/>
              </w:tabs>
              <w:spacing w:after="120" w:line="360" w:lineRule="auto"/>
              <w:jc w:val="both"/>
              <w:rPr>
                <w:rFonts w:ascii="David" w:hAnsi="David" w:cs="David"/>
                <w:rtl/>
              </w:rPr>
            </w:pPr>
          </w:p>
        </w:tc>
        <w:tc>
          <w:tcPr>
            <w:tcW w:w="5947" w:type="dxa"/>
          </w:tcPr>
          <w:p w14:paraId="64ED67E4" w14:textId="77777777" w:rsidR="003948B9" w:rsidRDefault="003948B9" w:rsidP="002150D9">
            <w:pPr>
              <w:tabs>
                <w:tab w:val="left" w:pos="7854"/>
              </w:tabs>
              <w:spacing w:after="120" w:line="360" w:lineRule="auto"/>
              <w:jc w:val="both"/>
              <w:rPr>
                <w:rFonts w:ascii="David" w:hAnsi="David" w:cs="David"/>
                <w:rtl/>
              </w:rPr>
            </w:pPr>
          </w:p>
        </w:tc>
      </w:tr>
    </w:tbl>
    <w:p w14:paraId="52FBBC84" w14:textId="77777777" w:rsidR="003948B9" w:rsidRPr="008D24C6" w:rsidRDefault="003948B9" w:rsidP="003948B9">
      <w:pPr>
        <w:tabs>
          <w:tab w:val="left" w:pos="7854"/>
        </w:tabs>
        <w:spacing w:after="120" w:line="360" w:lineRule="auto"/>
        <w:jc w:val="both"/>
        <w:rPr>
          <w:rFonts w:ascii="David" w:hAnsi="David" w:cs="David"/>
          <w:rtl/>
        </w:rPr>
      </w:pPr>
    </w:p>
    <w:p w14:paraId="1E7BF225" w14:textId="77777777" w:rsidR="00C8257C" w:rsidRPr="00BB7779" w:rsidRDefault="00C8257C" w:rsidP="00F016E5">
      <w:pPr>
        <w:sectPr w:rsidR="00C8257C" w:rsidRPr="00BB7779" w:rsidSect="00654526">
          <w:pgSz w:w="11906" w:h="16838" w:code="9"/>
          <w:pgMar w:top="1616" w:right="1826" w:bottom="1440" w:left="1800" w:header="709" w:footer="709" w:gutter="0"/>
          <w:cols w:space="708"/>
          <w:titlePg/>
          <w:bidi/>
          <w:rtlGutter/>
          <w:docGrid w:linePitch="360"/>
        </w:sectPr>
      </w:pPr>
    </w:p>
    <w:p w14:paraId="140525EC" w14:textId="77777777" w:rsidR="00BC34BA" w:rsidRDefault="00C04975" w:rsidP="00F552FA">
      <w:pPr>
        <w:pStyle w:val="1fc"/>
      </w:pPr>
      <w:bookmarkStart w:id="308" w:name="_Toc32477909"/>
      <w:bookmarkStart w:id="309" w:name="_Toc43400632"/>
      <w:bookmarkStart w:id="310" w:name="_Toc44931943"/>
      <w:bookmarkStart w:id="311" w:name="_Toc44932030"/>
      <w:bookmarkStart w:id="312" w:name="_Toc53331351"/>
      <w:bookmarkStart w:id="313" w:name="_Toc168395373"/>
      <w:bookmarkEnd w:id="288"/>
      <w:r w:rsidRPr="009241A0">
        <w:rPr>
          <w:rFonts w:hint="cs"/>
          <w:rtl/>
        </w:rPr>
        <w:lastRenderedPageBreak/>
        <w:t>התחייבויות נוספות של המציע</w:t>
      </w:r>
      <w:bookmarkEnd w:id="308"/>
      <w:bookmarkEnd w:id="309"/>
      <w:bookmarkEnd w:id="310"/>
      <w:bookmarkEnd w:id="311"/>
      <w:bookmarkEnd w:id="312"/>
      <w:bookmarkEnd w:id="313"/>
    </w:p>
    <w:p w14:paraId="248C9638" w14:textId="77777777" w:rsidR="004E394B" w:rsidRPr="002A3E64" w:rsidRDefault="00C04975"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406BA0C2" w14:textId="77777777" w:rsidR="00075A91" w:rsidRPr="00BA3488" w:rsidRDefault="00C04975" w:rsidP="004F6325">
      <w:pPr>
        <w:pStyle w:val="1112"/>
        <w:rPr>
          <w:rtl/>
        </w:rPr>
      </w:pPr>
      <w:bookmarkStart w:id="31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4"/>
    </w:p>
    <w:p w14:paraId="7C031813" w14:textId="77777777" w:rsidR="00075A91" w:rsidRPr="00BA3488" w:rsidRDefault="00C04975" w:rsidP="004F6325">
      <w:pPr>
        <w:pStyle w:val="1112"/>
      </w:pPr>
      <w:bookmarkStart w:id="31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15"/>
    </w:p>
    <w:p w14:paraId="1DBF9CCC" w14:textId="77777777" w:rsidR="00075A91" w:rsidRPr="00BA3488" w:rsidRDefault="00C04975" w:rsidP="004F6325">
      <w:pPr>
        <w:pStyle w:val="1112"/>
      </w:pPr>
      <w:bookmarkStart w:id="316" w:name="_Toc53331355"/>
      <w:r w:rsidRPr="002A3E64">
        <w:rPr>
          <w:rtl/>
        </w:rPr>
        <w:t>אין מניעה לפי כל דין להשתתפות המציע במכרז.</w:t>
      </w:r>
      <w:bookmarkEnd w:id="316"/>
    </w:p>
    <w:p w14:paraId="5AEEF661" w14:textId="77777777" w:rsidR="00075A91" w:rsidRDefault="00C04975" w:rsidP="004F6325">
      <w:pPr>
        <w:pStyle w:val="1112"/>
      </w:pPr>
      <w:bookmarkStart w:id="31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7"/>
    </w:p>
    <w:p w14:paraId="1C6ED0E4" w14:textId="77777777" w:rsidR="00C339F9" w:rsidRDefault="00C04975"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625072A6" w14:textId="77777777" w:rsidR="00753CB0" w:rsidRPr="00BA3488" w:rsidRDefault="00C04975" w:rsidP="00753CB0">
      <w:pPr>
        <w:pStyle w:val="1112"/>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434B3082" w14:textId="77777777" w:rsidR="004E394B" w:rsidRPr="002A3E64" w:rsidRDefault="00C04975"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3690BBC6" w14:textId="77777777" w:rsidR="004E394B" w:rsidRPr="00BA3488" w:rsidRDefault="00C04975" w:rsidP="004F6325">
      <w:pPr>
        <w:pStyle w:val="1112"/>
        <w:rPr>
          <w:rtl/>
        </w:rPr>
      </w:pPr>
      <w:bookmarkStart w:id="31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8"/>
      <w:r w:rsidRPr="002A3E64">
        <w:rPr>
          <w:rtl/>
        </w:rPr>
        <w:t xml:space="preserve"> </w:t>
      </w:r>
    </w:p>
    <w:p w14:paraId="69807EE2" w14:textId="77777777" w:rsidR="004E394B" w:rsidRPr="00BA3488" w:rsidRDefault="00C04975" w:rsidP="004F6325">
      <w:pPr>
        <w:pStyle w:val="1112"/>
        <w:rPr>
          <w:rtl/>
        </w:rPr>
      </w:pPr>
      <w:bookmarkStart w:id="31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9"/>
      <w:r w:rsidRPr="002A3E64">
        <w:rPr>
          <w:rtl/>
        </w:rPr>
        <w:t xml:space="preserve"> </w:t>
      </w:r>
    </w:p>
    <w:p w14:paraId="019089C9" w14:textId="77777777" w:rsidR="004E394B" w:rsidRPr="00BA3488" w:rsidRDefault="00C04975" w:rsidP="004F6325">
      <w:pPr>
        <w:pStyle w:val="1112"/>
        <w:rPr>
          <w:rtl/>
        </w:rPr>
      </w:pPr>
      <w:bookmarkStart w:id="32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0"/>
    </w:p>
    <w:p w14:paraId="210283CB" w14:textId="77777777" w:rsidR="004E394B" w:rsidRPr="00BA3488" w:rsidRDefault="00C04975" w:rsidP="004F6325">
      <w:pPr>
        <w:pStyle w:val="1112"/>
        <w:rPr>
          <w:rtl/>
        </w:rPr>
      </w:pPr>
      <w:bookmarkStart w:id="32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1"/>
    </w:p>
    <w:p w14:paraId="7886B6D2" w14:textId="77777777" w:rsidR="004E394B" w:rsidRPr="00BA3488" w:rsidRDefault="00C04975" w:rsidP="004F6325">
      <w:pPr>
        <w:pStyle w:val="1112"/>
      </w:pPr>
      <w:bookmarkStart w:id="322" w:name="_Toc53331361"/>
      <w:r w:rsidRPr="002A3E64">
        <w:rPr>
          <w:rtl/>
        </w:rPr>
        <w:t>המציע לא היה מעורב בניסיון לגרום למתחרה להגיש הצעה בלתי תחרותית מכל סוג שהוא.</w:t>
      </w:r>
      <w:bookmarkEnd w:id="322"/>
    </w:p>
    <w:p w14:paraId="632084D8" w14:textId="77777777" w:rsidR="00733E96" w:rsidRDefault="00C04975" w:rsidP="004F6325">
      <w:pPr>
        <w:pStyle w:val="1112"/>
      </w:pPr>
      <w:bookmarkStart w:id="323" w:name="_Toc53331362"/>
      <w:r w:rsidRPr="002A3E64">
        <w:rPr>
          <w:rtl/>
        </w:rPr>
        <w:t>הצעה זו מוגשת בתום לב.</w:t>
      </w:r>
      <w:bookmarkEnd w:id="323"/>
    </w:p>
    <w:p w14:paraId="71953FF0" w14:textId="77777777" w:rsidR="00314CBD" w:rsidRPr="00BA3488" w:rsidRDefault="00314CBD" w:rsidP="00314CBD">
      <w:pPr>
        <w:pStyle w:val="1112"/>
        <w:numPr>
          <w:ilvl w:val="0"/>
          <w:numId w:val="0"/>
        </w:numPr>
        <w:ind w:left="1494"/>
      </w:pPr>
    </w:p>
    <w:p w14:paraId="05C2C27E" w14:textId="77777777" w:rsidR="00733E96" w:rsidRPr="002A3E64" w:rsidRDefault="00C04975" w:rsidP="00F552FA">
      <w:pPr>
        <w:pStyle w:val="11"/>
      </w:pPr>
      <w:r w:rsidRPr="002A3E64">
        <w:rPr>
          <w:rtl/>
        </w:rPr>
        <w:lastRenderedPageBreak/>
        <w:t>עצמאות המציע</w:t>
      </w:r>
    </w:p>
    <w:p w14:paraId="1BAC0942" w14:textId="77777777" w:rsidR="00733E96" w:rsidRPr="00BA3488" w:rsidRDefault="00C04975" w:rsidP="004F6325">
      <w:pPr>
        <w:pStyle w:val="1112"/>
      </w:pPr>
      <w:bookmarkStart w:id="324"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4"/>
    </w:p>
    <w:p w14:paraId="31EBE645" w14:textId="77777777" w:rsidR="00733E96" w:rsidRPr="00BA3488" w:rsidRDefault="00C04975" w:rsidP="004F6325">
      <w:pPr>
        <w:pStyle w:val="1112"/>
      </w:pPr>
      <w:bookmarkStart w:id="325" w:name="_Toc53331364"/>
      <w:r w:rsidRPr="002A3E64">
        <w:rPr>
          <w:rtl/>
        </w:rPr>
        <w:t>גורם אחד אינו מחזיק ב-25% יותר מאמצעי שליטה בו ובמציע נוסף במכרז.</w:t>
      </w:r>
      <w:bookmarkEnd w:id="325"/>
      <w:r w:rsidRPr="002A3E64">
        <w:rPr>
          <w:rtl/>
        </w:rPr>
        <w:t xml:space="preserve"> </w:t>
      </w:r>
    </w:p>
    <w:p w14:paraId="41EDAEDF" w14:textId="77777777" w:rsidR="00733E96" w:rsidRDefault="00C04975" w:rsidP="004F6325">
      <w:pPr>
        <w:pStyle w:val="1112"/>
      </w:pPr>
      <w:bookmarkStart w:id="326" w:name="_Toc53331365"/>
      <w:r w:rsidRPr="002A3E64">
        <w:rPr>
          <w:rtl/>
        </w:rPr>
        <w:t>המציע אינו קבלן משנה של מציע אחר במכרז, בקשר עם ביצוע השירותים במכרז זה.</w:t>
      </w:r>
      <w:bookmarkEnd w:id="326"/>
    </w:p>
    <w:p w14:paraId="565A77A1" w14:textId="77777777" w:rsidR="0041697E" w:rsidRDefault="00C04975" w:rsidP="0083684B">
      <w:pPr>
        <w:pStyle w:val="1fc"/>
      </w:pPr>
      <w:bookmarkStart w:id="327" w:name="_Toc168395374"/>
      <w:bookmarkStart w:id="328" w:name="_Toc43400633"/>
      <w:bookmarkStart w:id="329" w:name="_Toc44931944"/>
      <w:bookmarkStart w:id="330" w:name="_Toc44932031"/>
      <w:bookmarkStart w:id="331" w:name="_Toc53331366"/>
      <w:r>
        <w:rPr>
          <w:rFonts w:hint="cs"/>
          <w:rtl/>
        </w:rPr>
        <w:t>בקש</w:t>
      </w:r>
      <w:r w:rsidR="0083684B">
        <w:rPr>
          <w:rFonts w:hint="cs"/>
          <w:rtl/>
        </w:rPr>
        <w:t>ות</w:t>
      </w:r>
      <w:bookmarkEnd w:id="327"/>
      <w:r>
        <w:rPr>
          <w:rFonts w:hint="cs"/>
          <w:rtl/>
        </w:rPr>
        <w:t xml:space="preserve"> </w:t>
      </w:r>
      <w:bookmarkEnd w:id="328"/>
      <w:bookmarkEnd w:id="329"/>
      <w:bookmarkEnd w:id="330"/>
      <w:bookmarkEnd w:id="331"/>
    </w:p>
    <w:p w14:paraId="67AC346D" w14:textId="77777777" w:rsidR="0083684B" w:rsidRDefault="00C04975" w:rsidP="0083684B">
      <w:pPr>
        <w:pStyle w:val="11"/>
      </w:pPr>
      <w:r>
        <w:rPr>
          <w:rFonts w:hint="cs"/>
          <w:rtl/>
        </w:rPr>
        <w:t>הגשת בקשות במסגרת ההצעה</w:t>
      </w:r>
    </w:p>
    <w:p w14:paraId="54642ABD" w14:textId="77777777" w:rsidR="0083684B" w:rsidRDefault="00C04975"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21C87924" w14:textId="77777777" w:rsidR="0083684B" w:rsidRDefault="00C04975"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22DC23CF" w14:textId="77777777" w:rsidR="0083684B" w:rsidRDefault="00C04975"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2568BD8" w14:textId="77777777" w:rsidR="00327C31" w:rsidRPr="002A3E64" w:rsidRDefault="00C04975" w:rsidP="00F552FA">
      <w:pPr>
        <w:pStyle w:val="11"/>
        <w:rPr>
          <w:rtl/>
        </w:rPr>
      </w:pPr>
      <w:bookmarkStart w:id="332" w:name="_Toc42501739"/>
      <w:bookmarkStart w:id="333" w:name="_Toc42589797"/>
      <w:bookmarkStart w:id="334" w:name="_Toc42589890"/>
      <w:bookmarkStart w:id="335" w:name="_Toc43197227"/>
      <w:bookmarkStart w:id="336" w:name="_Toc44931945"/>
      <w:bookmarkStart w:id="337" w:name="_Toc44932032"/>
      <w:bookmarkStart w:id="338" w:name="_Toc49766707"/>
      <w:bookmarkStart w:id="339" w:name="_Toc49766796"/>
      <w:bookmarkStart w:id="340" w:name="_Toc53330159"/>
      <w:bookmarkEnd w:id="332"/>
      <w:bookmarkEnd w:id="333"/>
      <w:bookmarkEnd w:id="334"/>
      <w:bookmarkEnd w:id="335"/>
      <w:bookmarkEnd w:id="336"/>
      <w:bookmarkEnd w:id="337"/>
      <w:bookmarkEnd w:id="338"/>
      <w:bookmarkEnd w:id="339"/>
      <w:bookmarkEnd w:id="340"/>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D3FE0E4" w14:textId="77777777" w:rsidR="00327C31" w:rsidRPr="00BA3488" w:rsidRDefault="00C04975" w:rsidP="004F6325">
      <w:pPr>
        <w:pStyle w:val="1112"/>
      </w:pPr>
      <w:bookmarkStart w:id="341"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41"/>
    </w:p>
    <w:p w14:paraId="16A37BBF" w14:textId="77777777" w:rsidR="00C4380A" w:rsidRPr="002A3E64" w:rsidRDefault="00C04975" w:rsidP="00F552FA">
      <w:pPr>
        <w:pStyle w:val="11"/>
      </w:pPr>
      <w:bookmarkStart w:id="342" w:name="hidden_AmotMidaA_3"/>
      <w:bookmarkStart w:id="343" w:name="hidden_TovinAndMehir"/>
      <w:bookmarkEnd w:id="342"/>
      <w:bookmarkEnd w:id="343"/>
      <w:r>
        <w:rPr>
          <w:rFonts w:hint="cs"/>
          <w:rtl/>
        </w:rPr>
        <w:t xml:space="preserve">הכרה בנתונים של אישיות משפטית אחרת </w:t>
      </w:r>
    </w:p>
    <w:p w14:paraId="18CF1E0A" w14:textId="77777777" w:rsidR="00BD4E46" w:rsidRPr="000E4EA4" w:rsidRDefault="00C04975"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w:t>
      </w:r>
      <w:r>
        <w:rPr>
          <w:rFonts w:hint="cs"/>
          <w:b w:val="0"/>
          <w:bCs w:val="0"/>
          <w:rtl/>
        </w:rPr>
        <w:lastRenderedPageBreak/>
        <w:t>בתנאים אחרים הקבועים במכרז, או לשם קבלת ניקוד איכות והכל בכפוף לכללים הקבועים במכרז</w:t>
      </w:r>
      <w:r w:rsidRPr="000E4EA4">
        <w:rPr>
          <w:b w:val="0"/>
          <w:bCs w:val="0"/>
          <w:rtl/>
        </w:rPr>
        <w:t>.</w:t>
      </w:r>
    </w:p>
    <w:p w14:paraId="5CC01C54" w14:textId="77777777" w:rsidR="00BD4E46" w:rsidRDefault="00C04975"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510BB348" w14:textId="77777777" w:rsidR="00BD4E46" w:rsidRPr="000E4EA4" w:rsidRDefault="00C04975"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48E9B928" w14:textId="77777777" w:rsidR="004E394B" w:rsidRDefault="00C04975" w:rsidP="000636E1">
      <w:pPr>
        <w:pStyle w:val="11"/>
        <w:rPr>
          <w:rtl/>
        </w:rPr>
      </w:pPr>
      <w:bookmarkStart w:id="344" w:name="_Toc43400634"/>
      <w:bookmarkStart w:id="345" w:name="_Toc44931946"/>
      <w:bookmarkStart w:id="346" w:name="_Toc44932033"/>
      <w:bookmarkStart w:id="347" w:name="_Toc53331370"/>
      <w:bookmarkEnd w:id="236"/>
      <w:r>
        <w:rPr>
          <w:rFonts w:hint="cs"/>
          <w:rtl/>
        </w:rPr>
        <w:t>בקשה לחיסיון</w:t>
      </w:r>
      <w:bookmarkEnd w:id="344"/>
      <w:bookmarkEnd w:id="345"/>
      <w:bookmarkEnd w:id="346"/>
      <w:bookmarkEnd w:id="347"/>
      <w:r>
        <w:rPr>
          <w:rFonts w:hint="cs"/>
          <w:rtl/>
        </w:rPr>
        <w:t xml:space="preserve"> </w:t>
      </w:r>
    </w:p>
    <w:p w14:paraId="497111DE" w14:textId="77777777" w:rsidR="004E394B" w:rsidRPr="000636E1" w:rsidRDefault="00C04975"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TableGrid"/>
        <w:bidiVisual/>
        <w:tblW w:w="0" w:type="auto"/>
        <w:jc w:val="center"/>
        <w:tblLook w:val="04A0" w:firstRow="1" w:lastRow="0" w:firstColumn="1" w:lastColumn="0" w:noHBand="0" w:noVBand="1"/>
      </w:tblPr>
      <w:tblGrid>
        <w:gridCol w:w="2552"/>
        <w:gridCol w:w="2832"/>
        <w:gridCol w:w="2841"/>
      </w:tblGrid>
      <w:tr w:rsidR="00FA4DD3" w14:paraId="6313EC65"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1C73F6D" w14:textId="77777777" w:rsidR="004E394B" w:rsidRPr="00D217B2" w:rsidRDefault="00C04975" w:rsidP="00DE0651">
            <w:pPr>
              <w:rPr>
                <w:rFonts w:ascii="David" w:hAnsi="David" w:cs="David"/>
                <w:rtl/>
              </w:rPr>
            </w:pPr>
            <w:bookmarkStart w:id="348" w:name="_Toc43400635"/>
            <w:bookmarkStart w:id="349" w:name="_Toc44931947"/>
            <w:bookmarkStart w:id="350" w:name="_Toc44932034"/>
            <w:r w:rsidRPr="00D217B2">
              <w:rPr>
                <w:rFonts w:ascii="David" w:hAnsi="David" w:cs="David"/>
                <w:rtl/>
              </w:rPr>
              <w:t>מספר עמוד/סעיף</w:t>
            </w:r>
            <w:bookmarkEnd w:id="348"/>
            <w:bookmarkEnd w:id="349"/>
            <w:bookmarkEnd w:id="350"/>
          </w:p>
        </w:tc>
        <w:tc>
          <w:tcPr>
            <w:tcW w:w="2832" w:type="dxa"/>
            <w:tcBorders>
              <w:top w:val="single" w:sz="4" w:space="0" w:color="auto"/>
              <w:left w:val="single" w:sz="4" w:space="0" w:color="auto"/>
              <w:bottom w:val="single" w:sz="4" w:space="0" w:color="auto"/>
              <w:right w:val="single" w:sz="4" w:space="0" w:color="auto"/>
            </w:tcBorders>
            <w:vAlign w:val="center"/>
            <w:hideMark/>
          </w:tcPr>
          <w:p w14:paraId="23D900E8" w14:textId="77777777" w:rsidR="004E394B" w:rsidRPr="00D217B2" w:rsidRDefault="00C04975" w:rsidP="00DE0651">
            <w:pPr>
              <w:rPr>
                <w:rFonts w:ascii="David" w:hAnsi="David" w:cs="David"/>
                <w:rtl/>
              </w:rPr>
            </w:pPr>
            <w:bookmarkStart w:id="351" w:name="_Toc43400636"/>
            <w:bookmarkStart w:id="352" w:name="_Toc44931948"/>
            <w:bookmarkStart w:id="353" w:name="_Toc44932035"/>
            <w:r w:rsidRPr="00D217B2">
              <w:rPr>
                <w:rFonts w:ascii="David" w:hAnsi="David" w:cs="David"/>
                <w:rtl/>
              </w:rPr>
              <w:t>נושא הסעיף</w:t>
            </w:r>
            <w:bookmarkEnd w:id="351"/>
            <w:bookmarkEnd w:id="352"/>
            <w:bookmarkEnd w:id="353"/>
          </w:p>
        </w:tc>
        <w:tc>
          <w:tcPr>
            <w:tcW w:w="2841" w:type="dxa"/>
            <w:tcBorders>
              <w:top w:val="single" w:sz="4" w:space="0" w:color="auto"/>
              <w:left w:val="single" w:sz="4" w:space="0" w:color="auto"/>
              <w:bottom w:val="single" w:sz="4" w:space="0" w:color="auto"/>
              <w:right w:val="single" w:sz="4" w:space="0" w:color="auto"/>
            </w:tcBorders>
            <w:vAlign w:val="center"/>
            <w:hideMark/>
          </w:tcPr>
          <w:p w14:paraId="5704829F" w14:textId="77777777" w:rsidR="004E394B" w:rsidRPr="00D217B2" w:rsidRDefault="00C04975" w:rsidP="00DE0651">
            <w:pPr>
              <w:rPr>
                <w:rFonts w:ascii="David" w:hAnsi="David" w:cs="David"/>
                <w:rtl/>
              </w:rPr>
            </w:pPr>
            <w:bookmarkStart w:id="354" w:name="_Toc43400637"/>
            <w:bookmarkStart w:id="355" w:name="_Toc44931949"/>
            <w:bookmarkStart w:id="356"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4"/>
            <w:bookmarkEnd w:id="355"/>
            <w:bookmarkEnd w:id="356"/>
          </w:p>
        </w:tc>
      </w:tr>
      <w:tr w:rsidR="00FA4DD3" w14:paraId="5E39310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0E60C85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1F28FC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1831E9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A4DD3" w14:paraId="4ABCCF5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31B309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523D02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9F5EE1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FA4DD3" w14:paraId="3ECDDCF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86AF94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AEAB76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98A6EE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7AA23D3A" w14:textId="77777777" w:rsidR="004E394B" w:rsidRPr="00B012A6" w:rsidRDefault="00C04975" w:rsidP="00B012A6">
      <w:pPr>
        <w:rPr>
          <w:rFonts w:ascii="FrankRuehl" w:cs="FrankRuehl"/>
          <w:rtl/>
        </w:rPr>
      </w:pPr>
      <w:r>
        <w:rPr>
          <w:rFonts w:ascii="David" w:hAnsiTheme="minorHAnsi" w:cs="FrankRuehl" w:hint="cs"/>
        </w:rPr>
        <w:t xml:space="preserve"> </w:t>
      </w:r>
    </w:p>
    <w:p w14:paraId="3D13C9F0" w14:textId="77777777" w:rsidR="004E394B" w:rsidRPr="000636E1" w:rsidRDefault="00C04975"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3B36DD5F" w14:textId="77777777" w:rsidR="00324B05" w:rsidRPr="004765F5" w:rsidRDefault="00C04975" w:rsidP="004765F5">
      <w:pPr>
        <w:pStyle w:val="1fa"/>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42D74F8B" w14:textId="77777777" w:rsidR="00C7237A" w:rsidRDefault="00C04975" w:rsidP="00315878">
      <w:pPr>
        <w:pStyle w:val="1fa"/>
        <w:numPr>
          <w:ilvl w:val="0"/>
          <w:numId w:val="67"/>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9134CA7" w14:textId="77777777" w:rsidR="00324B05" w:rsidRPr="004765F5" w:rsidRDefault="00C04975" w:rsidP="00315878">
      <w:pPr>
        <w:pStyle w:val="1fa"/>
        <w:numPr>
          <w:ilvl w:val="0"/>
          <w:numId w:val="67"/>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470959B" w14:textId="77777777" w:rsidR="00324B05" w:rsidRPr="004765F5" w:rsidRDefault="00C04975" w:rsidP="00315878">
      <w:pPr>
        <w:pStyle w:val="1fa"/>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E284D92" w14:textId="77777777" w:rsidR="00324B05" w:rsidRDefault="00324B05" w:rsidP="00324B05">
      <w:pPr>
        <w:spacing w:line="360" w:lineRule="auto"/>
        <w:ind w:left="33"/>
        <w:rPr>
          <w:rFonts w:ascii="David" w:hAnsi="David" w:cs="David"/>
          <w:rtl/>
        </w:rPr>
      </w:pPr>
    </w:p>
    <w:p w14:paraId="6B34DA50" w14:textId="77777777" w:rsidR="00324B05" w:rsidRPr="00853370" w:rsidRDefault="00324B05" w:rsidP="00324B05">
      <w:pPr>
        <w:spacing w:line="360" w:lineRule="auto"/>
        <w:ind w:left="33"/>
        <w:rPr>
          <w:rFonts w:ascii="David" w:hAnsi="David" w:cs="David"/>
          <w:rtl/>
        </w:rPr>
      </w:pPr>
    </w:p>
    <w:p w14:paraId="65A82E10" w14:textId="77777777" w:rsidR="00324B05" w:rsidRPr="00780937" w:rsidRDefault="00C04975"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FFC1784" w14:textId="77777777" w:rsidR="00324B05" w:rsidRPr="00780937" w:rsidRDefault="00C04975"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51F1EE3" w14:textId="77777777" w:rsidR="00324B05" w:rsidRPr="00780937" w:rsidRDefault="00324B05" w:rsidP="004765F5">
      <w:pPr>
        <w:pStyle w:val="1fa"/>
        <w:rPr>
          <w:rtl/>
        </w:rPr>
      </w:pPr>
    </w:p>
    <w:p w14:paraId="15F0AEBA" w14:textId="77777777" w:rsidR="00324B05" w:rsidRPr="00780937" w:rsidRDefault="00C04975" w:rsidP="004765F5">
      <w:pPr>
        <w:pStyle w:val="1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D6BDB41" w14:textId="77777777" w:rsidR="00324B05" w:rsidRPr="00780937" w:rsidRDefault="00C04975" w:rsidP="004765F5">
      <w:pPr>
        <w:pStyle w:val="1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3DC7239B" w14:textId="77777777" w:rsidR="00324B05" w:rsidRPr="00780937" w:rsidRDefault="00324B05" w:rsidP="004765F5">
      <w:pPr>
        <w:pStyle w:val="1fa"/>
        <w:rPr>
          <w:rtl/>
        </w:rPr>
      </w:pPr>
    </w:p>
    <w:p w14:paraId="1BADC6BB" w14:textId="77777777" w:rsidR="004E394B" w:rsidRPr="004759C9" w:rsidRDefault="00C04975" w:rsidP="004765F5">
      <w:pPr>
        <w:pStyle w:val="1fc"/>
        <w:rPr>
          <w:rtl/>
        </w:rPr>
      </w:pPr>
      <w:bookmarkStart w:id="357" w:name="_Toc32477911"/>
      <w:bookmarkStart w:id="358" w:name="_Toc43400638"/>
      <w:bookmarkStart w:id="359" w:name="_Toc44931950"/>
      <w:bookmarkStart w:id="360" w:name="_Toc44932037"/>
      <w:bookmarkStart w:id="361" w:name="_Toc53331371"/>
      <w:bookmarkStart w:id="362" w:name="_Toc168395375"/>
      <w:r w:rsidRPr="004759C9">
        <w:rPr>
          <w:rFonts w:hint="cs"/>
          <w:rtl/>
        </w:rPr>
        <w:t>רשימת נספחים שיש לצרף להצעה</w:t>
      </w:r>
      <w:bookmarkEnd w:id="357"/>
      <w:bookmarkEnd w:id="358"/>
      <w:bookmarkEnd w:id="359"/>
      <w:bookmarkEnd w:id="360"/>
      <w:bookmarkEnd w:id="361"/>
      <w:bookmarkEnd w:id="362"/>
    </w:p>
    <w:p w14:paraId="74ADAA1B" w14:textId="77777777" w:rsidR="009241A0" w:rsidRPr="009241A0" w:rsidRDefault="009241A0" w:rsidP="009241A0"/>
    <w:tbl>
      <w:tblPr>
        <w:tblStyle w:val="1f9"/>
        <w:bidiVisual/>
        <w:tblW w:w="9876" w:type="dxa"/>
        <w:tblInd w:w="1300" w:type="dxa"/>
        <w:tblLook w:val="04A0" w:firstRow="1" w:lastRow="0" w:firstColumn="1" w:lastColumn="0" w:noHBand="0" w:noVBand="1"/>
      </w:tblPr>
      <w:tblGrid>
        <w:gridCol w:w="1472"/>
        <w:gridCol w:w="1638"/>
        <w:gridCol w:w="6766"/>
      </w:tblGrid>
      <w:tr w:rsidR="00FA4DD3" w14:paraId="0540577D" w14:textId="77777777" w:rsidTr="00EB7804">
        <w:trPr>
          <w:trHeight w:val="858"/>
          <w:tblHeader/>
        </w:trPr>
        <w:tc>
          <w:tcPr>
            <w:tcW w:w="1472" w:type="dxa"/>
            <w:shd w:val="clear" w:color="auto" w:fill="D9D9D9" w:themeFill="background1" w:themeFillShade="D9"/>
          </w:tcPr>
          <w:p w14:paraId="4563B429"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1D036788"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26A78FB2"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FA4DD3" w14:paraId="223C767E" w14:textId="77777777" w:rsidTr="00EB7804">
        <w:tc>
          <w:tcPr>
            <w:tcW w:w="1472" w:type="dxa"/>
          </w:tcPr>
          <w:p w14:paraId="10691641" w14:textId="77777777" w:rsidR="00017346" w:rsidRPr="00017346" w:rsidRDefault="00C04975"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63" w:name="nispach1_2"/>
            <w:r w:rsidRPr="00017346">
              <w:rPr>
                <w:rFonts w:ascii="David" w:hAnsi="David" w:cs="David" w:hint="cs"/>
                <w:b/>
                <w:bCs/>
                <w:rtl/>
              </w:rPr>
              <w:t>1</w:t>
            </w:r>
            <w:bookmarkEnd w:id="363"/>
          </w:p>
        </w:tc>
        <w:tc>
          <w:tcPr>
            <w:tcW w:w="1638" w:type="dxa"/>
            <w:vAlign w:val="center"/>
          </w:tcPr>
          <w:p w14:paraId="2A8765CD" w14:textId="77777777" w:rsidR="00017346" w:rsidRPr="00017346" w:rsidRDefault="00C0497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27592711" w14:textId="77777777" w:rsidR="00017346" w:rsidRPr="00017346" w:rsidRDefault="00C0497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FA4DD3" w14:paraId="0DF59AD5" w14:textId="77777777" w:rsidTr="00EB7804">
        <w:tc>
          <w:tcPr>
            <w:tcW w:w="1472" w:type="dxa"/>
          </w:tcPr>
          <w:p w14:paraId="049A85E9" w14:textId="77777777" w:rsidR="00017346" w:rsidRPr="00017346" w:rsidRDefault="00C04975" w:rsidP="00017346">
            <w:pPr>
              <w:spacing w:before="240" w:after="240" w:line="360" w:lineRule="auto"/>
              <w:jc w:val="both"/>
              <w:rPr>
                <w:rFonts w:ascii="David" w:hAnsi="David" w:cs="David"/>
                <w:b/>
                <w:bCs/>
                <w:rtl/>
              </w:rPr>
            </w:pPr>
            <w:bookmarkStart w:id="364" w:name="show_nispach3_1" w:colFirst="0" w:colLast="3"/>
            <w:r w:rsidRPr="00017346">
              <w:rPr>
                <w:rFonts w:ascii="David" w:hAnsi="David" w:cs="David" w:hint="cs"/>
                <w:b/>
                <w:bCs/>
                <w:rtl/>
              </w:rPr>
              <w:t xml:space="preserve">נספח </w:t>
            </w:r>
            <w:bookmarkStart w:id="365" w:name="nispach3_2"/>
            <w:r w:rsidRPr="00017346">
              <w:rPr>
                <w:rFonts w:ascii="David" w:hAnsi="David" w:cs="David" w:hint="cs"/>
                <w:b/>
                <w:bCs/>
                <w:rtl/>
              </w:rPr>
              <w:t>2</w:t>
            </w:r>
            <w:bookmarkEnd w:id="365"/>
          </w:p>
        </w:tc>
        <w:tc>
          <w:tcPr>
            <w:tcW w:w="1638" w:type="dxa"/>
            <w:vAlign w:val="center"/>
          </w:tcPr>
          <w:p w14:paraId="370FEFB8"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796C48E5" w14:textId="77777777" w:rsidR="00017346" w:rsidRDefault="00C0497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4A357E57" w14:textId="77777777" w:rsidR="00C47C96" w:rsidRDefault="00C0497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013CA0E8" w14:textId="77777777" w:rsidR="00C47C96" w:rsidRPr="00017346" w:rsidRDefault="00A14CD8" w:rsidP="00C47C96">
            <w:pPr>
              <w:spacing w:before="240" w:after="240" w:line="360" w:lineRule="auto"/>
              <w:jc w:val="both"/>
              <w:rPr>
                <w:rFonts w:ascii="David" w:hAnsi="David" w:cs="David"/>
                <w:rtl/>
              </w:rPr>
            </w:pPr>
            <w:hyperlink r:id="rId28" w:history="1">
              <w:r w:rsidR="00C04975" w:rsidRPr="00082BC9">
                <w:rPr>
                  <w:rStyle w:val="Hyperlink"/>
                  <w:rFonts w:ascii="David" w:hAnsi="David"/>
                </w:rPr>
                <w:t>https://www.misim.gov.il/gmishurim/frmInputMekabel.aspx?cur=0</w:t>
              </w:r>
            </w:hyperlink>
          </w:p>
        </w:tc>
      </w:tr>
      <w:bookmarkEnd w:id="364"/>
      <w:tr w:rsidR="00FA4DD3" w14:paraId="0E1F3E78" w14:textId="77777777" w:rsidTr="00EB7804">
        <w:tc>
          <w:tcPr>
            <w:tcW w:w="1472" w:type="dxa"/>
          </w:tcPr>
          <w:p w14:paraId="224199D9" w14:textId="77777777" w:rsidR="00017346" w:rsidRPr="00017346" w:rsidRDefault="00C0497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66" w:name="nispach4_2"/>
            <w:r w:rsidRPr="00017346">
              <w:rPr>
                <w:rFonts w:ascii="David" w:hAnsi="David" w:cs="David" w:hint="cs"/>
                <w:b/>
                <w:bCs/>
                <w:rtl/>
              </w:rPr>
              <w:t>3</w:t>
            </w:r>
            <w:bookmarkEnd w:id="366"/>
          </w:p>
        </w:tc>
        <w:tc>
          <w:tcPr>
            <w:tcW w:w="1638" w:type="dxa"/>
            <w:vAlign w:val="center"/>
          </w:tcPr>
          <w:p w14:paraId="49B7EF36" w14:textId="77777777" w:rsidR="00017346" w:rsidRPr="00017346" w:rsidRDefault="00C0497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3060D6DA" w14:textId="77777777" w:rsidR="00017346" w:rsidRPr="00017346" w:rsidRDefault="00C04975"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B012A6">
              <w:rPr>
                <w:rFonts w:ascii="David" w:hAnsi="David" w:cs="David" w:hint="cs"/>
                <w:rtl/>
              </w:rPr>
              <w:t xml:space="preserve"> 3</w:t>
            </w:r>
            <w:r w:rsidR="00596B60">
              <w:rPr>
                <w:rFonts w:ascii="David" w:hAnsi="David" w:cs="David" w:hint="cs"/>
                <w:rtl/>
              </w:rPr>
              <w:t>.</w:t>
            </w:r>
            <w:r>
              <w:rPr>
                <w:rFonts w:ascii="David" w:hAnsi="David" w:cs="David" w:hint="cs"/>
                <w:rtl/>
              </w:rPr>
              <w:t xml:space="preserve"> </w:t>
            </w:r>
          </w:p>
        </w:tc>
      </w:tr>
    </w:tbl>
    <w:p w14:paraId="5FAC29D4" w14:textId="77777777" w:rsidR="008B04D3" w:rsidRDefault="00C04975">
      <w:pPr>
        <w:bidi w:val="0"/>
        <w:spacing w:before="200" w:after="200" w:line="276" w:lineRule="auto"/>
        <w:rPr>
          <w:rFonts w:ascii="Cambria" w:hAnsi="Cambria" w:cs="David"/>
          <w:b/>
          <w:bCs/>
          <w:i/>
          <w:kern w:val="28"/>
          <w:sz w:val="28"/>
          <w:szCs w:val="28"/>
        </w:rPr>
      </w:pPr>
      <w:bookmarkStart w:id="367" w:name="_Toc504992922"/>
      <w:bookmarkStart w:id="368" w:name="_Toc401778846"/>
      <w:r>
        <w:rPr>
          <w:rFonts w:ascii="Cambria" w:hAnsi="Cambria" w:cs="David"/>
          <w:b/>
          <w:bCs/>
          <w:i/>
          <w:kern w:val="28"/>
          <w:sz w:val="28"/>
          <w:szCs w:val="28"/>
          <w:rtl/>
        </w:rPr>
        <w:br w:type="page"/>
      </w:r>
    </w:p>
    <w:p w14:paraId="6ACD989C" w14:textId="77777777" w:rsidR="00800EA1" w:rsidRDefault="00C04975" w:rsidP="003E184F">
      <w:pPr>
        <w:pStyle w:val="affff6"/>
        <w:spacing w:before="0"/>
        <w:rPr>
          <w:u w:val="single"/>
          <w:rtl/>
        </w:rPr>
      </w:pPr>
      <w:bookmarkStart w:id="369" w:name="_Toc44931951"/>
      <w:bookmarkStart w:id="370" w:name="_Toc44932038"/>
      <w:bookmarkStart w:id="371" w:name="_Toc53331372"/>
      <w:bookmarkStart w:id="372" w:name="show_nispach1_2"/>
      <w:r w:rsidRPr="00CF1B71">
        <w:rPr>
          <w:rFonts w:hint="eastAsia"/>
          <w:u w:val="single"/>
          <w:rtl/>
        </w:rPr>
        <w:lastRenderedPageBreak/>
        <w:t>נספח</w:t>
      </w:r>
      <w:r w:rsidRPr="00CF1B71">
        <w:rPr>
          <w:u w:val="single"/>
          <w:rtl/>
        </w:rPr>
        <w:t xml:space="preserve"> 1 - </w:t>
      </w:r>
      <w:r w:rsidRPr="00CF1B71">
        <w:rPr>
          <w:rFonts w:hint="eastAsia"/>
          <w:u w:val="single"/>
          <w:rtl/>
        </w:rPr>
        <w:t>טופס</w:t>
      </w:r>
      <w:r w:rsidRPr="00CF1B71">
        <w:rPr>
          <w:u w:val="single"/>
          <w:rtl/>
        </w:rPr>
        <w:t xml:space="preserve"> </w:t>
      </w:r>
      <w:r w:rsidRPr="00CF1B71">
        <w:rPr>
          <w:rFonts w:hint="eastAsia"/>
          <w:u w:val="single"/>
          <w:rtl/>
        </w:rPr>
        <w:t>הצעת</w:t>
      </w:r>
      <w:r w:rsidRPr="00CF1B71">
        <w:rPr>
          <w:u w:val="single"/>
          <w:rtl/>
        </w:rPr>
        <w:t xml:space="preserve"> </w:t>
      </w:r>
      <w:r w:rsidRPr="00CF1B71">
        <w:rPr>
          <w:rFonts w:hint="eastAsia"/>
          <w:u w:val="single"/>
          <w:rtl/>
        </w:rPr>
        <w:t>המחיר</w:t>
      </w:r>
      <w:r w:rsidRPr="00CF1B71">
        <w:rPr>
          <w:u w:val="single"/>
          <w:rtl/>
        </w:rPr>
        <w:t xml:space="preserve"> </w:t>
      </w:r>
      <w:bookmarkEnd w:id="367"/>
      <w:bookmarkEnd w:id="369"/>
      <w:bookmarkEnd w:id="370"/>
      <w:bookmarkEnd w:id="371"/>
      <w:r w:rsidR="00114AFF" w:rsidRPr="00CF1B71">
        <w:rPr>
          <w:rFonts w:hint="eastAsia"/>
          <w:u w:val="single"/>
          <w:rtl/>
        </w:rPr>
        <w:t>למכרז</w:t>
      </w:r>
      <w:r w:rsidR="00114AFF" w:rsidRPr="00CF1B71">
        <w:rPr>
          <w:u w:val="single"/>
          <w:rtl/>
        </w:rPr>
        <w:t xml:space="preserve"> </w:t>
      </w:r>
      <w:bookmarkStart w:id="373" w:name="TenderNumber_5"/>
      <w:r w:rsidR="00114AFF" w:rsidRPr="00CF1B71">
        <w:rPr>
          <w:u w:val="single"/>
          <w:rtl/>
        </w:rPr>
        <w:t>5/2024</w:t>
      </w:r>
      <w:bookmarkEnd w:id="373"/>
      <w:r w:rsidR="00114AFF" w:rsidRPr="00CF1B71">
        <w:rPr>
          <w:u w:val="single"/>
          <w:rtl/>
        </w:rPr>
        <w:t>-</w:t>
      </w:r>
      <w:bookmarkStart w:id="374" w:name="TenderDesc_4"/>
      <w:r w:rsidR="00114AFF" w:rsidRPr="00CF1B71">
        <w:rPr>
          <w:u w:val="single"/>
          <w:rtl/>
        </w:rPr>
        <w:t xml:space="preserve">מכרז פומבי </w:t>
      </w:r>
    </w:p>
    <w:p w14:paraId="6C647668" w14:textId="77777777" w:rsidR="00992E15" w:rsidRPr="00CF1B71" w:rsidRDefault="00114AFF" w:rsidP="003E184F">
      <w:pPr>
        <w:pStyle w:val="affff6"/>
        <w:spacing w:before="0"/>
        <w:rPr>
          <w:u w:val="single"/>
          <w:rtl/>
        </w:rPr>
      </w:pPr>
      <w:r w:rsidRPr="00CF1B71">
        <w:rPr>
          <w:u w:val="single"/>
          <w:rtl/>
        </w:rPr>
        <w:t>לאספקת שירותים לניהול פעילות המועצה הציבורית לסטטיסטיקה והוועדות המייעצות הכפופות לה</w:t>
      </w:r>
      <w:bookmarkEnd w:id="374"/>
    </w:p>
    <w:p w14:paraId="651F569C" w14:textId="77777777" w:rsidR="00992E15" w:rsidRPr="00324B05" w:rsidRDefault="00992E15" w:rsidP="00992E15">
      <w:pPr>
        <w:spacing w:line="360" w:lineRule="auto"/>
        <w:ind w:left="501"/>
        <w:contextualSpacing/>
        <w:jc w:val="both"/>
        <w:rPr>
          <w:rFonts w:ascii="David" w:hAnsi="David" w:cs="David"/>
          <w:kern w:val="28"/>
          <w:sz w:val="20"/>
          <w:szCs w:val="20"/>
          <w:rtl/>
        </w:rPr>
      </w:pPr>
      <w:bookmarkStart w:id="375" w:name="show_Ismn_2"/>
    </w:p>
    <w:p w14:paraId="7E4A8EFC" w14:textId="77777777" w:rsidR="00992E15" w:rsidRPr="005A403B" w:rsidRDefault="00C04975" w:rsidP="00992E15">
      <w:pPr>
        <w:jc w:val="center"/>
        <w:rPr>
          <w:rtl/>
        </w:rPr>
      </w:pPr>
      <w:bookmarkStart w:id="376" w:name="show_SugTevatMichrazimDigital_1"/>
      <w:r>
        <w:rPr>
          <w:rFonts w:ascii="David" w:hAnsi="David" w:cs="David" w:hint="cs"/>
          <w:b/>
          <w:bCs/>
          <w:kern w:val="28"/>
          <w:sz w:val="28"/>
          <w:szCs w:val="28"/>
          <w:rtl/>
        </w:rPr>
        <w:t>טופס זה יוגש בנפרד מחוברת ההצעה</w:t>
      </w:r>
    </w:p>
    <w:p w14:paraId="0D5C6478" w14:textId="77777777" w:rsidR="00FA4DD3" w:rsidRDefault="00C04975">
      <w:pPr>
        <w:spacing w:after="240" w:line="360" w:lineRule="auto"/>
        <w:jc w:val="both"/>
        <w:rPr>
          <w:rFonts w:ascii="David" w:eastAsia="David" w:hAnsi="David" w:cs="David"/>
          <w:rtl/>
        </w:rPr>
      </w:pPr>
      <w:bookmarkStart w:id="377" w:name="html_pricingRulesGeneral"/>
      <w:bookmarkEnd w:id="375"/>
      <w:bookmarkEnd w:id="376"/>
      <w:r>
        <w:rPr>
          <w:rFonts w:ascii="David" w:eastAsia="David" w:hAnsi="David" w:cs="David"/>
          <w:b/>
          <w:bCs/>
          <w:u w:val="single"/>
          <w:rtl/>
        </w:rPr>
        <w:t>כללי</w:t>
      </w:r>
    </w:p>
    <w:p w14:paraId="2C86FA14" w14:textId="77777777" w:rsidR="00FA4DD3" w:rsidRDefault="00C04975" w:rsidP="00315878">
      <w:pPr>
        <w:numPr>
          <w:ilvl w:val="0"/>
          <w:numId w:val="72"/>
        </w:numPr>
        <w:spacing w:before="240" w:line="360" w:lineRule="auto"/>
        <w:ind w:hanging="282"/>
        <w:jc w:val="both"/>
        <w:rPr>
          <w:rFonts w:ascii="David" w:eastAsia="David" w:hAnsi="David" w:cs="David"/>
          <w:rtl/>
        </w:rPr>
      </w:pPr>
      <w:r>
        <w:rPr>
          <w:rFonts w:ascii="David" w:eastAsia="David" w:hAnsi="David" w:cs="David"/>
          <w:rtl/>
        </w:rPr>
        <w:t>על המציע לעיין בכלל מסמכי המכרז טרם מילוי טופס הצעת המחיר.</w:t>
      </w:r>
    </w:p>
    <w:p w14:paraId="5134AABB" w14:textId="77777777" w:rsidR="00FA4DD3" w:rsidRDefault="00C04975" w:rsidP="00315878">
      <w:pPr>
        <w:numPr>
          <w:ilvl w:val="0"/>
          <w:numId w:val="72"/>
        </w:numPr>
        <w:spacing w:after="240" w:line="360" w:lineRule="auto"/>
        <w:ind w:hanging="282"/>
        <w:jc w:val="both"/>
        <w:rPr>
          <w:rFonts w:ascii="David" w:eastAsia="David" w:hAnsi="David" w:cs="David"/>
          <w:rtl/>
        </w:rPr>
      </w:pPr>
      <w:r>
        <w:rPr>
          <w:rFonts w:ascii="David" w:eastAsia="David" w:hAnsi="David" w:cs="David"/>
          <w:rtl/>
        </w:rPr>
        <w:t xml:space="preserve">מובהר, כי הכמויות המצוינות מטה ביחס ליחידות התמחור הן בבחינת הערכה בלבד לשם חישוב הצעה זוכה ולמזמין </w:t>
      </w:r>
      <w:r w:rsidR="00EC0845">
        <w:rPr>
          <w:rFonts w:ascii="David" w:eastAsia="David" w:hAnsi="David" w:cs="David" w:hint="cs"/>
          <w:rtl/>
        </w:rPr>
        <w:t>נתון</w:t>
      </w:r>
      <w:r>
        <w:rPr>
          <w:rFonts w:ascii="David" w:eastAsia="David" w:hAnsi="David" w:cs="David"/>
          <w:rtl/>
        </w:rPr>
        <w:t xml:space="preserve"> שיקול הדעת המלא והבלעדי לקבוע את היקף השירותים שיוזמנו מהספק במסגרת ההתקשרות, וזאת לפי צרכיו בפועל של המזמין.</w:t>
      </w:r>
    </w:p>
    <w:p w14:paraId="6C869D20" w14:textId="77777777" w:rsidR="00FA4DD3" w:rsidRDefault="00C04975">
      <w:pPr>
        <w:spacing w:before="240" w:after="240" w:line="360" w:lineRule="auto"/>
        <w:jc w:val="both"/>
        <w:rPr>
          <w:rFonts w:ascii="David" w:eastAsia="David" w:hAnsi="David" w:cs="David"/>
          <w:rtl/>
        </w:rPr>
      </w:pPr>
      <w:r>
        <w:rPr>
          <w:rFonts w:ascii="David" w:eastAsia="David" w:hAnsi="David" w:cs="David"/>
          <w:b/>
          <w:bCs/>
          <w:u w:val="single"/>
          <w:rtl/>
        </w:rPr>
        <w:t>הצעת המחיר</w:t>
      </w:r>
    </w:p>
    <w:p w14:paraId="0346C2A0" w14:textId="77777777" w:rsidR="00FA4DD3" w:rsidRDefault="00C04975" w:rsidP="00315878">
      <w:pPr>
        <w:numPr>
          <w:ilvl w:val="0"/>
          <w:numId w:val="73"/>
        </w:numPr>
        <w:spacing w:before="240" w:line="360" w:lineRule="auto"/>
        <w:ind w:hanging="282"/>
        <w:jc w:val="both"/>
        <w:rPr>
          <w:rFonts w:ascii="David" w:eastAsia="David" w:hAnsi="David" w:cs="David"/>
          <w:rtl/>
        </w:rPr>
      </w:pPr>
      <w:r>
        <w:rPr>
          <w:rFonts w:ascii="David" w:eastAsia="David" w:hAnsi="David" w:cs="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4CA51A1D" w14:textId="77777777" w:rsidR="00FA4DD3" w:rsidRDefault="00C04975" w:rsidP="00315878">
      <w:pPr>
        <w:numPr>
          <w:ilvl w:val="0"/>
          <w:numId w:val="73"/>
        </w:numPr>
        <w:spacing w:after="240" w:line="360" w:lineRule="auto"/>
        <w:ind w:hanging="282"/>
        <w:jc w:val="both"/>
        <w:rPr>
          <w:rFonts w:ascii="David" w:eastAsia="David" w:hAnsi="David" w:cs="David"/>
          <w:b/>
          <w:bCs/>
          <w:sz w:val="28"/>
          <w:szCs w:val="28"/>
        </w:rPr>
      </w:pPr>
      <w:r w:rsidRPr="00635597">
        <w:rPr>
          <w:rFonts w:ascii="David" w:eastAsia="David" w:hAnsi="David" w:cs="David"/>
          <w:b/>
          <w:bCs/>
          <w:sz w:val="28"/>
          <w:szCs w:val="28"/>
          <w:rtl/>
        </w:rPr>
        <w:t>יש למלא רק את העמודה המסומנת "למילוי על ידי המציע".</w:t>
      </w:r>
    </w:p>
    <w:p w14:paraId="74E7A7E5" w14:textId="77777777" w:rsidR="00193B05" w:rsidRPr="003E184F" w:rsidRDefault="00193B05" w:rsidP="00193B05">
      <w:pPr>
        <w:numPr>
          <w:ilvl w:val="0"/>
          <w:numId w:val="73"/>
        </w:numPr>
        <w:spacing w:after="240" w:line="360" w:lineRule="auto"/>
        <w:ind w:hanging="282"/>
        <w:jc w:val="both"/>
        <w:rPr>
          <w:rFonts w:ascii="David" w:eastAsia="David" w:hAnsi="David" w:cs="David"/>
          <w:b/>
          <w:bCs/>
          <w:sz w:val="28"/>
          <w:szCs w:val="28"/>
        </w:rPr>
      </w:pPr>
      <w:r w:rsidRPr="003E184F">
        <w:rPr>
          <w:rFonts w:ascii="David" w:eastAsia="David" w:hAnsi="David" w:cs="David" w:hint="cs"/>
          <w:b/>
          <w:bCs/>
          <w:sz w:val="28"/>
          <w:szCs w:val="28"/>
          <w:u w:val="single"/>
          <w:rtl/>
        </w:rPr>
        <w:t>טבלת הצעת המחיר</w:t>
      </w:r>
      <w:r w:rsidRPr="003E184F">
        <w:rPr>
          <w:rFonts w:ascii="David" w:eastAsia="David" w:hAnsi="David" w:cs="David" w:hint="cs"/>
          <w:b/>
          <w:bCs/>
          <w:sz w:val="28"/>
          <w:szCs w:val="28"/>
          <w:rtl/>
        </w:rPr>
        <w:t xml:space="preserve"> </w:t>
      </w:r>
      <w:r w:rsidRPr="003E184F">
        <w:rPr>
          <w:rFonts w:ascii="David" w:eastAsia="David" w:hAnsi="David" w:cs="David"/>
          <w:b/>
          <w:bCs/>
          <w:sz w:val="28"/>
          <w:szCs w:val="28"/>
          <w:rtl/>
        </w:rPr>
        <w:t>–</w:t>
      </w:r>
      <w:r w:rsidRPr="003E184F">
        <w:rPr>
          <w:rFonts w:ascii="David" w:eastAsia="David" w:hAnsi="David" w:cs="David" w:hint="cs"/>
          <w:b/>
          <w:bCs/>
          <w:sz w:val="28"/>
          <w:szCs w:val="28"/>
          <w:rtl/>
        </w:rPr>
        <w:t xml:space="preserve"> טבלה </w:t>
      </w:r>
      <w:r w:rsidRPr="00F3233D">
        <w:rPr>
          <w:rFonts w:ascii="David" w:eastAsia="David" w:hAnsi="David" w:cs="David" w:hint="cs"/>
          <w:b/>
          <w:bCs/>
          <w:sz w:val="28"/>
          <w:szCs w:val="28"/>
          <w:rtl/>
        </w:rPr>
        <w:t>3</w:t>
      </w:r>
      <w:r w:rsidR="00F3233D">
        <w:rPr>
          <w:rFonts w:ascii="David" w:eastAsia="David" w:hAnsi="David" w:cs="David" w:hint="cs"/>
          <w:b/>
          <w:bCs/>
          <w:sz w:val="28"/>
          <w:szCs w:val="28"/>
          <w:rtl/>
        </w:rPr>
        <w:t>.1</w:t>
      </w:r>
      <w:r w:rsidRPr="003E184F">
        <w:rPr>
          <w:rFonts w:ascii="David" w:eastAsia="David" w:hAnsi="David" w:cs="David" w:hint="cs"/>
          <w:b/>
          <w:bCs/>
          <w:sz w:val="28"/>
          <w:szCs w:val="28"/>
          <w:rtl/>
        </w:rPr>
        <w:t xml:space="preserve"> מבטאת את העלויות שהספק מתחייב אליהם </w:t>
      </w:r>
      <w:r w:rsidRPr="003E184F">
        <w:rPr>
          <w:rFonts w:ascii="David" w:eastAsia="David" w:hAnsi="David" w:cs="David" w:hint="cs"/>
          <w:b/>
          <w:bCs/>
          <w:sz w:val="28"/>
          <w:szCs w:val="28"/>
          <w:u w:val="single"/>
          <w:rtl/>
        </w:rPr>
        <w:t>עבור כל יחידת משימה</w:t>
      </w:r>
      <w:r w:rsidRPr="003E184F">
        <w:rPr>
          <w:rFonts w:ascii="David" w:eastAsia="David" w:hAnsi="David" w:cs="David" w:hint="cs"/>
          <w:b/>
          <w:bCs/>
          <w:sz w:val="28"/>
          <w:szCs w:val="28"/>
          <w:rtl/>
        </w:rPr>
        <w:t>.</w:t>
      </w:r>
    </w:p>
    <w:p w14:paraId="7620F978" w14:textId="77777777" w:rsidR="00193B05" w:rsidRPr="003E184F" w:rsidRDefault="00193B05" w:rsidP="00193B05">
      <w:pPr>
        <w:spacing w:after="240" w:line="360" w:lineRule="auto"/>
        <w:ind w:left="720"/>
        <w:jc w:val="both"/>
        <w:rPr>
          <w:rFonts w:ascii="David" w:eastAsia="David" w:hAnsi="David" w:cs="David"/>
          <w:sz w:val="28"/>
          <w:szCs w:val="28"/>
          <w:rtl/>
        </w:rPr>
      </w:pPr>
      <w:r w:rsidRPr="003E184F">
        <w:rPr>
          <w:rFonts w:ascii="David" w:eastAsia="David" w:hAnsi="David" w:cs="David" w:hint="cs"/>
          <w:b/>
          <w:bCs/>
          <w:sz w:val="28"/>
          <w:szCs w:val="28"/>
          <w:u w:val="single"/>
          <w:rtl/>
        </w:rPr>
        <w:t>הערה</w:t>
      </w:r>
      <w:r w:rsidRPr="003E184F">
        <w:rPr>
          <w:rFonts w:ascii="David" w:eastAsia="David" w:hAnsi="David" w:cs="David" w:hint="cs"/>
          <w:b/>
          <w:bCs/>
          <w:sz w:val="28"/>
          <w:szCs w:val="28"/>
          <w:rtl/>
        </w:rPr>
        <w:t>: בטבלה זו לא יחושב סכום כולל מאחר וזהו מחירון</w:t>
      </w:r>
      <w:r w:rsidRPr="003E184F">
        <w:rPr>
          <w:rFonts w:ascii="David" w:eastAsia="David" w:hAnsi="David" w:cs="David" w:hint="cs"/>
          <w:sz w:val="28"/>
          <w:szCs w:val="28"/>
          <w:rtl/>
        </w:rPr>
        <w:t>.</w:t>
      </w:r>
    </w:p>
    <w:p w14:paraId="6A0F6568" w14:textId="77777777" w:rsidR="00383691" w:rsidRPr="003E184F" w:rsidRDefault="00193B05" w:rsidP="00383691">
      <w:pPr>
        <w:numPr>
          <w:ilvl w:val="0"/>
          <w:numId w:val="73"/>
        </w:numPr>
        <w:spacing w:after="240" w:line="360" w:lineRule="auto"/>
        <w:ind w:hanging="282"/>
        <w:jc w:val="both"/>
        <w:rPr>
          <w:rFonts w:ascii="David" w:eastAsia="David" w:hAnsi="David" w:cs="David"/>
          <w:sz w:val="28"/>
          <w:szCs w:val="28"/>
        </w:rPr>
      </w:pPr>
      <w:r w:rsidRPr="003E184F">
        <w:rPr>
          <w:rFonts w:ascii="David" w:eastAsia="David" w:hAnsi="David" w:cs="David" w:hint="cs"/>
          <w:b/>
          <w:bCs/>
          <w:sz w:val="28"/>
          <w:szCs w:val="28"/>
          <w:u w:val="single"/>
          <w:rtl/>
        </w:rPr>
        <w:t xml:space="preserve">לצורך חישוב </w:t>
      </w:r>
      <w:r w:rsidR="00383691" w:rsidRPr="003E184F">
        <w:rPr>
          <w:rFonts w:ascii="David" w:eastAsia="David" w:hAnsi="David" w:cs="David" w:hint="cs"/>
          <w:b/>
          <w:bCs/>
          <w:sz w:val="28"/>
          <w:szCs w:val="28"/>
          <w:u w:val="single"/>
          <w:rtl/>
        </w:rPr>
        <w:t>ציון המחיר של ההצעה</w:t>
      </w:r>
      <w:r w:rsidR="00383691" w:rsidRPr="003E184F">
        <w:rPr>
          <w:rFonts w:ascii="David" w:eastAsia="David" w:hAnsi="David" w:cs="David" w:hint="cs"/>
          <w:b/>
          <w:bCs/>
          <w:sz w:val="28"/>
          <w:szCs w:val="28"/>
          <w:rtl/>
        </w:rPr>
        <w:t xml:space="preserve"> </w:t>
      </w:r>
      <w:r w:rsidRPr="003E184F">
        <w:rPr>
          <w:rFonts w:ascii="David" w:eastAsia="David" w:hAnsi="David" w:cs="David" w:hint="cs"/>
          <w:b/>
          <w:bCs/>
          <w:sz w:val="28"/>
          <w:szCs w:val="28"/>
          <w:rtl/>
        </w:rPr>
        <w:t xml:space="preserve">הספק ימלא את האקסל המצורף עם המחירים שמילא בטבלה </w:t>
      </w:r>
      <w:r w:rsidR="00F3233D" w:rsidRPr="00F3233D">
        <w:rPr>
          <w:rFonts w:ascii="David" w:eastAsia="David" w:hAnsi="David" w:cs="David" w:hint="cs"/>
          <w:b/>
          <w:bCs/>
          <w:sz w:val="28"/>
          <w:szCs w:val="28"/>
          <w:rtl/>
        </w:rPr>
        <w:t>3</w:t>
      </w:r>
      <w:r w:rsidR="00F3233D">
        <w:rPr>
          <w:rFonts w:ascii="David" w:eastAsia="David" w:hAnsi="David" w:cs="David" w:hint="cs"/>
          <w:b/>
          <w:bCs/>
          <w:sz w:val="28"/>
          <w:szCs w:val="28"/>
          <w:rtl/>
        </w:rPr>
        <w:t>.1</w:t>
      </w:r>
      <w:r w:rsidRPr="003E184F">
        <w:rPr>
          <w:rFonts w:ascii="David" w:eastAsia="David" w:hAnsi="David" w:cs="David" w:hint="cs"/>
          <w:b/>
          <w:bCs/>
          <w:sz w:val="28"/>
          <w:szCs w:val="28"/>
          <w:rtl/>
        </w:rPr>
        <w:t xml:space="preserve">, האקסל מכיל את הכמויות השנתיות </w:t>
      </w:r>
      <w:r w:rsidRPr="003E184F">
        <w:rPr>
          <w:rFonts w:ascii="David" w:eastAsia="David" w:hAnsi="David" w:cs="David" w:hint="cs"/>
          <w:b/>
          <w:bCs/>
          <w:sz w:val="28"/>
          <w:szCs w:val="28"/>
          <w:u w:val="single"/>
          <w:rtl/>
        </w:rPr>
        <w:t>הצפויות</w:t>
      </w:r>
      <w:r w:rsidRPr="003E184F">
        <w:rPr>
          <w:rFonts w:ascii="David" w:eastAsia="David" w:hAnsi="David" w:cs="David" w:hint="cs"/>
          <w:b/>
          <w:bCs/>
          <w:sz w:val="28"/>
          <w:szCs w:val="28"/>
          <w:rtl/>
        </w:rPr>
        <w:t xml:space="preserve"> לכל משימה, סך העלות של כל הרכיבים יהווה את הצעת המחיר של הספק </w:t>
      </w:r>
      <w:r w:rsidR="00C16018" w:rsidRPr="003E184F">
        <w:rPr>
          <w:rFonts w:ascii="David" w:eastAsia="David" w:hAnsi="David" w:cs="David"/>
          <w:b/>
          <w:bCs/>
          <w:sz w:val="28"/>
          <w:szCs w:val="28"/>
          <w:u w:val="single"/>
          <w:rtl/>
        </w:rPr>
        <w:t>אך ורק לצורך חישוב ציון המחיר במכרז</w:t>
      </w:r>
      <w:r w:rsidRPr="003E184F">
        <w:rPr>
          <w:rFonts w:ascii="David" w:eastAsia="David" w:hAnsi="David" w:cs="David" w:hint="cs"/>
          <w:b/>
          <w:bCs/>
          <w:sz w:val="28"/>
          <w:szCs w:val="28"/>
          <w:rtl/>
        </w:rPr>
        <w:t xml:space="preserve">, כאשר טבלת המחירים </w:t>
      </w:r>
      <w:r w:rsidR="00F3233D" w:rsidRPr="00F3233D">
        <w:rPr>
          <w:rFonts w:ascii="David" w:eastAsia="David" w:hAnsi="David" w:cs="David" w:hint="cs"/>
          <w:b/>
          <w:bCs/>
          <w:sz w:val="28"/>
          <w:szCs w:val="28"/>
          <w:rtl/>
        </w:rPr>
        <w:t>3</w:t>
      </w:r>
      <w:r w:rsidR="00F3233D">
        <w:rPr>
          <w:rFonts w:ascii="David" w:eastAsia="David" w:hAnsi="David" w:cs="David" w:hint="cs"/>
          <w:b/>
          <w:bCs/>
          <w:sz w:val="28"/>
          <w:szCs w:val="28"/>
          <w:rtl/>
        </w:rPr>
        <w:t xml:space="preserve">.1 </w:t>
      </w:r>
      <w:r w:rsidRPr="003E184F">
        <w:rPr>
          <w:rFonts w:ascii="David" w:eastAsia="David" w:hAnsi="David" w:cs="David" w:hint="cs"/>
          <w:b/>
          <w:bCs/>
          <w:sz w:val="28"/>
          <w:szCs w:val="28"/>
          <w:rtl/>
        </w:rPr>
        <w:t>היא המחירון שיחייב את הספק.</w:t>
      </w:r>
      <w:r w:rsidR="00383691" w:rsidRPr="003E184F">
        <w:rPr>
          <w:rFonts w:ascii="David" w:eastAsia="David" w:hAnsi="David" w:cs="David" w:hint="cs"/>
          <w:sz w:val="28"/>
          <w:szCs w:val="28"/>
          <w:rtl/>
        </w:rPr>
        <w:t xml:space="preserve"> </w:t>
      </w:r>
    </w:p>
    <w:p w14:paraId="6BB22783" w14:textId="77777777" w:rsidR="00383691" w:rsidRPr="003E184F" w:rsidRDefault="00383691" w:rsidP="00383691">
      <w:pPr>
        <w:spacing w:after="240" w:line="360" w:lineRule="auto"/>
        <w:ind w:left="720"/>
        <w:jc w:val="both"/>
        <w:rPr>
          <w:rFonts w:ascii="David" w:eastAsia="David" w:hAnsi="David" w:cs="David"/>
          <w:b/>
          <w:bCs/>
          <w:sz w:val="28"/>
          <w:szCs w:val="28"/>
        </w:rPr>
      </w:pPr>
      <w:r w:rsidRPr="003E184F">
        <w:rPr>
          <w:rFonts w:ascii="David" w:eastAsia="David" w:hAnsi="David" w:cs="David" w:hint="eastAsia"/>
          <w:b/>
          <w:bCs/>
          <w:sz w:val="28"/>
          <w:szCs w:val="28"/>
          <w:rtl/>
        </w:rPr>
        <w:t>במידה</w:t>
      </w:r>
      <w:r w:rsidRPr="003E184F">
        <w:rPr>
          <w:rFonts w:ascii="David" w:eastAsia="David" w:hAnsi="David" w:cs="David"/>
          <w:b/>
          <w:bCs/>
          <w:sz w:val="28"/>
          <w:szCs w:val="28"/>
          <w:rtl/>
        </w:rPr>
        <w:t xml:space="preserve"> </w:t>
      </w:r>
      <w:r w:rsidRPr="003E184F">
        <w:rPr>
          <w:rFonts w:ascii="David" w:eastAsia="David" w:hAnsi="David" w:cs="David" w:hint="eastAsia"/>
          <w:b/>
          <w:bCs/>
          <w:sz w:val="28"/>
          <w:szCs w:val="28"/>
          <w:rtl/>
        </w:rPr>
        <w:t>ויהיו</w:t>
      </w:r>
      <w:r w:rsidRPr="003E184F">
        <w:rPr>
          <w:rFonts w:ascii="David" w:eastAsia="David" w:hAnsi="David" w:cs="David"/>
          <w:b/>
          <w:bCs/>
          <w:sz w:val="28"/>
          <w:szCs w:val="28"/>
          <w:rtl/>
        </w:rPr>
        <w:t xml:space="preserve"> </w:t>
      </w:r>
      <w:r w:rsidRPr="003E184F">
        <w:rPr>
          <w:rFonts w:ascii="David" w:eastAsia="David" w:hAnsi="David" w:cs="David" w:hint="eastAsia"/>
          <w:b/>
          <w:bCs/>
          <w:sz w:val="28"/>
          <w:szCs w:val="28"/>
          <w:rtl/>
        </w:rPr>
        <w:t>הבדלים</w:t>
      </w:r>
      <w:r w:rsidRPr="003E184F">
        <w:rPr>
          <w:rFonts w:ascii="David" w:eastAsia="David" w:hAnsi="David" w:cs="David"/>
          <w:b/>
          <w:bCs/>
          <w:sz w:val="28"/>
          <w:szCs w:val="28"/>
          <w:rtl/>
        </w:rPr>
        <w:t xml:space="preserve"> בין המחירים המופיעים בטופס הצעת המחיר לבין המחירים שמולאו ע"י הספק בקובץ האקסל, לצורך ציון המחיר יילקח</w:t>
      </w:r>
      <w:r w:rsidRPr="003E184F">
        <w:rPr>
          <w:rFonts w:ascii="David" w:eastAsia="David" w:hAnsi="David" w:cs="David" w:hint="cs"/>
          <w:b/>
          <w:bCs/>
          <w:sz w:val="28"/>
          <w:szCs w:val="28"/>
          <w:rtl/>
        </w:rPr>
        <w:t>ו</w:t>
      </w:r>
      <w:r w:rsidRPr="003E184F">
        <w:rPr>
          <w:rFonts w:ascii="David" w:eastAsia="David" w:hAnsi="David" w:cs="David"/>
          <w:b/>
          <w:bCs/>
          <w:sz w:val="28"/>
          <w:szCs w:val="28"/>
          <w:rtl/>
        </w:rPr>
        <w:t xml:space="preserve"> </w:t>
      </w:r>
      <w:r w:rsidRPr="003E184F">
        <w:rPr>
          <w:rFonts w:ascii="David" w:eastAsia="David" w:hAnsi="David" w:cs="David" w:hint="eastAsia"/>
          <w:b/>
          <w:bCs/>
          <w:sz w:val="28"/>
          <w:szCs w:val="28"/>
          <w:rtl/>
        </w:rPr>
        <w:t>בחשבון</w:t>
      </w:r>
      <w:r w:rsidRPr="003E184F">
        <w:rPr>
          <w:rFonts w:ascii="David" w:eastAsia="David" w:hAnsi="David" w:cs="David"/>
          <w:b/>
          <w:bCs/>
          <w:sz w:val="28"/>
          <w:szCs w:val="28"/>
          <w:rtl/>
        </w:rPr>
        <w:t xml:space="preserve"> המחירים כפי שהופיעו בטופס הצ</w:t>
      </w:r>
      <w:r w:rsidRPr="003E184F">
        <w:rPr>
          <w:rFonts w:ascii="David" w:eastAsia="David" w:hAnsi="David" w:cs="David" w:hint="eastAsia"/>
          <w:b/>
          <w:bCs/>
          <w:sz w:val="28"/>
          <w:szCs w:val="28"/>
          <w:rtl/>
        </w:rPr>
        <w:t>עת</w:t>
      </w:r>
      <w:r w:rsidRPr="003E184F">
        <w:rPr>
          <w:rFonts w:ascii="David" w:eastAsia="David" w:hAnsi="David" w:cs="David"/>
          <w:b/>
          <w:bCs/>
          <w:sz w:val="28"/>
          <w:szCs w:val="28"/>
          <w:rtl/>
        </w:rPr>
        <w:t xml:space="preserve"> </w:t>
      </w:r>
      <w:r w:rsidRPr="003E184F">
        <w:rPr>
          <w:rFonts w:ascii="David" w:eastAsia="David" w:hAnsi="David" w:cs="David" w:hint="eastAsia"/>
          <w:b/>
          <w:bCs/>
          <w:sz w:val="28"/>
          <w:szCs w:val="28"/>
          <w:rtl/>
        </w:rPr>
        <w:t>המחיר</w:t>
      </w:r>
      <w:r w:rsidRPr="003E184F">
        <w:rPr>
          <w:rFonts w:ascii="David" w:eastAsia="David" w:hAnsi="David" w:cs="David"/>
          <w:b/>
          <w:bCs/>
          <w:sz w:val="28"/>
          <w:szCs w:val="28"/>
          <w:rtl/>
        </w:rPr>
        <w:t>.</w:t>
      </w:r>
    </w:p>
    <w:p w14:paraId="2CA2B989" w14:textId="77777777" w:rsidR="00193B05" w:rsidRPr="003E184F" w:rsidRDefault="00193B05" w:rsidP="00193B05">
      <w:pPr>
        <w:numPr>
          <w:ilvl w:val="0"/>
          <w:numId w:val="73"/>
        </w:numPr>
        <w:spacing w:after="240" w:line="360" w:lineRule="auto"/>
        <w:ind w:hanging="282"/>
        <w:jc w:val="both"/>
        <w:rPr>
          <w:rFonts w:ascii="David" w:eastAsia="David" w:hAnsi="David" w:cs="David"/>
          <w:b/>
          <w:bCs/>
          <w:sz w:val="28"/>
          <w:szCs w:val="28"/>
          <w:rtl/>
        </w:rPr>
      </w:pPr>
      <w:proofErr w:type="spellStart"/>
      <w:r w:rsidRPr="003E184F">
        <w:rPr>
          <w:rFonts w:ascii="David" w:eastAsia="David" w:hAnsi="David" w:cs="David" w:hint="cs"/>
          <w:b/>
          <w:bCs/>
          <w:sz w:val="28"/>
          <w:szCs w:val="28"/>
          <w:u w:val="single"/>
          <w:rtl/>
        </w:rPr>
        <w:t>הלמ"ס</w:t>
      </w:r>
      <w:proofErr w:type="spellEnd"/>
      <w:r w:rsidRPr="003E184F">
        <w:rPr>
          <w:rFonts w:ascii="David" w:eastAsia="David" w:hAnsi="David" w:cs="David" w:hint="cs"/>
          <w:b/>
          <w:bCs/>
          <w:sz w:val="28"/>
          <w:szCs w:val="28"/>
          <w:u w:val="single"/>
          <w:rtl/>
        </w:rPr>
        <w:t xml:space="preserve"> לא מתחייבת</w:t>
      </w:r>
      <w:r w:rsidRPr="003E184F">
        <w:rPr>
          <w:rFonts w:ascii="David" w:eastAsia="David" w:hAnsi="David" w:cs="David" w:hint="cs"/>
          <w:b/>
          <w:bCs/>
          <w:sz w:val="28"/>
          <w:szCs w:val="28"/>
          <w:rtl/>
        </w:rPr>
        <w:t xml:space="preserve"> לאף כמות המופיעה בטבלת האקסל </w:t>
      </w:r>
      <w:r w:rsidRPr="003E184F">
        <w:rPr>
          <w:rFonts w:ascii="David" w:eastAsia="David" w:hAnsi="David" w:cs="David"/>
          <w:b/>
          <w:bCs/>
          <w:sz w:val="28"/>
          <w:szCs w:val="28"/>
          <w:rtl/>
        </w:rPr>
        <w:t>–</w:t>
      </w:r>
      <w:r w:rsidRPr="003E184F">
        <w:rPr>
          <w:rFonts w:ascii="David" w:eastAsia="David" w:hAnsi="David" w:cs="David" w:hint="cs"/>
          <w:b/>
          <w:bCs/>
          <w:sz w:val="28"/>
          <w:szCs w:val="28"/>
          <w:rtl/>
        </w:rPr>
        <w:t xml:space="preserve"> כאמור בסעיף 4 - כמויות אלה הם </w:t>
      </w:r>
      <w:r w:rsidR="00C16018" w:rsidRPr="003E184F">
        <w:rPr>
          <w:rFonts w:ascii="David" w:eastAsia="David" w:hAnsi="David" w:cs="David"/>
          <w:b/>
          <w:bCs/>
          <w:sz w:val="28"/>
          <w:szCs w:val="28"/>
          <w:u w:val="single"/>
          <w:rtl/>
        </w:rPr>
        <w:t>אך ורק לצורך חישוב ציון המחיר במכרז</w:t>
      </w:r>
      <w:r w:rsidRPr="003E184F">
        <w:rPr>
          <w:rFonts w:ascii="David" w:eastAsia="David" w:hAnsi="David" w:cs="David" w:hint="cs"/>
          <w:b/>
          <w:bCs/>
          <w:sz w:val="28"/>
          <w:szCs w:val="28"/>
          <w:rtl/>
        </w:rPr>
        <w:t>.</w:t>
      </w:r>
    </w:p>
    <w:p w14:paraId="79B49ACD" w14:textId="77777777" w:rsidR="00193B05" w:rsidRPr="00F91935" w:rsidRDefault="00193B05" w:rsidP="00F91935">
      <w:pPr>
        <w:bidi w:val="0"/>
        <w:spacing w:before="200" w:after="200" w:line="276" w:lineRule="auto"/>
        <w:rPr>
          <w:rFonts w:ascii="David" w:eastAsia="David" w:hAnsi="David" w:cs="David"/>
          <w:b/>
          <w:bCs/>
          <w:sz w:val="32"/>
          <w:szCs w:val="32"/>
          <w:u w:val="single"/>
          <w:rtl/>
        </w:rPr>
      </w:pPr>
      <w:r>
        <w:rPr>
          <w:rFonts w:ascii="David" w:eastAsia="David" w:hAnsi="David" w:cs="David"/>
          <w:b/>
          <w:bCs/>
          <w:sz w:val="32"/>
          <w:szCs w:val="32"/>
          <w:u w:val="single"/>
        </w:rPr>
        <w:br w:type="page"/>
      </w:r>
    </w:p>
    <w:p w14:paraId="20A3A91B" w14:textId="77777777" w:rsidR="00193B05" w:rsidRDefault="00193B05" w:rsidP="00193B05">
      <w:pPr>
        <w:bidi w:val="0"/>
        <w:spacing w:before="200" w:after="200" w:line="276" w:lineRule="auto"/>
        <w:jc w:val="right"/>
        <w:rPr>
          <w:rFonts w:ascii="David" w:eastAsia="David" w:hAnsi="David" w:cs="David"/>
        </w:rPr>
      </w:pPr>
      <w:r w:rsidRPr="008C4A0D">
        <w:rPr>
          <w:rFonts w:ascii="David" w:eastAsia="David" w:hAnsi="David" w:cs="David" w:hint="cs"/>
          <w:b/>
          <w:bCs/>
          <w:sz w:val="44"/>
          <w:szCs w:val="44"/>
          <w:u w:val="single"/>
          <w:rtl/>
        </w:rPr>
        <w:lastRenderedPageBreak/>
        <w:t xml:space="preserve">טבלה </w:t>
      </w:r>
      <w:r w:rsidR="00F3233D">
        <w:rPr>
          <w:rFonts w:ascii="David" w:eastAsia="David" w:hAnsi="David" w:cs="David" w:hint="cs"/>
          <w:b/>
          <w:bCs/>
          <w:sz w:val="44"/>
          <w:szCs w:val="44"/>
          <w:u w:val="single"/>
          <w:rtl/>
        </w:rPr>
        <w:t>3.1</w:t>
      </w:r>
      <w:r w:rsidRPr="008C4A0D">
        <w:rPr>
          <w:rFonts w:ascii="David" w:eastAsia="David" w:hAnsi="David" w:cs="David" w:hint="cs"/>
          <w:b/>
          <w:bCs/>
          <w:sz w:val="44"/>
          <w:szCs w:val="44"/>
          <w:u w:val="single"/>
          <w:rtl/>
        </w:rPr>
        <w:t>:</w:t>
      </w:r>
    </w:p>
    <w:p w14:paraId="419B2363" w14:textId="77777777" w:rsidR="00193B05" w:rsidRDefault="00193B05" w:rsidP="00193B05">
      <w:pPr>
        <w:bidi w:val="0"/>
        <w:spacing w:before="200" w:after="200" w:line="276" w:lineRule="auto"/>
        <w:jc w:val="right"/>
        <w:rPr>
          <w:rFonts w:ascii="David" w:eastAsia="David" w:hAnsi="David" w:cs="David"/>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9"/>
        <w:gridCol w:w="2324"/>
        <w:gridCol w:w="1495"/>
        <w:gridCol w:w="1657"/>
        <w:gridCol w:w="996"/>
        <w:gridCol w:w="1159"/>
      </w:tblGrid>
      <w:tr w:rsidR="00193B05" w:rsidRPr="003B5FF4" w14:paraId="73416AAF" w14:textId="77777777" w:rsidTr="00F64486">
        <w:trPr>
          <w:trHeight w:val="483"/>
        </w:trPr>
        <w:tc>
          <w:tcPr>
            <w:tcW w:w="386" w:type="pct"/>
            <w:shd w:val="pct10" w:color="auto" w:fill="auto"/>
          </w:tcPr>
          <w:p w14:paraId="77A957BD" w14:textId="77777777" w:rsidR="00193B05" w:rsidRDefault="00193B05" w:rsidP="005A5534">
            <w:pPr>
              <w:keepNext/>
              <w:spacing w:line="276" w:lineRule="auto"/>
              <w:rPr>
                <w:rFonts w:ascii="Arial" w:hAnsi="Arial" w:cs="David"/>
                <w:bCs/>
                <w:highlight w:val="green"/>
                <w:rtl/>
              </w:rPr>
            </w:pPr>
          </w:p>
          <w:p w14:paraId="3697F881" w14:textId="77777777" w:rsidR="00193B05" w:rsidRPr="003B5FF4" w:rsidRDefault="00193B05" w:rsidP="005A5534">
            <w:pPr>
              <w:keepNext/>
              <w:spacing w:line="276" w:lineRule="auto"/>
              <w:rPr>
                <w:rFonts w:ascii="Arial" w:hAnsi="Arial" w:cs="David"/>
                <w:bCs/>
                <w:highlight w:val="green"/>
                <w:rtl/>
              </w:rPr>
            </w:pPr>
          </w:p>
        </w:tc>
        <w:tc>
          <w:tcPr>
            <w:tcW w:w="1405" w:type="pct"/>
            <w:shd w:val="pct10" w:color="auto" w:fill="auto"/>
          </w:tcPr>
          <w:p w14:paraId="7F2536AA" w14:textId="77777777" w:rsidR="00193B05" w:rsidRPr="003B5FF4" w:rsidRDefault="00193B05" w:rsidP="005A5534">
            <w:pPr>
              <w:keepNext/>
              <w:spacing w:line="276" w:lineRule="auto"/>
              <w:rPr>
                <w:rFonts w:ascii="Arial" w:hAnsi="Arial" w:cs="David"/>
                <w:bCs/>
                <w:highlight w:val="green"/>
                <w:rtl/>
              </w:rPr>
            </w:pPr>
          </w:p>
        </w:tc>
        <w:tc>
          <w:tcPr>
            <w:tcW w:w="904" w:type="pct"/>
            <w:shd w:val="pct10" w:color="auto" w:fill="auto"/>
          </w:tcPr>
          <w:p w14:paraId="51AF14BD" w14:textId="77777777" w:rsidR="00193B05" w:rsidRPr="003B5FF4" w:rsidRDefault="00193B05" w:rsidP="005A5534">
            <w:pPr>
              <w:keepNext/>
              <w:spacing w:line="276" w:lineRule="auto"/>
              <w:rPr>
                <w:rFonts w:ascii="Arial" w:hAnsi="Arial" w:cs="David"/>
                <w:bCs/>
                <w:highlight w:val="green"/>
                <w:rtl/>
              </w:rPr>
            </w:pPr>
          </w:p>
        </w:tc>
        <w:tc>
          <w:tcPr>
            <w:tcW w:w="1002" w:type="pct"/>
            <w:shd w:val="pct10" w:color="auto" w:fill="auto"/>
          </w:tcPr>
          <w:p w14:paraId="44BB6F9A" w14:textId="77777777" w:rsidR="00193B05" w:rsidRPr="003B5FF4" w:rsidRDefault="00193B05" w:rsidP="005A5534">
            <w:pPr>
              <w:keepNext/>
              <w:spacing w:line="276" w:lineRule="auto"/>
              <w:rPr>
                <w:rFonts w:ascii="Arial" w:hAnsi="Arial" w:cs="David"/>
                <w:bCs/>
                <w:highlight w:val="green"/>
                <w:rtl/>
              </w:rPr>
            </w:pPr>
          </w:p>
        </w:tc>
        <w:tc>
          <w:tcPr>
            <w:tcW w:w="1303" w:type="pct"/>
            <w:gridSpan w:val="2"/>
            <w:shd w:val="pct10" w:color="auto" w:fill="auto"/>
          </w:tcPr>
          <w:p w14:paraId="65B531B9" w14:textId="77777777" w:rsidR="00193B05" w:rsidRPr="000C07A4" w:rsidRDefault="00193B05" w:rsidP="005A5534">
            <w:pPr>
              <w:keepNext/>
              <w:spacing w:line="276" w:lineRule="auto"/>
              <w:jc w:val="center"/>
              <w:rPr>
                <w:rFonts w:ascii="Arial" w:hAnsi="Arial" w:cs="David"/>
                <w:b/>
                <w:bCs/>
                <w:sz w:val="28"/>
                <w:szCs w:val="28"/>
                <w:highlight w:val="green"/>
                <w:rtl/>
              </w:rPr>
            </w:pPr>
            <w:r w:rsidRPr="000C07A4">
              <w:rPr>
                <w:rFonts w:ascii="David" w:eastAsia="David" w:hAnsi="David" w:cs="David"/>
                <w:b/>
                <w:bCs/>
                <w:sz w:val="28"/>
                <w:szCs w:val="28"/>
                <w:highlight w:val="green"/>
                <w:rtl/>
              </w:rPr>
              <w:t>"למילוי על ידי המציע"</w:t>
            </w:r>
          </w:p>
        </w:tc>
      </w:tr>
      <w:tr w:rsidR="00193B05" w:rsidRPr="003B5FF4" w14:paraId="6EE5C343" w14:textId="77777777" w:rsidTr="00F64486">
        <w:trPr>
          <w:trHeight w:val="1415"/>
        </w:trPr>
        <w:tc>
          <w:tcPr>
            <w:tcW w:w="386" w:type="pct"/>
            <w:shd w:val="clear" w:color="auto" w:fill="auto"/>
          </w:tcPr>
          <w:p w14:paraId="2FA6ABAB" w14:textId="77777777" w:rsidR="00193B05" w:rsidRPr="00EF319B" w:rsidRDefault="00193B05" w:rsidP="005A5534">
            <w:pPr>
              <w:keepNext/>
              <w:spacing w:line="276" w:lineRule="auto"/>
              <w:jc w:val="center"/>
              <w:rPr>
                <w:rFonts w:ascii="Arial" w:hAnsi="Arial" w:cs="David"/>
                <w:bCs/>
                <w:rtl/>
              </w:rPr>
            </w:pPr>
            <w:r w:rsidRPr="00EF319B">
              <w:rPr>
                <w:rFonts w:ascii="Arial" w:hAnsi="Arial" w:cs="David" w:hint="eastAsia"/>
                <w:bCs/>
                <w:rtl/>
              </w:rPr>
              <w:t>מס</w:t>
            </w:r>
          </w:p>
        </w:tc>
        <w:tc>
          <w:tcPr>
            <w:tcW w:w="1405" w:type="pct"/>
            <w:shd w:val="clear" w:color="auto" w:fill="auto"/>
          </w:tcPr>
          <w:p w14:paraId="28148EC6" w14:textId="77777777" w:rsidR="00193B05" w:rsidRPr="00EF319B" w:rsidRDefault="00193B05" w:rsidP="005A5534">
            <w:pPr>
              <w:keepNext/>
              <w:spacing w:line="276" w:lineRule="auto"/>
              <w:jc w:val="center"/>
              <w:rPr>
                <w:rFonts w:ascii="Arial" w:hAnsi="Arial" w:cs="David"/>
                <w:bCs/>
                <w:rtl/>
              </w:rPr>
            </w:pPr>
            <w:r w:rsidRPr="00EF319B">
              <w:rPr>
                <w:rFonts w:ascii="Arial" w:hAnsi="Arial" w:cs="David" w:hint="eastAsia"/>
                <w:bCs/>
                <w:rtl/>
              </w:rPr>
              <w:t>משימה</w:t>
            </w:r>
          </w:p>
        </w:tc>
        <w:tc>
          <w:tcPr>
            <w:tcW w:w="904" w:type="pct"/>
            <w:shd w:val="clear" w:color="auto" w:fill="auto"/>
          </w:tcPr>
          <w:p w14:paraId="37B5F8A1" w14:textId="77777777" w:rsidR="00193B05" w:rsidRDefault="00193B05" w:rsidP="005A5534">
            <w:pPr>
              <w:keepNext/>
              <w:spacing w:line="276" w:lineRule="auto"/>
              <w:jc w:val="center"/>
              <w:rPr>
                <w:rFonts w:ascii="Arial" w:hAnsi="Arial" w:cs="David"/>
                <w:bCs/>
                <w:rtl/>
              </w:rPr>
            </w:pPr>
            <w:r w:rsidRPr="00EF319B">
              <w:rPr>
                <w:rFonts w:ascii="Arial" w:hAnsi="Arial" w:cs="David" w:hint="cs"/>
                <w:bCs/>
                <w:rtl/>
              </w:rPr>
              <w:t>מס' סעיף ב</w:t>
            </w:r>
            <w:r>
              <w:rPr>
                <w:rFonts w:ascii="Arial" w:hAnsi="Arial" w:cs="David" w:hint="cs"/>
                <w:bCs/>
                <w:rtl/>
              </w:rPr>
              <w:t>פירוט</w:t>
            </w:r>
            <w:r w:rsidRPr="00EF319B">
              <w:rPr>
                <w:rFonts w:ascii="Arial" w:hAnsi="Arial" w:cs="David" w:hint="cs"/>
                <w:bCs/>
                <w:rtl/>
              </w:rPr>
              <w:t xml:space="preserve"> השירותים</w:t>
            </w:r>
          </w:p>
          <w:p w14:paraId="5B1002E4" w14:textId="77777777" w:rsidR="00193B05" w:rsidRPr="00EF319B" w:rsidRDefault="00193B05" w:rsidP="005A5534">
            <w:pPr>
              <w:keepNext/>
              <w:spacing w:line="276" w:lineRule="auto"/>
              <w:jc w:val="center"/>
              <w:rPr>
                <w:rFonts w:ascii="Arial" w:hAnsi="Arial" w:cs="David"/>
                <w:bCs/>
                <w:rtl/>
              </w:rPr>
            </w:pPr>
            <w:r>
              <w:rPr>
                <w:rFonts w:ascii="Arial" w:hAnsi="Arial" w:cs="David" w:hint="cs"/>
                <w:bCs/>
                <w:rtl/>
              </w:rPr>
              <w:t>(פרק ג')</w:t>
            </w:r>
          </w:p>
        </w:tc>
        <w:tc>
          <w:tcPr>
            <w:tcW w:w="1002" w:type="pct"/>
            <w:shd w:val="clear" w:color="auto" w:fill="auto"/>
          </w:tcPr>
          <w:p w14:paraId="104BCCD5" w14:textId="77777777" w:rsidR="00193B05" w:rsidRPr="00EF319B" w:rsidRDefault="00193B05" w:rsidP="005A5534">
            <w:pPr>
              <w:keepNext/>
              <w:spacing w:line="276" w:lineRule="auto"/>
              <w:jc w:val="center"/>
              <w:rPr>
                <w:rFonts w:ascii="Arial" w:hAnsi="Arial" w:cs="David"/>
                <w:bCs/>
                <w:rtl/>
              </w:rPr>
            </w:pPr>
            <w:r>
              <w:rPr>
                <w:rFonts w:ascii="Arial" w:hAnsi="Arial" w:cs="David" w:hint="cs"/>
                <w:bCs/>
                <w:rtl/>
              </w:rPr>
              <w:t xml:space="preserve">כמות </w:t>
            </w:r>
          </w:p>
        </w:tc>
        <w:tc>
          <w:tcPr>
            <w:tcW w:w="1303" w:type="pct"/>
            <w:gridSpan w:val="2"/>
            <w:shd w:val="clear" w:color="auto" w:fill="auto"/>
          </w:tcPr>
          <w:p w14:paraId="46FDBF5A" w14:textId="77777777" w:rsidR="00193B05" w:rsidRDefault="00193B05" w:rsidP="005A5534">
            <w:pPr>
              <w:keepNext/>
              <w:spacing w:line="276" w:lineRule="auto"/>
              <w:jc w:val="center"/>
              <w:rPr>
                <w:rFonts w:ascii="Arial" w:hAnsi="Arial" w:cs="David"/>
                <w:bCs/>
                <w:rtl/>
              </w:rPr>
            </w:pPr>
            <w:r w:rsidRPr="00EF319B">
              <w:rPr>
                <w:rFonts w:ascii="Arial" w:hAnsi="Arial" w:cs="David" w:hint="eastAsia"/>
                <w:bCs/>
                <w:rtl/>
              </w:rPr>
              <w:t>מחיר</w:t>
            </w:r>
            <w:r w:rsidRPr="00EF319B">
              <w:rPr>
                <w:rFonts w:ascii="Arial" w:hAnsi="Arial" w:cs="David"/>
                <w:bCs/>
                <w:rtl/>
              </w:rPr>
              <w:t xml:space="preserve"> </w:t>
            </w:r>
            <w:r w:rsidRPr="00EF319B">
              <w:rPr>
                <w:rFonts w:ascii="Arial" w:hAnsi="Arial" w:cs="David" w:hint="eastAsia"/>
                <w:bCs/>
                <w:rtl/>
              </w:rPr>
              <w:t>ליח</w:t>
            </w:r>
            <w:r w:rsidRPr="00EF319B">
              <w:rPr>
                <w:rFonts w:ascii="Arial" w:hAnsi="Arial" w:cs="David"/>
                <w:bCs/>
                <w:rtl/>
              </w:rPr>
              <w:t>'</w:t>
            </w:r>
          </w:p>
          <w:p w14:paraId="0FA2AD79" w14:textId="77777777" w:rsidR="00193B05" w:rsidRPr="00EF319B" w:rsidRDefault="00193B05" w:rsidP="005A5534">
            <w:pPr>
              <w:keepNext/>
              <w:spacing w:line="276" w:lineRule="auto"/>
              <w:jc w:val="center"/>
              <w:rPr>
                <w:rFonts w:ascii="Arial" w:hAnsi="Arial" w:cs="David"/>
                <w:bCs/>
                <w:rtl/>
              </w:rPr>
            </w:pPr>
            <w:r w:rsidRPr="00EF319B">
              <w:rPr>
                <w:rFonts w:ascii="Arial" w:hAnsi="Arial" w:cs="David" w:hint="cs"/>
                <w:bCs/>
                <w:rtl/>
              </w:rPr>
              <w:t>(לא כולל מע"מ)</w:t>
            </w:r>
          </w:p>
        </w:tc>
      </w:tr>
      <w:tr w:rsidR="00193B05" w:rsidRPr="001772F0" w14:paraId="384F316F" w14:textId="77777777" w:rsidTr="00F64486">
        <w:trPr>
          <w:trHeight w:val="946"/>
        </w:trPr>
        <w:tc>
          <w:tcPr>
            <w:tcW w:w="386" w:type="pct"/>
            <w:shd w:val="clear" w:color="auto" w:fill="auto"/>
          </w:tcPr>
          <w:p w14:paraId="7F80C60A" w14:textId="77777777" w:rsidR="00193B05" w:rsidRPr="001772F0" w:rsidRDefault="00193B05" w:rsidP="00193B05">
            <w:pPr>
              <w:pStyle w:val="ListParagraph"/>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0A3A72A2"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הכנת תכנית עבודה שנתית לכל ועדה בין-משרדית</w:t>
            </w:r>
          </w:p>
        </w:tc>
        <w:tc>
          <w:tcPr>
            <w:tcW w:w="904" w:type="pct"/>
          </w:tcPr>
          <w:p w14:paraId="7F4C7435"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2.2</w:t>
            </w:r>
          </w:p>
        </w:tc>
        <w:tc>
          <w:tcPr>
            <w:tcW w:w="1002" w:type="pct"/>
          </w:tcPr>
          <w:p w14:paraId="331320C6" w14:textId="77777777" w:rsidR="00193B05" w:rsidRDefault="00193B05" w:rsidP="005A5534">
            <w:pPr>
              <w:keepNext/>
              <w:spacing w:line="276" w:lineRule="auto"/>
              <w:jc w:val="center"/>
              <w:rPr>
                <w:rFonts w:ascii="Arial" w:hAnsi="Arial" w:cs="David"/>
                <w:b/>
                <w:rtl/>
              </w:rPr>
            </w:pPr>
            <w:r>
              <w:rPr>
                <w:rFonts w:ascii="Arial" w:hAnsi="Arial" w:cs="David" w:hint="cs"/>
                <w:b/>
                <w:rtl/>
              </w:rPr>
              <w:t>1</w:t>
            </w:r>
          </w:p>
          <w:p w14:paraId="7FDD07CB" w14:textId="77777777" w:rsidR="00193B05" w:rsidRPr="001772F0" w:rsidRDefault="00193B05" w:rsidP="005A5534">
            <w:pPr>
              <w:keepNext/>
              <w:spacing w:line="276" w:lineRule="auto"/>
              <w:jc w:val="center"/>
              <w:rPr>
                <w:rFonts w:ascii="Arial" w:hAnsi="Arial" w:cs="David"/>
                <w:b/>
                <w:rtl/>
              </w:rPr>
            </w:pPr>
          </w:p>
        </w:tc>
        <w:tc>
          <w:tcPr>
            <w:tcW w:w="1303" w:type="pct"/>
            <w:gridSpan w:val="2"/>
          </w:tcPr>
          <w:p w14:paraId="5D80FBF8" w14:textId="77777777" w:rsidR="00193B05" w:rsidRPr="001772F0" w:rsidRDefault="00193B05" w:rsidP="005A5534">
            <w:pPr>
              <w:keepNext/>
              <w:spacing w:line="276" w:lineRule="auto"/>
              <w:jc w:val="center"/>
              <w:rPr>
                <w:rFonts w:ascii="Arial" w:hAnsi="Arial" w:cs="David"/>
                <w:b/>
                <w:rtl/>
              </w:rPr>
            </w:pPr>
          </w:p>
        </w:tc>
      </w:tr>
      <w:tr w:rsidR="00193B05" w:rsidRPr="001772F0" w14:paraId="76BCCADE" w14:textId="77777777" w:rsidTr="00F64486">
        <w:trPr>
          <w:trHeight w:val="2212"/>
        </w:trPr>
        <w:tc>
          <w:tcPr>
            <w:tcW w:w="386" w:type="pct"/>
            <w:shd w:val="clear" w:color="auto" w:fill="auto"/>
          </w:tcPr>
          <w:p w14:paraId="51284F15" w14:textId="77777777" w:rsidR="00193B05" w:rsidRPr="001772F0" w:rsidRDefault="00193B05" w:rsidP="00193B05">
            <w:pPr>
              <w:pStyle w:val="ListParagraph"/>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126EB7B7"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 xml:space="preserve">תיאום ועריכת פגישות </w:t>
            </w:r>
            <w:r>
              <w:rPr>
                <w:rFonts w:ascii="Arial" w:hAnsi="Arial" w:cs="David" w:hint="cs"/>
                <w:b/>
                <w:rtl/>
              </w:rPr>
              <w:t>הו</w:t>
            </w:r>
            <w:r w:rsidRPr="001772F0">
              <w:rPr>
                <w:rFonts w:ascii="Arial" w:hAnsi="Arial" w:cs="David" w:hint="cs"/>
                <w:b/>
                <w:rtl/>
              </w:rPr>
              <w:t>ועדה,</w:t>
            </w:r>
            <w:r>
              <w:rPr>
                <w:rFonts w:ascii="Arial" w:hAnsi="Arial" w:cs="David" w:hint="cs"/>
                <w:b/>
                <w:rtl/>
              </w:rPr>
              <w:t xml:space="preserve"> </w:t>
            </w:r>
            <w:r w:rsidRPr="001772F0">
              <w:rPr>
                <w:rFonts w:ascii="Arial" w:hAnsi="Arial" w:cs="David"/>
                <w:b/>
                <w:rtl/>
              </w:rPr>
              <w:t>ניהול רשימת אנשי קשר ועדכונה</w:t>
            </w:r>
            <w:r>
              <w:rPr>
                <w:rFonts w:ascii="Arial" w:hAnsi="Arial" w:cs="David" w:hint="cs"/>
                <w:b/>
                <w:rtl/>
              </w:rPr>
              <w:t>,</w:t>
            </w:r>
            <w:r w:rsidRPr="001772F0">
              <w:rPr>
                <w:rFonts w:ascii="Arial" w:hAnsi="Arial" w:cs="David" w:hint="cs"/>
                <w:b/>
                <w:rtl/>
              </w:rPr>
              <w:t xml:space="preserve"> הכנת פרוטוקולי</w:t>
            </w:r>
            <w:r>
              <w:rPr>
                <w:rFonts w:ascii="Arial" w:hAnsi="Arial" w:cs="David" w:hint="cs"/>
                <w:b/>
                <w:rtl/>
              </w:rPr>
              <w:t xml:space="preserve"> </w:t>
            </w:r>
            <w:r w:rsidRPr="001772F0">
              <w:rPr>
                <w:rFonts w:ascii="Arial" w:hAnsi="Arial" w:cs="David" w:hint="cs"/>
                <w:b/>
                <w:rtl/>
              </w:rPr>
              <w:t>ישיבות, מ</w:t>
            </w:r>
            <w:r w:rsidRPr="001772F0">
              <w:rPr>
                <w:rFonts w:ascii="Arial" w:hAnsi="Arial" w:cs="David"/>
                <w:b/>
                <w:rtl/>
              </w:rPr>
              <w:t>עקב אחר ביצוע משימות</w:t>
            </w:r>
          </w:p>
        </w:tc>
        <w:tc>
          <w:tcPr>
            <w:tcW w:w="904" w:type="pct"/>
          </w:tcPr>
          <w:p w14:paraId="3C8AAE37"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2.3</w:t>
            </w:r>
          </w:p>
          <w:p w14:paraId="2F4A3971"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2.4</w:t>
            </w:r>
          </w:p>
          <w:p w14:paraId="4D8A6623" w14:textId="77777777" w:rsidR="00193B05" w:rsidRDefault="00193B05" w:rsidP="005A5534">
            <w:pPr>
              <w:keepNext/>
              <w:spacing w:line="276" w:lineRule="auto"/>
              <w:jc w:val="center"/>
              <w:rPr>
                <w:rFonts w:ascii="Arial" w:hAnsi="Arial" w:cs="David"/>
                <w:b/>
                <w:rtl/>
              </w:rPr>
            </w:pPr>
            <w:r w:rsidRPr="001772F0">
              <w:rPr>
                <w:rFonts w:ascii="Arial" w:hAnsi="Arial" w:cs="David" w:hint="cs"/>
                <w:b/>
                <w:rtl/>
              </w:rPr>
              <w:t>2.5</w:t>
            </w:r>
          </w:p>
          <w:p w14:paraId="517D2E7F" w14:textId="77777777" w:rsidR="00193B05" w:rsidRPr="001772F0" w:rsidRDefault="00193B05" w:rsidP="005A5534">
            <w:pPr>
              <w:keepNext/>
              <w:spacing w:line="276" w:lineRule="auto"/>
              <w:jc w:val="center"/>
              <w:rPr>
                <w:rFonts w:ascii="Arial" w:hAnsi="Arial" w:cs="David"/>
                <w:b/>
                <w:rtl/>
              </w:rPr>
            </w:pPr>
            <w:r>
              <w:rPr>
                <w:rFonts w:ascii="Arial" w:hAnsi="Arial" w:cs="David" w:hint="cs"/>
                <w:b/>
                <w:rtl/>
              </w:rPr>
              <w:t>2.6</w:t>
            </w:r>
          </w:p>
          <w:p w14:paraId="4A6D998D" w14:textId="77777777" w:rsidR="00193B05" w:rsidRDefault="00193B05" w:rsidP="005A5534">
            <w:pPr>
              <w:keepNext/>
              <w:spacing w:line="276" w:lineRule="auto"/>
              <w:jc w:val="center"/>
              <w:rPr>
                <w:rFonts w:ascii="Arial" w:hAnsi="Arial" w:cs="David"/>
                <w:b/>
                <w:rtl/>
              </w:rPr>
            </w:pPr>
            <w:r w:rsidRPr="001772F0">
              <w:rPr>
                <w:rFonts w:ascii="Arial" w:hAnsi="Arial" w:cs="David" w:hint="cs"/>
                <w:b/>
                <w:rtl/>
              </w:rPr>
              <w:t>2.10</w:t>
            </w:r>
          </w:p>
          <w:p w14:paraId="69A880C6" w14:textId="77777777" w:rsidR="00193B05" w:rsidRPr="001772F0" w:rsidRDefault="00193B05" w:rsidP="005A5534">
            <w:pPr>
              <w:keepNext/>
              <w:spacing w:line="276" w:lineRule="auto"/>
              <w:jc w:val="center"/>
              <w:rPr>
                <w:rFonts w:ascii="Arial" w:hAnsi="Arial" w:cs="David"/>
                <w:b/>
                <w:rtl/>
              </w:rPr>
            </w:pPr>
            <w:r>
              <w:rPr>
                <w:rFonts w:ascii="Arial" w:hAnsi="Arial" w:cs="David" w:hint="cs"/>
                <w:b/>
                <w:rtl/>
              </w:rPr>
              <w:t>2.12</w:t>
            </w:r>
          </w:p>
        </w:tc>
        <w:tc>
          <w:tcPr>
            <w:tcW w:w="1002" w:type="pct"/>
          </w:tcPr>
          <w:p w14:paraId="006121DF"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p w14:paraId="295D17BE" w14:textId="77777777" w:rsidR="00193B05" w:rsidRPr="00174924" w:rsidRDefault="00193B05" w:rsidP="005A5534">
            <w:pPr>
              <w:keepNext/>
              <w:spacing w:line="276" w:lineRule="auto"/>
              <w:jc w:val="center"/>
              <w:rPr>
                <w:rFonts w:ascii="Arial" w:hAnsi="Arial" w:cs="David"/>
                <w:b/>
                <w:rtl/>
              </w:rPr>
            </w:pPr>
          </w:p>
        </w:tc>
        <w:tc>
          <w:tcPr>
            <w:tcW w:w="1303" w:type="pct"/>
            <w:gridSpan w:val="2"/>
          </w:tcPr>
          <w:p w14:paraId="7364A28C" w14:textId="77777777" w:rsidR="00193B05" w:rsidRPr="001772F0" w:rsidRDefault="00193B05" w:rsidP="005A5534">
            <w:pPr>
              <w:keepNext/>
              <w:spacing w:line="276" w:lineRule="auto"/>
              <w:jc w:val="center"/>
              <w:rPr>
                <w:rFonts w:ascii="Arial" w:hAnsi="Arial" w:cs="David"/>
                <w:b/>
                <w:rtl/>
              </w:rPr>
            </w:pPr>
          </w:p>
        </w:tc>
      </w:tr>
      <w:tr w:rsidR="00193B05" w:rsidRPr="001772F0" w14:paraId="0EB1DC15" w14:textId="77777777" w:rsidTr="00F64486">
        <w:trPr>
          <w:trHeight w:val="625"/>
        </w:trPr>
        <w:tc>
          <w:tcPr>
            <w:tcW w:w="386" w:type="pct"/>
            <w:shd w:val="clear" w:color="auto" w:fill="auto"/>
          </w:tcPr>
          <w:p w14:paraId="43BFAA26" w14:textId="77777777" w:rsidR="00193B05" w:rsidRPr="001772F0" w:rsidRDefault="00193B05" w:rsidP="00193B05">
            <w:pPr>
              <w:pStyle w:val="ListParagraph"/>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2AEF4541" w14:textId="77777777" w:rsidR="00193B05" w:rsidRPr="001772F0" w:rsidRDefault="00193B05" w:rsidP="005A5534">
            <w:pPr>
              <w:keepNext/>
              <w:spacing w:line="276" w:lineRule="auto"/>
              <w:jc w:val="center"/>
              <w:rPr>
                <w:rFonts w:cs="David"/>
                <w:rtl/>
              </w:rPr>
            </w:pPr>
            <w:r w:rsidRPr="001772F0">
              <w:rPr>
                <w:rFonts w:ascii="Arial" w:hAnsi="Arial" w:cs="David" w:hint="cs"/>
                <w:b/>
                <w:rtl/>
              </w:rPr>
              <w:t>הפקת דוח שנתי</w:t>
            </w:r>
            <w:r w:rsidRPr="001772F0">
              <w:rPr>
                <w:rFonts w:cs="David" w:hint="cs"/>
                <w:rtl/>
              </w:rPr>
              <w:t xml:space="preserve"> לכל ועדה</w:t>
            </w:r>
          </w:p>
        </w:tc>
        <w:tc>
          <w:tcPr>
            <w:tcW w:w="904" w:type="pct"/>
          </w:tcPr>
          <w:p w14:paraId="38409319"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w:t>
            </w:r>
            <w:r>
              <w:rPr>
                <w:rFonts w:ascii="Arial" w:hAnsi="Arial" w:cs="David" w:hint="cs"/>
                <w:b/>
                <w:rtl/>
              </w:rPr>
              <w:t>13</w:t>
            </w:r>
          </w:p>
        </w:tc>
        <w:tc>
          <w:tcPr>
            <w:tcW w:w="1002" w:type="pct"/>
          </w:tcPr>
          <w:p w14:paraId="205800AC"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tc>
        <w:tc>
          <w:tcPr>
            <w:tcW w:w="1303" w:type="pct"/>
            <w:gridSpan w:val="2"/>
          </w:tcPr>
          <w:p w14:paraId="6B1E911C" w14:textId="77777777" w:rsidR="00193B05" w:rsidRPr="001772F0" w:rsidRDefault="00193B05" w:rsidP="005A5534">
            <w:pPr>
              <w:keepNext/>
              <w:spacing w:line="276" w:lineRule="auto"/>
              <w:jc w:val="center"/>
              <w:rPr>
                <w:rFonts w:ascii="Arial" w:hAnsi="Arial" w:cs="David"/>
                <w:b/>
                <w:rtl/>
              </w:rPr>
            </w:pPr>
          </w:p>
        </w:tc>
      </w:tr>
      <w:tr w:rsidR="00193B05" w:rsidRPr="001772F0" w14:paraId="4E6514BB" w14:textId="77777777" w:rsidTr="00F64486">
        <w:trPr>
          <w:trHeight w:val="946"/>
        </w:trPr>
        <w:tc>
          <w:tcPr>
            <w:tcW w:w="386" w:type="pct"/>
            <w:shd w:val="clear" w:color="auto" w:fill="auto"/>
          </w:tcPr>
          <w:p w14:paraId="5854BD50" w14:textId="77777777" w:rsidR="00193B05" w:rsidRPr="001772F0" w:rsidRDefault="00193B05" w:rsidP="00193B05">
            <w:pPr>
              <w:pStyle w:val="ListParagraph"/>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45EF7BEE"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עריכה ושליחת תכני הוועדה לצורך אתר האינטרנט</w:t>
            </w:r>
          </w:p>
        </w:tc>
        <w:tc>
          <w:tcPr>
            <w:tcW w:w="904" w:type="pct"/>
          </w:tcPr>
          <w:p w14:paraId="0F723973"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2.11</w:t>
            </w:r>
          </w:p>
        </w:tc>
        <w:tc>
          <w:tcPr>
            <w:tcW w:w="1002" w:type="pct"/>
          </w:tcPr>
          <w:p w14:paraId="2C12980B"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tc>
        <w:tc>
          <w:tcPr>
            <w:tcW w:w="1303" w:type="pct"/>
            <w:gridSpan w:val="2"/>
          </w:tcPr>
          <w:p w14:paraId="605F985D" w14:textId="77777777" w:rsidR="00193B05" w:rsidRPr="001772F0" w:rsidRDefault="00193B05" w:rsidP="005A5534">
            <w:pPr>
              <w:keepNext/>
              <w:spacing w:line="276" w:lineRule="auto"/>
              <w:jc w:val="center"/>
              <w:rPr>
                <w:rFonts w:ascii="Arial" w:hAnsi="Arial" w:cs="David"/>
                <w:b/>
                <w:rtl/>
              </w:rPr>
            </w:pPr>
          </w:p>
        </w:tc>
      </w:tr>
      <w:tr w:rsidR="00193B05" w:rsidRPr="001772F0" w14:paraId="56CD9842" w14:textId="77777777" w:rsidTr="00F64486">
        <w:trPr>
          <w:trHeight w:val="363"/>
        </w:trPr>
        <w:tc>
          <w:tcPr>
            <w:tcW w:w="386" w:type="pct"/>
            <w:shd w:val="clear" w:color="auto" w:fill="auto"/>
          </w:tcPr>
          <w:p w14:paraId="16D927D2" w14:textId="77777777" w:rsidR="00193B05" w:rsidRPr="001772F0" w:rsidRDefault="00193B05" w:rsidP="00193B05">
            <w:pPr>
              <w:pStyle w:val="ListParagraph"/>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shd w:val="clear" w:color="auto" w:fill="auto"/>
            <w:vAlign w:val="center"/>
          </w:tcPr>
          <w:p w14:paraId="23D96D9F"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כנס מליאה שנתי</w:t>
            </w:r>
          </w:p>
        </w:tc>
        <w:tc>
          <w:tcPr>
            <w:tcW w:w="904" w:type="pct"/>
          </w:tcPr>
          <w:p w14:paraId="674F276E"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w:t>
            </w:r>
            <w:r>
              <w:rPr>
                <w:rFonts w:ascii="Arial" w:hAnsi="Arial" w:cs="David" w:hint="cs"/>
                <w:b/>
                <w:rtl/>
              </w:rPr>
              <w:t>14</w:t>
            </w:r>
          </w:p>
        </w:tc>
        <w:tc>
          <w:tcPr>
            <w:tcW w:w="1002" w:type="pct"/>
          </w:tcPr>
          <w:p w14:paraId="62A8896A"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tc>
        <w:tc>
          <w:tcPr>
            <w:tcW w:w="1303" w:type="pct"/>
            <w:gridSpan w:val="2"/>
          </w:tcPr>
          <w:p w14:paraId="76AC9B45" w14:textId="77777777" w:rsidR="00193B05" w:rsidRPr="001772F0" w:rsidRDefault="00193B05" w:rsidP="005A5534">
            <w:pPr>
              <w:keepNext/>
              <w:spacing w:line="276" w:lineRule="auto"/>
              <w:jc w:val="center"/>
              <w:rPr>
                <w:rFonts w:ascii="Arial" w:hAnsi="Arial" w:cs="David"/>
                <w:b/>
                <w:rtl/>
              </w:rPr>
            </w:pPr>
          </w:p>
        </w:tc>
      </w:tr>
      <w:tr w:rsidR="00193B05" w:rsidRPr="001772F0" w14:paraId="4A2ACB72" w14:textId="77777777" w:rsidTr="00F64486">
        <w:trPr>
          <w:trHeight w:val="2241"/>
        </w:trPr>
        <w:tc>
          <w:tcPr>
            <w:tcW w:w="386" w:type="pct"/>
            <w:shd w:val="clear" w:color="auto" w:fill="auto"/>
          </w:tcPr>
          <w:p w14:paraId="2856EEED" w14:textId="77777777" w:rsidR="00193B05" w:rsidRPr="001772F0" w:rsidRDefault="00193B05" w:rsidP="00193B05">
            <w:pPr>
              <w:pStyle w:val="ListParagraph"/>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tcBorders>
              <w:bottom w:val="single" w:sz="4" w:space="0" w:color="auto"/>
            </w:tcBorders>
            <w:shd w:val="clear" w:color="auto" w:fill="auto"/>
            <w:vAlign w:val="center"/>
          </w:tcPr>
          <w:p w14:paraId="2A18B07F" w14:textId="77777777" w:rsidR="00193B05" w:rsidRDefault="00193B05" w:rsidP="005A5534">
            <w:pPr>
              <w:keepNext/>
              <w:spacing w:line="276" w:lineRule="auto"/>
              <w:jc w:val="center"/>
              <w:rPr>
                <w:rFonts w:ascii="Arial" w:hAnsi="Arial" w:cs="David"/>
                <w:b/>
                <w:rtl/>
              </w:rPr>
            </w:pPr>
            <w:r w:rsidRPr="001772F0">
              <w:rPr>
                <w:rFonts w:ascii="Arial" w:hAnsi="Arial" w:cs="David" w:hint="cs"/>
                <w:b/>
                <w:rtl/>
              </w:rPr>
              <w:t xml:space="preserve">כיבוד עבור חברי הוועדות </w:t>
            </w:r>
            <w:r>
              <w:rPr>
                <w:rFonts w:ascii="Arial" w:hAnsi="Arial" w:cs="David" w:hint="cs"/>
                <w:b/>
                <w:rtl/>
              </w:rPr>
              <w:t>במפגשים</w:t>
            </w:r>
          </w:p>
          <w:p w14:paraId="1037CD09" w14:textId="77777777" w:rsidR="00193B05" w:rsidRPr="001772F0" w:rsidRDefault="00193B05" w:rsidP="005A5534">
            <w:pPr>
              <w:keepNext/>
              <w:spacing w:line="276" w:lineRule="auto"/>
              <w:jc w:val="center"/>
              <w:rPr>
                <w:rFonts w:ascii="Arial" w:hAnsi="Arial" w:cs="David"/>
                <w:b/>
                <w:rtl/>
              </w:rPr>
            </w:pPr>
            <w:r w:rsidRPr="004A3CD7">
              <w:rPr>
                <w:rFonts w:ascii="Arial" w:hAnsi="Arial" w:cs="David" w:hint="cs"/>
                <w:b/>
                <w:sz w:val="22"/>
                <w:szCs w:val="22"/>
                <w:rtl/>
              </w:rPr>
              <w:t>*</w:t>
            </w:r>
            <w:r w:rsidRPr="004A3CD7">
              <w:rPr>
                <w:rFonts w:ascii="Arial" w:hAnsi="Arial" w:cs="David" w:hint="cs"/>
                <w:b/>
                <w:szCs w:val="20"/>
                <w:rtl/>
              </w:rPr>
              <w:t xml:space="preserve"> </w:t>
            </w:r>
            <w:r w:rsidRPr="004A3CD7">
              <w:rPr>
                <w:rFonts w:ascii="Arial" w:hAnsi="Arial" w:cs="David"/>
                <w:b/>
                <w:szCs w:val="20"/>
                <w:rtl/>
              </w:rPr>
              <w:t xml:space="preserve">הכיבוד </w:t>
            </w:r>
            <w:r>
              <w:rPr>
                <w:rFonts w:ascii="Arial" w:hAnsi="Arial" w:cs="David" w:hint="cs"/>
                <w:b/>
                <w:szCs w:val="20"/>
                <w:rtl/>
              </w:rPr>
              <w:t xml:space="preserve">הוא </w:t>
            </w:r>
            <w:r w:rsidRPr="004A3CD7">
              <w:rPr>
                <w:rFonts w:ascii="Arial" w:hAnsi="Arial" w:cs="David"/>
                <w:b/>
                <w:szCs w:val="20"/>
                <w:rtl/>
              </w:rPr>
              <w:t xml:space="preserve">אופציונלי, כלומר </w:t>
            </w:r>
            <w:proofErr w:type="spellStart"/>
            <w:r>
              <w:rPr>
                <w:rFonts w:ascii="Arial" w:hAnsi="Arial" w:cs="David" w:hint="cs"/>
                <w:b/>
                <w:szCs w:val="20"/>
                <w:rtl/>
              </w:rPr>
              <w:t>הלמ"ס</w:t>
            </w:r>
            <w:proofErr w:type="spellEnd"/>
            <w:r w:rsidRPr="004A3CD7">
              <w:rPr>
                <w:rFonts w:ascii="Arial" w:hAnsi="Arial" w:cs="David"/>
                <w:b/>
                <w:szCs w:val="20"/>
                <w:rtl/>
              </w:rPr>
              <w:t xml:space="preserve"> </w:t>
            </w:r>
            <w:r>
              <w:rPr>
                <w:rFonts w:ascii="Arial" w:hAnsi="Arial" w:cs="David" w:hint="cs"/>
                <w:b/>
                <w:szCs w:val="20"/>
                <w:rtl/>
              </w:rPr>
              <w:t>תהיה רשאית</w:t>
            </w:r>
            <w:r w:rsidRPr="004A3CD7">
              <w:rPr>
                <w:rFonts w:ascii="Arial" w:hAnsi="Arial" w:cs="David"/>
                <w:b/>
                <w:szCs w:val="20"/>
                <w:rtl/>
              </w:rPr>
              <w:t xml:space="preserve"> </w:t>
            </w:r>
            <w:r>
              <w:rPr>
                <w:rFonts w:ascii="Arial" w:hAnsi="Arial" w:cs="David" w:hint="cs"/>
                <w:b/>
                <w:szCs w:val="20"/>
                <w:rtl/>
              </w:rPr>
              <w:t xml:space="preserve">להזמין כיבוד לחלק מהמפגשים או </w:t>
            </w:r>
            <w:r w:rsidRPr="004A3CD7">
              <w:rPr>
                <w:rFonts w:ascii="Arial" w:hAnsi="Arial" w:cs="David"/>
                <w:b/>
                <w:szCs w:val="20"/>
                <w:rtl/>
              </w:rPr>
              <w:t>לבטלו אם הוא לא יהיה לשביעות רצונו.</w:t>
            </w:r>
          </w:p>
        </w:tc>
        <w:tc>
          <w:tcPr>
            <w:tcW w:w="904" w:type="pct"/>
          </w:tcPr>
          <w:p w14:paraId="47C17E07" w14:textId="77777777" w:rsidR="00193B05" w:rsidRPr="001772F0" w:rsidRDefault="00193B05" w:rsidP="005A5534">
            <w:pPr>
              <w:keepNext/>
              <w:spacing w:line="276" w:lineRule="auto"/>
              <w:jc w:val="center"/>
              <w:rPr>
                <w:rFonts w:ascii="Arial" w:hAnsi="Arial" w:cs="David"/>
                <w:b/>
                <w:rtl/>
              </w:rPr>
            </w:pPr>
            <w:r w:rsidRPr="001772F0">
              <w:rPr>
                <w:rFonts w:ascii="Arial" w:hAnsi="Arial" w:cs="David" w:hint="cs"/>
                <w:b/>
                <w:rtl/>
              </w:rPr>
              <w:t>2.</w:t>
            </w:r>
            <w:r>
              <w:rPr>
                <w:rFonts w:ascii="Arial" w:hAnsi="Arial" w:cs="David" w:hint="cs"/>
                <w:b/>
                <w:rtl/>
              </w:rPr>
              <w:t>9</w:t>
            </w:r>
          </w:p>
        </w:tc>
        <w:tc>
          <w:tcPr>
            <w:tcW w:w="1002" w:type="pct"/>
          </w:tcPr>
          <w:p w14:paraId="650CAF61" w14:textId="77777777" w:rsidR="00193B05" w:rsidRPr="00174924" w:rsidRDefault="00193B05" w:rsidP="005A5534">
            <w:pPr>
              <w:keepNext/>
              <w:spacing w:line="276" w:lineRule="auto"/>
              <w:jc w:val="center"/>
              <w:rPr>
                <w:rFonts w:ascii="Arial" w:hAnsi="Arial" w:cs="David"/>
                <w:b/>
                <w:rtl/>
              </w:rPr>
            </w:pPr>
            <w:r w:rsidRPr="00174924">
              <w:rPr>
                <w:rFonts w:ascii="Arial" w:hAnsi="Arial" w:cs="David" w:hint="cs"/>
                <w:b/>
                <w:rtl/>
              </w:rPr>
              <w:t>1</w:t>
            </w:r>
          </w:p>
        </w:tc>
        <w:tc>
          <w:tcPr>
            <w:tcW w:w="1303" w:type="pct"/>
            <w:gridSpan w:val="2"/>
          </w:tcPr>
          <w:p w14:paraId="32B0F81A" w14:textId="77777777" w:rsidR="00193B05" w:rsidRPr="001772F0" w:rsidRDefault="00193B05" w:rsidP="005A5534">
            <w:pPr>
              <w:keepNext/>
              <w:spacing w:line="276" w:lineRule="auto"/>
              <w:jc w:val="center"/>
              <w:rPr>
                <w:rFonts w:ascii="Arial" w:hAnsi="Arial" w:cs="David"/>
                <w:b/>
                <w:rtl/>
              </w:rPr>
            </w:pPr>
          </w:p>
        </w:tc>
      </w:tr>
      <w:tr w:rsidR="00F64486" w:rsidRPr="001772F0" w14:paraId="2E341BC6" w14:textId="77777777" w:rsidTr="00F64486">
        <w:trPr>
          <w:trHeight w:val="548"/>
        </w:trPr>
        <w:tc>
          <w:tcPr>
            <w:tcW w:w="386" w:type="pct"/>
            <w:vMerge w:val="restart"/>
            <w:shd w:val="clear" w:color="auto" w:fill="auto"/>
          </w:tcPr>
          <w:p w14:paraId="66CBB19F" w14:textId="77777777" w:rsidR="00F64486" w:rsidRPr="001772F0" w:rsidRDefault="00F64486" w:rsidP="00F64486">
            <w:pPr>
              <w:pStyle w:val="ListParagraph"/>
              <w:keepNext/>
              <w:numPr>
                <w:ilvl w:val="0"/>
                <w:numId w:val="83"/>
              </w:numPr>
              <w:overflowPunct w:val="0"/>
              <w:autoSpaceDE w:val="0"/>
              <w:autoSpaceDN w:val="0"/>
              <w:adjustRightInd w:val="0"/>
              <w:spacing w:line="276" w:lineRule="auto"/>
              <w:contextualSpacing w:val="0"/>
              <w:jc w:val="center"/>
              <w:textAlignment w:val="baseline"/>
              <w:rPr>
                <w:rFonts w:ascii="Arial" w:hAnsi="Arial"/>
                <w:b/>
                <w:rtl/>
              </w:rPr>
            </w:pPr>
          </w:p>
        </w:tc>
        <w:tc>
          <w:tcPr>
            <w:tcW w:w="1405" w:type="pct"/>
            <w:tcBorders>
              <w:bottom w:val="single" w:sz="4" w:space="0" w:color="auto"/>
            </w:tcBorders>
            <w:shd w:val="clear" w:color="auto" w:fill="auto"/>
          </w:tcPr>
          <w:p w14:paraId="2F6A1F77" w14:textId="77777777" w:rsidR="00F64486" w:rsidRPr="001772F0" w:rsidRDefault="00F64486" w:rsidP="00F64486">
            <w:pPr>
              <w:keepNext/>
              <w:spacing w:line="276" w:lineRule="auto"/>
              <w:jc w:val="center"/>
              <w:rPr>
                <w:rFonts w:ascii="Arial" w:hAnsi="Arial" w:cs="David"/>
                <w:b/>
                <w:rtl/>
              </w:rPr>
            </w:pPr>
          </w:p>
        </w:tc>
        <w:tc>
          <w:tcPr>
            <w:tcW w:w="904" w:type="pct"/>
            <w:vMerge w:val="restart"/>
          </w:tcPr>
          <w:p w14:paraId="1545F7FE" w14:textId="77777777" w:rsidR="00F64486" w:rsidRDefault="00F64486" w:rsidP="00F64486">
            <w:pPr>
              <w:keepNext/>
              <w:spacing w:line="276" w:lineRule="auto"/>
              <w:jc w:val="center"/>
              <w:rPr>
                <w:rFonts w:ascii="Arial" w:hAnsi="Arial" w:cs="David"/>
                <w:b/>
                <w:rtl/>
              </w:rPr>
            </w:pPr>
          </w:p>
          <w:p w14:paraId="384783FF" w14:textId="77777777" w:rsidR="00F64486" w:rsidRDefault="00F64486" w:rsidP="00F64486">
            <w:pPr>
              <w:keepNext/>
              <w:spacing w:line="276" w:lineRule="auto"/>
              <w:rPr>
                <w:rFonts w:ascii="Arial" w:hAnsi="Arial" w:cs="David"/>
                <w:b/>
                <w:rtl/>
              </w:rPr>
            </w:pPr>
          </w:p>
          <w:p w14:paraId="2A9F945F" w14:textId="77777777" w:rsidR="00F64486" w:rsidRDefault="00F64486" w:rsidP="00F64486">
            <w:pPr>
              <w:keepNext/>
              <w:spacing w:line="276" w:lineRule="auto"/>
              <w:jc w:val="center"/>
              <w:rPr>
                <w:rFonts w:ascii="Arial" w:hAnsi="Arial" w:cs="David"/>
                <w:b/>
                <w:rtl/>
              </w:rPr>
            </w:pPr>
            <w:r>
              <w:rPr>
                <w:rFonts w:ascii="Arial" w:hAnsi="Arial" w:cs="David" w:hint="cs"/>
                <w:b/>
                <w:rtl/>
              </w:rPr>
              <w:t>5</w:t>
            </w:r>
          </w:p>
          <w:p w14:paraId="470BC5F8" w14:textId="77777777" w:rsidR="00F64486" w:rsidRDefault="00F64486" w:rsidP="00F64486">
            <w:pPr>
              <w:keepNext/>
              <w:spacing w:line="276" w:lineRule="auto"/>
              <w:jc w:val="center"/>
              <w:rPr>
                <w:rFonts w:ascii="Arial" w:hAnsi="Arial" w:cs="David"/>
                <w:bCs/>
                <w:rtl/>
              </w:rPr>
            </w:pPr>
          </w:p>
          <w:p w14:paraId="29B6A38C" w14:textId="77777777" w:rsidR="00F64486" w:rsidRPr="00FF083A" w:rsidRDefault="00F64486" w:rsidP="00F64486">
            <w:pPr>
              <w:keepNext/>
              <w:spacing w:line="276" w:lineRule="auto"/>
              <w:jc w:val="center"/>
              <w:rPr>
                <w:rFonts w:ascii="Arial" w:hAnsi="Arial" w:cs="David"/>
                <w:bCs/>
                <w:rtl/>
              </w:rPr>
            </w:pPr>
          </w:p>
        </w:tc>
        <w:tc>
          <w:tcPr>
            <w:tcW w:w="1002" w:type="pct"/>
          </w:tcPr>
          <w:p w14:paraId="5EACED47" w14:textId="77777777" w:rsidR="00F64486" w:rsidRPr="00174924" w:rsidRDefault="00F64486" w:rsidP="00F64486">
            <w:pPr>
              <w:keepNext/>
              <w:spacing w:line="276" w:lineRule="auto"/>
              <w:jc w:val="center"/>
              <w:rPr>
                <w:rFonts w:ascii="Arial" w:hAnsi="Arial" w:cs="David"/>
                <w:b/>
                <w:rtl/>
              </w:rPr>
            </w:pPr>
            <w:r>
              <w:rPr>
                <w:rFonts w:ascii="Arial" w:hAnsi="Arial" w:cs="David" w:hint="cs"/>
                <w:b/>
                <w:rtl/>
              </w:rPr>
              <w:t>שעה</w:t>
            </w:r>
          </w:p>
        </w:tc>
        <w:tc>
          <w:tcPr>
            <w:tcW w:w="602" w:type="pct"/>
          </w:tcPr>
          <w:p w14:paraId="2B179835" w14:textId="77777777" w:rsidR="00F64486" w:rsidRPr="002436E2" w:rsidRDefault="00F64486" w:rsidP="00F64486">
            <w:pPr>
              <w:keepNext/>
              <w:spacing w:line="276" w:lineRule="auto"/>
              <w:jc w:val="center"/>
              <w:rPr>
                <w:rFonts w:ascii="Arial" w:hAnsi="Arial" w:cs="David"/>
                <w:b/>
                <w:sz w:val="22"/>
                <w:szCs w:val="22"/>
                <w:rtl/>
              </w:rPr>
            </w:pPr>
            <w:r w:rsidRPr="002436E2">
              <w:rPr>
                <w:rFonts w:ascii="Arial" w:hAnsi="Arial" w:cs="David" w:hint="cs"/>
                <w:b/>
                <w:sz w:val="22"/>
                <w:szCs w:val="22"/>
                <w:rtl/>
              </w:rPr>
              <w:t>תעריף מרבי</w:t>
            </w:r>
          </w:p>
        </w:tc>
        <w:tc>
          <w:tcPr>
            <w:tcW w:w="701" w:type="pct"/>
          </w:tcPr>
          <w:p w14:paraId="4336F3CF" w14:textId="77777777" w:rsidR="00F64486" w:rsidRPr="002436E2" w:rsidRDefault="00F64486" w:rsidP="00F64486">
            <w:pPr>
              <w:keepNext/>
              <w:spacing w:line="276" w:lineRule="auto"/>
              <w:jc w:val="center"/>
              <w:rPr>
                <w:rFonts w:ascii="Arial" w:hAnsi="Arial" w:cs="David"/>
                <w:b/>
                <w:sz w:val="22"/>
                <w:szCs w:val="22"/>
                <w:rtl/>
              </w:rPr>
            </w:pPr>
            <w:r w:rsidRPr="002436E2">
              <w:rPr>
                <w:rFonts w:ascii="Arial" w:hAnsi="Arial" w:cs="David" w:hint="cs"/>
                <w:b/>
                <w:sz w:val="22"/>
                <w:szCs w:val="22"/>
                <w:rtl/>
              </w:rPr>
              <w:t>תעריף מוצע</w:t>
            </w:r>
          </w:p>
        </w:tc>
      </w:tr>
      <w:tr w:rsidR="00F64486" w:rsidRPr="001772F0" w14:paraId="2F93B7A2" w14:textId="77777777" w:rsidTr="00F64486">
        <w:trPr>
          <w:trHeight w:val="547"/>
        </w:trPr>
        <w:tc>
          <w:tcPr>
            <w:tcW w:w="386" w:type="pct"/>
            <w:vMerge/>
            <w:shd w:val="clear" w:color="auto" w:fill="auto"/>
          </w:tcPr>
          <w:p w14:paraId="201A5106" w14:textId="77777777" w:rsidR="00F64486" w:rsidRPr="001772F0" w:rsidRDefault="00F64486" w:rsidP="00F64486">
            <w:pPr>
              <w:pStyle w:val="ListParagraph"/>
              <w:keepNext/>
              <w:numPr>
                <w:ilvl w:val="0"/>
                <w:numId w:val="83"/>
              </w:numPr>
              <w:overflowPunct w:val="0"/>
              <w:autoSpaceDE w:val="0"/>
              <w:autoSpaceDN w:val="0"/>
              <w:adjustRightInd w:val="0"/>
              <w:spacing w:line="276" w:lineRule="auto"/>
              <w:contextualSpacing w:val="0"/>
              <w:textAlignment w:val="baseline"/>
              <w:rPr>
                <w:rFonts w:ascii="Arial" w:hAnsi="Arial"/>
                <w:b/>
                <w:rtl/>
              </w:rPr>
            </w:pPr>
          </w:p>
        </w:tc>
        <w:tc>
          <w:tcPr>
            <w:tcW w:w="1405" w:type="pct"/>
            <w:tcBorders>
              <w:bottom w:val="single" w:sz="4" w:space="0" w:color="auto"/>
            </w:tcBorders>
            <w:shd w:val="clear" w:color="auto" w:fill="auto"/>
          </w:tcPr>
          <w:p w14:paraId="2CA321B5" w14:textId="77777777" w:rsidR="00F64486" w:rsidRPr="001772F0" w:rsidRDefault="00F64486" w:rsidP="00F64486">
            <w:pPr>
              <w:keepNext/>
              <w:spacing w:line="276" w:lineRule="auto"/>
              <w:rPr>
                <w:rFonts w:ascii="Arial" w:hAnsi="Arial" w:cs="David"/>
                <w:b/>
                <w:rtl/>
              </w:rPr>
            </w:pPr>
            <w:r w:rsidRPr="00F64486">
              <w:rPr>
                <w:rFonts w:ascii="Arial" w:hAnsi="Arial" w:cs="David"/>
                <w:b/>
                <w:rtl/>
              </w:rPr>
              <w:t>שעת עבודה של מנהל פרויקט</w:t>
            </w:r>
          </w:p>
        </w:tc>
        <w:tc>
          <w:tcPr>
            <w:tcW w:w="904" w:type="pct"/>
            <w:vMerge/>
          </w:tcPr>
          <w:p w14:paraId="0950DE05" w14:textId="77777777" w:rsidR="00F64486" w:rsidRPr="001772F0" w:rsidRDefault="00F64486" w:rsidP="00F64486">
            <w:pPr>
              <w:keepNext/>
              <w:spacing w:line="276" w:lineRule="auto"/>
              <w:jc w:val="both"/>
              <w:rPr>
                <w:rFonts w:ascii="Arial" w:hAnsi="Arial" w:cs="David"/>
                <w:b/>
                <w:rtl/>
              </w:rPr>
            </w:pPr>
          </w:p>
        </w:tc>
        <w:tc>
          <w:tcPr>
            <w:tcW w:w="1002" w:type="pct"/>
          </w:tcPr>
          <w:p w14:paraId="7E62214E" w14:textId="77777777" w:rsidR="00F64486" w:rsidRPr="00174924" w:rsidRDefault="00F64486" w:rsidP="00F64486">
            <w:pPr>
              <w:keepNext/>
              <w:spacing w:line="276" w:lineRule="auto"/>
              <w:jc w:val="center"/>
              <w:rPr>
                <w:rFonts w:ascii="Arial" w:hAnsi="Arial" w:cs="David"/>
                <w:b/>
                <w:rtl/>
              </w:rPr>
            </w:pPr>
            <w:r w:rsidRPr="00174924">
              <w:rPr>
                <w:rFonts w:ascii="Arial" w:hAnsi="Arial" w:cs="David" w:hint="cs"/>
                <w:b/>
                <w:rtl/>
              </w:rPr>
              <w:t>1</w:t>
            </w:r>
          </w:p>
        </w:tc>
        <w:tc>
          <w:tcPr>
            <w:tcW w:w="602" w:type="pct"/>
          </w:tcPr>
          <w:p w14:paraId="15A4B615" w14:textId="77777777" w:rsidR="00F64486" w:rsidRPr="00363B9B" w:rsidRDefault="00F64486" w:rsidP="00F64486">
            <w:pPr>
              <w:keepNext/>
              <w:spacing w:line="276" w:lineRule="auto"/>
              <w:jc w:val="center"/>
              <w:rPr>
                <w:rFonts w:ascii="Arial" w:hAnsi="Arial" w:cs="David"/>
                <w:b/>
                <w:rtl/>
              </w:rPr>
            </w:pPr>
            <w:r w:rsidRPr="00363B9B">
              <w:rPr>
                <w:rFonts w:ascii="Arial" w:hAnsi="Arial" w:cs="David" w:hint="cs"/>
                <w:b/>
                <w:rtl/>
              </w:rPr>
              <w:t>165</w:t>
            </w:r>
          </w:p>
        </w:tc>
        <w:tc>
          <w:tcPr>
            <w:tcW w:w="701" w:type="pct"/>
          </w:tcPr>
          <w:p w14:paraId="6AEA0A22" w14:textId="77777777" w:rsidR="00F64486" w:rsidRPr="001772F0" w:rsidRDefault="00F64486" w:rsidP="00F64486">
            <w:pPr>
              <w:keepNext/>
              <w:spacing w:line="276" w:lineRule="auto"/>
              <w:jc w:val="both"/>
              <w:rPr>
                <w:rFonts w:ascii="Arial" w:hAnsi="Arial" w:cs="David"/>
                <w:b/>
                <w:rtl/>
              </w:rPr>
            </w:pPr>
          </w:p>
        </w:tc>
      </w:tr>
      <w:tr w:rsidR="00F64486" w:rsidRPr="001772F0" w14:paraId="70894541" w14:textId="77777777" w:rsidTr="00F64486">
        <w:trPr>
          <w:trHeight w:val="524"/>
        </w:trPr>
        <w:tc>
          <w:tcPr>
            <w:tcW w:w="386" w:type="pct"/>
            <w:vMerge/>
            <w:shd w:val="clear" w:color="auto" w:fill="auto"/>
          </w:tcPr>
          <w:p w14:paraId="50F8904D" w14:textId="77777777" w:rsidR="00F64486" w:rsidRPr="001772F0" w:rsidRDefault="00F64486" w:rsidP="00F64486">
            <w:pPr>
              <w:pStyle w:val="ListParagraph"/>
              <w:keepNext/>
              <w:numPr>
                <w:ilvl w:val="0"/>
                <w:numId w:val="83"/>
              </w:numPr>
              <w:overflowPunct w:val="0"/>
              <w:autoSpaceDE w:val="0"/>
              <w:autoSpaceDN w:val="0"/>
              <w:adjustRightInd w:val="0"/>
              <w:spacing w:line="276" w:lineRule="auto"/>
              <w:contextualSpacing w:val="0"/>
              <w:textAlignment w:val="baseline"/>
              <w:rPr>
                <w:rFonts w:ascii="Arial" w:hAnsi="Arial"/>
                <w:b/>
                <w:rtl/>
              </w:rPr>
            </w:pPr>
          </w:p>
        </w:tc>
        <w:tc>
          <w:tcPr>
            <w:tcW w:w="1405" w:type="pct"/>
            <w:tcBorders>
              <w:bottom w:val="single" w:sz="4" w:space="0" w:color="auto"/>
            </w:tcBorders>
            <w:shd w:val="clear" w:color="auto" w:fill="auto"/>
          </w:tcPr>
          <w:p w14:paraId="6AC4BAA1" w14:textId="77777777" w:rsidR="00F64486" w:rsidRPr="001772F0" w:rsidRDefault="00F64486" w:rsidP="00F64486">
            <w:pPr>
              <w:keepNext/>
              <w:spacing w:line="276" w:lineRule="auto"/>
              <w:rPr>
                <w:rFonts w:ascii="Arial" w:hAnsi="Arial" w:cs="David"/>
                <w:b/>
                <w:rtl/>
              </w:rPr>
            </w:pPr>
            <w:r w:rsidRPr="00F64486">
              <w:rPr>
                <w:rFonts w:ascii="Arial" w:hAnsi="Arial" w:cs="David"/>
                <w:b/>
                <w:rtl/>
              </w:rPr>
              <w:t>שעת עבודה של מזכיר וועדה</w:t>
            </w:r>
          </w:p>
        </w:tc>
        <w:tc>
          <w:tcPr>
            <w:tcW w:w="904" w:type="pct"/>
            <w:vMerge/>
          </w:tcPr>
          <w:p w14:paraId="18389878" w14:textId="77777777" w:rsidR="00F64486" w:rsidRPr="001772F0" w:rsidRDefault="00F64486" w:rsidP="00F64486">
            <w:pPr>
              <w:keepNext/>
              <w:spacing w:line="276" w:lineRule="auto"/>
              <w:jc w:val="both"/>
              <w:rPr>
                <w:rFonts w:ascii="Arial" w:hAnsi="Arial" w:cs="David"/>
                <w:b/>
                <w:rtl/>
              </w:rPr>
            </w:pPr>
          </w:p>
        </w:tc>
        <w:tc>
          <w:tcPr>
            <w:tcW w:w="1002" w:type="pct"/>
          </w:tcPr>
          <w:p w14:paraId="4E3DEF50" w14:textId="77777777" w:rsidR="00F64486" w:rsidRPr="00174924" w:rsidRDefault="00F64486" w:rsidP="00F64486">
            <w:pPr>
              <w:keepNext/>
              <w:spacing w:line="276" w:lineRule="auto"/>
              <w:jc w:val="center"/>
              <w:rPr>
                <w:rFonts w:ascii="Arial" w:hAnsi="Arial" w:cs="David"/>
                <w:b/>
                <w:rtl/>
              </w:rPr>
            </w:pPr>
            <w:r w:rsidRPr="00174924">
              <w:rPr>
                <w:rFonts w:ascii="Arial" w:hAnsi="Arial" w:cs="David" w:hint="cs"/>
                <w:b/>
                <w:rtl/>
              </w:rPr>
              <w:t>1</w:t>
            </w:r>
          </w:p>
        </w:tc>
        <w:tc>
          <w:tcPr>
            <w:tcW w:w="602" w:type="pct"/>
          </w:tcPr>
          <w:p w14:paraId="3912A0FC" w14:textId="77777777" w:rsidR="00F64486" w:rsidRPr="00363B9B" w:rsidRDefault="00F64486" w:rsidP="00F64486">
            <w:pPr>
              <w:keepNext/>
              <w:spacing w:line="276" w:lineRule="auto"/>
              <w:jc w:val="center"/>
              <w:rPr>
                <w:rFonts w:ascii="Arial" w:hAnsi="Arial" w:cs="David"/>
                <w:b/>
                <w:rtl/>
              </w:rPr>
            </w:pPr>
            <w:r w:rsidRPr="00363B9B">
              <w:rPr>
                <w:rFonts w:ascii="Arial" w:hAnsi="Arial" w:cs="David" w:hint="cs"/>
                <w:b/>
                <w:rtl/>
              </w:rPr>
              <w:t>125</w:t>
            </w:r>
          </w:p>
        </w:tc>
        <w:tc>
          <w:tcPr>
            <w:tcW w:w="701" w:type="pct"/>
          </w:tcPr>
          <w:p w14:paraId="1AB6C3FB" w14:textId="77777777" w:rsidR="00F64486" w:rsidRPr="001772F0" w:rsidRDefault="00F64486" w:rsidP="00F64486">
            <w:pPr>
              <w:keepNext/>
              <w:spacing w:line="276" w:lineRule="auto"/>
              <w:jc w:val="both"/>
              <w:rPr>
                <w:rFonts w:ascii="Arial" w:hAnsi="Arial" w:cs="David"/>
                <w:b/>
                <w:rtl/>
              </w:rPr>
            </w:pPr>
          </w:p>
        </w:tc>
      </w:tr>
    </w:tbl>
    <w:p w14:paraId="5D32BCFB" w14:textId="77777777" w:rsidR="00193B05" w:rsidRDefault="00193B05">
      <w:pPr>
        <w:spacing w:after="240" w:line="360" w:lineRule="auto"/>
        <w:jc w:val="both"/>
        <w:rPr>
          <w:rFonts w:ascii="David" w:eastAsia="David" w:hAnsi="David" w:cs="David"/>
          <w:b/>
          <w:bCs/>
          <w:u w:val="single"/>
          <w:rtl/>
        </w:rPr>
      </w:pPr>
      <w:bookmarkStart w:id="378" w:name="tbl_nispach1"/>
      <w:bookmarkStart w:id="379" w:name="html_paymentsPreview"/>
      <w:bookmarkStart w:id="380" w:name="html_HumanResourcesPricingPreview"/>
      <w:bookmarkStart w:id="381" w:name="html_commitmentsPreview"/>
      <w:bookmarkEnd w:id="377"/>
      <w:bookmarkEnd w:id="378"/>
      <w:bookmarkEnd w:id="379"/>
      <w:bookmarkEnd w:id="380"/>
    </w:p>
    <w:p w14:paraId="7E88D873" w14:textId="77777777" w:rsidR="00F91935" w:rsidRDefault="00F91935">
      <w:pPr>
        <w:spacing w:after="240" w:line="360" w:lineRule="auto"/>
        <w:jc w:val="both"/>
        <w:rPr>
          <w:rFonts w:ascii="David" w:eastAsia="David" w:hAnsi="David" w:cs="David"/>
          <w:b/>
          <w:bCs/>
          <w:u w:val="single"/>
          <w:rtl/>
        </w:rPr>
      </w:pPr>
    </w:p>
    <w:p w14:paraId="62E4A9DD" w14:textId="77777777" w:rsidR="00F91935" w:rsidRDefault="00F91935">
      <w:pPr>
        <w:spacing w:after="240" w:line="360" w:lineRule="auto"/>
        <w:jc w:val="both"/>
        <w:rPr>
          <w:rFonts w:ascii="David" w:eastAsia="David" w:hAnsi="David" w:cs="David"/>
          <w:b/>
          <w:bCs/>
          <w:u w:val="single"/>
          <w:rtl/>
        </w:rPr>
      </w:pPr>
    </w:p>
    <w:p w14:paraId="79556750" w14:textId="77777777" w:rsidR="00FA4DD3" w:rsidRDefault="00C04975">
      <w:pPr>
        <w:spacing w:after="240" w:line="360" w:lineRule="auto"/>
        <w:jc w:val="both"/>
        <w:rPr>
          <w:rFonts w:ascii="David" w:eastAsia="David" w:hAnsi="David" w:cs="David"/>
          <w:rtl/>
        </w:rPr>
      </w:pPr>
      <w:r>
        <w:rPr>
          <w:rFonts w:ascii="David" w:eastAsia="David" w:hAnsi="David" w:cs="David"/>
          <w:b/>
          <w:bCs/>
          <w:u w:val="single"/>
          <w:rtl/>
        </w:rPr>
        <w:lastRenderedPageBreak/>
        <w:t>המציע מתחייב כי:</w:t>
      </w:r>
    </w:p>
    <w:p w14:paraId="5C6954B5" w14:textId="77777777" w:rsidR="00FA4DD3" w:rsidRDefault="00C04975" w:rsidP="00315878">
      <w:pPr>
        <w:numPr>
          <w:ilvl w:val="0"/>
          <w:numId w:val="74"/>
        </w:numPr>
        <w:spacing w:before="240" w:line="360" w:lineRule="auto"/>
        <w:ind w:hanging="282"/>
        <w:jc w:val="both"/>
        <w:rPr>
          <w:rFonts w:ascii="David" w:eastAsia="David" w:hAnsi="David" w:cs="David"/>
          <w:rtl/>
        </w:rPr>
      </w:pPr>
      <w:r>
        <w:rPr>
          <w:rFonts w:ascii="David" w:eastAsia="David" w:hAnsi="David" w:cs="David"/>
          <w:rtl/>
        </w:rPr>
        <w:t>לאחר שעיין במסמכי המכרז על כל נספחיו לרבות נוסח ההסכם ונספחיו, המציע מגיש בזאת הצעת מחיר למכרז.</w:t>
      </w:r>
    </w:p>
    <w:p w14:paraId="4FE38C47" w14:textId="77777777" w:rsidR="00FA4DD3" w:rsidRDefault="00C04975" w:rsidP="00315878">
      <w:pPr>
        <w:numPr>
          <w:ilvl w:val="0"/>
          <w:numId w:val="74"/>
        </w:numPr>
        <w:spacing w:line="360" w:lineRule="auto"/>
        <w:ind w:hanging="282"/>
        <w:jc w:val="both"/>
        <w:rPr>
          <w:rFonts w:ascii="David" w:eastAsia="David" w:hAnsi="David" w:cs="David"/>
          <w:rtl/>
        </w:rPr>
      </w:pPr>
      <w:r>
        <w:rPr>
          <w:rFonts w:ascii="David" w:eastAsia="David" w:hAnsi="David" w:cs="David"/>
          <w:rtl/>
        </w:rPr>
        <w:t>מעבר למפורט בנספח זה לא יידרש על ידי המציע כל סכום נוסף אלא אם נכתב אחרת באופן מפורש במקום אחר במסמכי המכרז.</w:t>
      </w:r>
    </w:p>
    <w:p w14:paraId="6789688A" w14:textId="77777777" w:rsidR="00FA4DD3" w:rsidRDefault="00C04975" w:rsidP="003E184F">
      <w:pPr>
        <w:numPr>
          <w:ilvl w:val="0"/>
          <w:numId w:val="74"/>
        </w:numPr>
        <w:spacing w:after="240" w:line="360" w:lineRule="auto"/>
        <w:ind w:hanging="282"/>
        <w:jc w:val="both"/>
        <w:rPr>
          <w:rFonts w:ascii="David" w:eastAsia="David" w:hAnsi="David" w:cs="David"/>
          <w:rtl/>
        </w:rPr>
      </w:pPr>
      <w:r>
        <w:rPr>
          <w:rFonts w:ascii="David" w:eastAsia="David" w:hAnsi="David" w:cs="David"/>
          <w:rtl/>
        </w:rPr>
        <w:t>המציע אינו מתנה הצעה זו בשום תנאי.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bookmarkEnd w:id="381"/>
    <w:p w14:paraId="1D7C73CA" w14:textId="77777777" w:rsidR="0055627B" w:rsidRPr="005A403B" w:rsidRDefault="0055627B">
      <w:pPr>
        <w:rPr>
          <w:rtl/>
        </w:rPr>
      </w:pPr>
    </w:p>
    <w:p w14:paraId="4A72D750" w14:textId="77777777" w:rsidR="000F09D5" w:rsidRPr="000F09D5" w:rsidRDefault="000F09D5" w:rsidP="00CD2E76">
      <w:pPr>
        <w:spacing w:before="200" w:after="200" w:line="276" w:lineRule="auto"/>
        <w:rPr>
          <w:rFonts w:ascii="David" w:hAnsi="David" w:cs="David"/>
          <w:kern w:val="28"/>
          <w:rtl/>
        </w:rPr>
      </w:pPr>
    </w:p>
    <w:p w14:paraId="32BAE41E" w14:textId="77777777" w:rsidR="000F09D5" w:rsidRPr="000F09D5" w:rsidRDefault="00C04975" w:rsidP="00CD2E76">
      <w:pPr>
        <w:spacing w:before="200" w:after="200" w:line="276" w:lineRule="auto"/>
        <w:rPr>
          <w:rFonts w:ascii="David" w:hAnsi="David" w:cs="David"/>
          <w:kern w:val="28"/>
          <w:rtl/>
        </w:rPr>
      </w:pPr>
      <w:r w:rsidRPr="000F09D5">
        <w:rPr>
          <w:rFonts w:ascii="David" w:hAnsi="David" w:cs="David"/>
          <w:kern w:val="28"/>
        </w:rPr>
        <w:t xml:space="preserve"> </w:t>
      </w:r>
    </w:p>
    <w:p w14:paraId="46CE1463" w14:textId="77777777" w:rsidR="000F09D5" w:rsidRPr="000F09D5" w:rsidRDefault="000F09D5" w:rsidP="00CD2E76">
      <w:pPr>
        <w:spacing w:before="200" w:after="200" w:line="276" w:lineRule="auto"/>
        <w:rPr>
          <w:rFonts w:ascii="David" w:hAnsi="David" w:cs="David"/>
          <w:kern w:val="28"/>
          <w:rtl/>
        </w:rPr>
      </w:pPr>
    </w:p>
    <w:p w14:paraId="6AF0EA5C" w14:textId="77777777" w:rsidR="000F09D5" w:rsidRPr="000F09D5" w:rsidRDefault="00C04975" w:rsidP="00CD2E76">
      <w:pPr>
        <w:spacing w:before="200" w:after="200" w:line="276" w:lineRule="auto"/>
        <w:rPr>
          <w:rFonts w:ascii="David" w:hAnsi="David" w:cs="David"/>
          <w:kern w:val="28"/>
          <w:rtl/>
        </w:rPr>
      </w:pPr>
      <w:r w:rsidRPr="000F09D5">
        <w:rPr>
          <w:rFonts w:ascii="David" w:hAnsi="David" w:cs="David"/>
          <w:kern w:val="28"/>
        </w:rPr>
        <w:t xml:space="preserve">     -----------------------</w:t>
      </w:r>
      <w:r w:rsidR="00BB7CA3">
        <w:rPr>
          <w:rFonts w:ascii="David" w:hAnsi="David" w:cs="David"/>
          <w:kern w:val="28"/>
        </w:rPr>
        <w:t xml:space="preserve">   </w:t>
      </w:r>
      <w:r w:rsidRPr="000F09D5">
        <w:rPr>
          <w:rFonts w:ascii="David" w:hAnsi="David" w:cs="David"/>
          <w:kern w:val="28"/>
        </w:rPr>
        <w:t xml:space="preserve">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Pr>
        <w:tab/>
        <w:t xml:space="preserve">  ---------------------------</w:t>
      </w:r>
    </w:p>
    <w:p w14:paraId="375BC7CE" w14:textId="77777777" w:rsidR="000F09D5" w:rsidRPr="000F09D5" w:rsidRDefault="00C04975" w:rsidP="00CD2E76">
      <w:pPr>
        <w:rPr>
          <w:rFonts w:ascii="David" w:hAnsi="David" w:cs="David"/>
          <w:kern w:val="28"/>
          <w:rtl/>
        </w:rPr>
      </w:pPr>
      <w:r w:rsidRPr="000F09D5">
        <w:rPr>
          <w:rFonts w:ascii="David" w:hAnsi="David" w:cs="David"/>
          <w:kern w:val="28"/>
        </w:rPr>
        <w:t xml:space="preserve">           </w:t>
      </w:r>
      <w:r w:rsidR="00BB7CA3">
        <w:rPr>
          <w:rFonts w:ascii="David" w:hAnsi="David" w:cs="David" w:hint="cs"/>
          <w:kern w:val="28"/>
          <w:rtl/>
        </w:rPr>
        <w:t xml:space="preserve">     </w:t>
      </w:r>
      <w:r w:rsidRPr="000F09D5">
        <w:rPr>
          <w:rFonts w:ascii="David" w:hAnsi="David" w:cs="David"/>
          <w:kern w:val="28"/>
          <w:rtl/>
        </w:rPr>
        <w:t xml:space="preserve">חותמת המציע                         </w:t>
      </w:r>
      <w:r w:rsidRPr="000F09D5">
        <w:rPr>
          <w:rFonts w:ascii="David" w:hAnsi="David" w:cs="David"/>
          <w:kern w:val="28"/>
        </w:rPr>
        <w:tab/>
      </w:r>
      <w:r w:rsidRPr="000F09D5">
        <w:rPr>
          <w:rFonts w:ascii="David" w:hAnsi="David" w:cs="David"/>
          <w:kern w:val="28"/>
        </w:rPr>
        <w:tab/>
      </w:r>
      <w:r w:rsidRPr="000F09D5">
        <w:rPr>
          <w:rFonts w:ascii="David" w:hAnsi="David" w:cs="David"/>
          <w:kern w:val="28"/>
        </w:rPr>
        <w:tab/>
      </w:r>
      <w:r w:rsidRPr="000F09D5">
        <w:rPr>
          <w:rFonts w:ascii="David" w:hAnsi="David" w:cs="David"/>
          <w:kern w:val="28"/>
          <w:rtl/>
        </w:rPr>
        <w:t xml:space="preserve">                תאריך</w:t>
      </w:r>
    </w:p>
    <w:p w14:paraId="570CF164" w14:textId="77777777" w:rsidR="000F09D5" w:rsidRPr="000F09D5" w:rsidRDefault="00C04975" w:rsidP="00CD2E76">
      <w:pPr>
        <w:rPr>
          <w:rFonts w:ascii="David" w:hAnsi="David" w:cs="David"/>
          <w:kern w:val="28"/>
          <w:rtl/>
        </w:rPr>
      </w:pPr>
      <w:r w:rsidRPr="000F09D5">
        <w:rPr>
          <w:rFonts w:ascii="David" w:hAnsi="David" w:cs="David"/>
          <w:kern w:val="28"/>
        </w:rPr>
        <w:t xml:space="preserve">  </w:t>
      </w:r>
      <w:r w:rsidRPr="000F09D5">
        <w:rPr>
          <w:rFonts w:ascii="David" w:hAnsi="David" w:cs="David"/>
          <w:kern w:val="28"/>
          <w:rtl/>
        </w:rPr>
        <w:t>וחתימת מורשה חתימה של המציע</w:t>
      </w:r>
    </w:p>
    <w:p w14:paraId="26957514" w14:textId="77777777" w:rsidR="00324B05" w:rsidRDefault="00C04975">
      <w:pPr>
        <w:bidi w:val="0"/>
        <w:spacing w:before="200" w:after="200" w:line="276" w:lineRule="auto"/>
        <w:jc w:val="right"/>
        <w:rPr>
          <w:rFonts w:ascii="David" w:hAnsi="David" w:cs="David"/>
          <w:kern w:val="28"/>
          <w:sz w:val="20"/>
          <w:szCs w:val="20"/>
          <w:rtl/>
        </w:rPr>
      </w:pPr>
      <w:r>
        <w:rPr>
          <w:rFonts w:ascii="David" w:hAnsi="David" w:cs="David"/>
          <w:kern w:val="28"/>
          <w:sz w:val="20"/>
          <w:szCs w:val="20"/>
        </w:rPr>
        <w:br w:type="page"/>
      </w:r>
    </w:p>
    <w:p w14:paraId="4EB93B62" w14:textId="77777777" w:rsidR="00800AF8" w:rsidRPr="004765F5" w:rsidRDefault="00C04975" w:rsidP="003E184F">
      <w:pPr>
        <w:pStyle w:val="affff6"/>
        <w:ind w:right="-142"/>
        <w:rPr>
          <w:rtl/>
        </w:rPr>
      </w:pPr>
      <w:bookmarkStart w:id="382" w:name="show_IsNotHumanResources_5"/>
      <w:bookmarkEnd w:id="368"/>
      <w:bookmarkEnd w:id="372"/>
      <w:r w:rsidRPr="004765F5">
        <w:rPr>
          <w:rFonts w:hint="eastAsia"/>
          <w:rtl/>
        </w:rPr>
        <w:lastRenderedPageBreak/>
        <w:t>נספח</w:t>
      </w:r>
      <w:r w:rsidRPr="004765F5">
        <w:rPr>
          <w:rtl/>
        </w:rPr>
        <w:t xml:space="preserve"> </w:t>
      </w:r>
      <w:bookmarkStart w:id="383" w:name="nispach4_3"/>
      <w:r w:rsidR="00FC104D" w:rsidRPr="004765F5">
        <w:rPr>
          <w:rtl/>
        </w:rPr>
        <w:t>3</w:t>
      </w:r>
      <w:bookmarkEnd w:id="383"/>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33280481" w14:textId="77777777" w:rsidR="00800AF8" w:rsidRPr="00800AF8" w:rsidRDefault="00C04975"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2141A3E7" w14:textId="77777777" w:rsidR="00800AF8" w:rsidRPr="00992E15" w:rsidRDefault="00C04975"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6E39A2FE" w14:textId="77777777" w:rsidR="00800AF8" w:rsidRPr="00992E15" w:rsidRDefault="00800AF8" w:rsidP="00800AF8">
      <w:pPr>
        <w:spacing w:line="360" w:lineRule="auto"/>
        <w:jc w:val="both"/>
        <w:rPr>
          <w:rFonts w:ascii="David" w:hAnsi="David" w:cs="David"/>
          <w:kern w:val="28"/>
          <w:rtl/>
        </w:rPr>
      </w:pPr>
    </w:p>
    <w:p w14:paraId="342ECE74" w14:textId="77777777" w:rsidR="00800AF8" w:rsidRPr="00992E15" w:rsidRDefault="00C04975"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84" w:name="TenderDesc_5"/>
      <w:r w:rsidR="00992E15">
        <w:rPr>
          <w:rFonts w:ascii="David" w:hAnsi="David" w:cs="David" w:hint="cs"/>
          <w:kern w:val="28"/>
          <w:rtl/>
        </w:rPr>
        <w:t>מכרז פומבי לאספקת שירותים לניהול פעילות המועצה הציבורית לסטטיסטיקה והוועדות המייעצות הכפופות לה</w:t>
      </w:r>
      <w:bookmarkEnd w:id="384"/>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85" w:name="TenderNumber_7"/>
      <w:r w:rsidR="00E04891">
        <w:rPr>
          <w:rFonts w:ascii="David" w:hAnsi="David" w:cs="David" w:hint="cs"/>
          <w:kern w:val="28"/>
          <w:rtl/>
        </w:rPr>
        <w:t>5/2024</w:t>
      </w:r>
      <w:bookmarkEnd w:id="385"/>
      <w:r w:rsidR="00E04891">
        <w:rPr>
          <w:rFonts w:ascii="David" w:hAnsi="David" w:cs="David" w:hint="cs"/>
          <w:kern w:val="28"/>
          <w:rtl/>
        </w:rPr>
        <w:t xml:space="preserve"> </w:t>
      </w:r>
      <w:r w:rsidRPr="00992E15">
        <w:rPr>
          <w:rFonts w:ascii="David" w:hAnsi="David" w:cs="David"/>
          <w:kern w:val="28"/>
          <w:rtl/>
        </w:rPr>
        <w:t xml:space="preserve">עבור </w:t>
      </w:r>
      <w:bookmarkStart w:id="386" w:name="OfficeValue_7"/>
      <w:r w:rsidRPr="00992E15">
        <w:rPr>
          <w:rFonts w:ascii="David" w:hAnsi="David" w:cs="David"/>
          <w:kern w:val="28"/>
          <w:rtl/>
        </w:rPr>
        <w:t>__________________</w:t>
      </w:r>
      <w:bookmarkEnd w:id="386"/>
      <w:r w:rsidRPr="00992E15">
        <w:rPr>
          <w:rFonts w:ascii="David" w:hAnsi="David" w:cs="David"/>
          <w:kern w:val="28"/>
          <w:rtl/>
        </w:rPr>
        <w:t xml:space="preserve">. אני מצהיר/ה כי הנני מוסמך/ת לתת תצהיר זה בשם המציע. </w:t>
      </w:r>
    </w:p>
    <w:p w14:paraId="02B30C70" w14:textId="77777777" w:rsidR="00800AF8" w:rsidRPr="00992E15" w:rsidRDefault="00C04975"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29F0E56D" w14:textId="77777777" w:rsidR="00800AF8" w:rsidRPr="00992E15" w:rsidRDefault="00C04975"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99E5E0B" w14:textId="77777777" w:rsidR="00800AF8" w:rsidRPr="00992E15" w:rsidRDefault="00C04975"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6B8A9580" w14:textId="77777777" w:rsidR="00800AF8" w:rsidRPr="00992E15" w:rsidRDefault="00C04975"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87" w:name="TenderDesc_9"/>
      <w:r w:rsidR="00992E15">
        <w:rPr>
          <w:rFonts w:ascii="David" w:hAnsi="David" w:cs="David" w:hint="cs"/>
          <w:kern w:val="28"/>
          <w:rtl/>
        </w:rPr>
        <w:t>מכרז פומבי לאספקת שירותים לניהול פעילות המועצה הציבורית לסטטיסטיקה והוועדות המייעצות הכפופות לה</w:t>
      </w:r>
      <w:bookmarkEnd w:id="387"/>
      <w:r w:rsidR="00E04891">
        <w:rPr>
          <w:rFonts w:ascii="David" w:hAnsi="David" w:cs="David" w:hint="cs"/>
          <w:kern w:val="28"/>
          <w:rtl/>
        </w:rPr>
        <w:t xml:space="preserve">, מספר </w:t>
      </w:r>
      <w:bookmarkStart w:id="388" w:name="TenderNumber_8"/>
      <w:r w:rsidR="00E04891">
        <w:rPr>
          <w:rFonts w:ascii="David" w:hAnsi="David" w:cs="David" w:hint="cs"/>
          <w:kern w:val="28"/>
          <w:rtl/>
        </w:rPr>
        <w:t>5/2024</w:t>
      </w:r>
      <w:bookmarkEnd w:id="388"/>
      <w:r w:rsidRPr="00992E15">
        <w:rPr>
          <w:rFonts w:ascii="David" w:hAnsi="David" w:cs="David"/>
          <w:kern w:val="28"/>
          <w:rtl/>
        </w:rPr>
        <w:t>.</w:t>
      </w:r>
    </w:p>
    <w:p w14:paraId="3E96309C" w14:textId="77777777" w:rsidR="00800AF8" w:rsidRPr="00992E15" w:rsidRDefault="00C0497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22D393BC" w14:textId="77777777" w:rsidR="00800AF8" w:rsidRPr="00992E15" w:rsidRDefault="00C0497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29D75C94" w14:textId="77777777" w:rsidR="00800AF8" w:rsidRDefault="00C04975"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60765F8" w14:textId="77777777" w:rsidR="00F43EB1" w:rsidRPr="00992E15" w:rsidRDefault="00F43EB1" w:rsidP="00800AF8">
      <w:pPr>
        <w:spacing w:line="360" w:lineRule="auto"/>
        <w:jc w:val="both"/>
        <w:rPr>
          <w:rFonts w:ascii="David" w:hAnsi="David" w:cs="David"/>
          <w:kern w:val="28"/>
          <w:rtl/>
        </w:rPr>
      </w:pPr>
    </w:p>
    <w:p w14:paraId="24DFAA85" w14:textId="77777777" w:rsidR="00800AF8" w:rsidRPr="00992E15" w:rsidRDefault="00C0497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339D7879" w14:textId="77777777" w:rsidR="00800AF8" w:rsidRPr="00992E15" w:rsidRDefault="00C04975"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3B2390BA" w14:textId="77777777" w:rsidR="00800AF8" w:rsidRPr="00992E15" w:rsidRDefault="00C04975" w:rsidP="00F43EB1">
      <w:pPr>
        <w:spacing w:line="360" w:lineRule="auto"/>
        <w:rPr>
          <w:rFonts w:ascii="David" w:hAnsi="David" w:cs="David"/>
          <w:kern w:val="28"/>
          <w:rtl/>
        </w:rPr>
      </w:pPr>
      <w:r w:rsidRPr="00992E15">
        <w:rPr>
          <w:rFonts w:ascii="David" w:hAnsi="David" w:cs="David"/>
          <w:kern w:val="28"/>
          <w:rtl/>
        </w:rPr>
        <w:t xml:space="preserve">       </w:t>
      </w:r>
    </w:p>
    <w:p w14:paraId="5E73F015" w14:textId="77777777" w:rsidR="00800AF8" w:rsidRPr="00992E15" w:rsidRDefault="00C0497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20CE3E88" w14:textId="77777777" w:rsidR="00800AF8" w:rsidRPr="00992E15" w:rsidRDefault="00C04975"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41A646" w14:textId="77777777" w:rsidR="00F43EB1" w:rsidRDefault="00F43EB1" w:rsidP="00800AF8">
      <w:pPr>
        <w:spacing w:line="360" w:lineRule="auto"/>
        <w:rPr>
          <w:rFonts w:ascii="David" w:hAnsi="David" w:cs="David"/>
          <w:kern w:val="28"/>
          <w:rtl/>
        </w:rPr>
      </w:pPr>
    </w:p>
    <w:p w14:paraId="28948E1E" w14:textId="77777777" w:rsidR="00800AF8" w:rsidRPr="00992E15" w:rsidRDefault="00C04975"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61CE1B3" w14:textId="77777777" w:rsidR="00800AF8" w:rsidRDefault="00C04975"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bookmarkEnd w:id="382"/>
    <w:p w14:paraId="7D0B70D5" w14:textId="77777777" w:rsidR="00AA5C36" w:rsidRDefault="00AA5C36" w:rsidP="00AA5C36">
      <w:pPr>
        <w:pStyle w:val="affff6"/>
        <w:rPr>
          <w:rtl/>
        </w:rPr>
      </w:pPr>
    </w:p>
    <w:p w14:paraId="3AF48F4B" w14:textId="77777777" w:rsidR="008B17D5" w:rsidRDefault="00C04975" w:rsidP="008B17D5">
      <w:pPr>
        <w:pStyle w:val="affff4"/>
        <w:ind w:left="-367" w:right="-567"/>
        <w:rPr>
          <w:rtl/>
        </w:rPr>
      </w:pPr>
      <w:bookmarkStart w:id="389" w:name="_Toc32477912"/>
      <w:bookmarkStart w:id="390" w:name="_Toc43400639"/>
      <w:bookmarkStart w:id="391" w:name="_Toc44931957"/>
      <w:bookmarkStart w:id="392" w:name="_Toc44932044"/>
      <w:bookmarkStart w:id="393" w:name="_Toc44932669"/>
      <w:bookmarkStart w:id="394" w:name="_Toc53331378"/>
      <w:bookmarkStart w:id="395" w:name="_Toc168395376"/>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 xml:space="preserve">פירוט השירותים </w:t>
      </w:r>
    </w:p>
    <w:p w14:paraId="532A0A16" w14:textId="77777777" w:rsidR="007E42D2" w:rsidRDefault="007E0594" w:rsidP="008B17D5">
      <w:pPr>
        <w:pStyle w:val="affff4"/>
        <w:ind w:left="-934" w:right="-567"/>
        <w:rPr>
          <w:rtl/>
        </w:rPr>
      </w:pPr>
      <w:r w:rsidRPr="007E0594">
        <w:rPr>
          <w:rtl/>
        </w:rPr>
        <w:t>ותוכן ההתקשרות עם הספק הזוכה</w:t>
      </w:r>
      <w:bookmarkEnd w:id="389"/>
      <w:bookmarkEnd w:id="390"/>
      <w:bookmarkEnd w:id="391"/>
      <w:bookmarkEnd w:id="392"/>
      <w:bookmarkEnd w:id="393"/>
      <w:bookmarkEnd w:id="394"/>
      <w:bookmarkEnd w:id="395"/>
    </w:p>
    <w:p w14:paraId="0ED1BFAB" w14:textId="77777777" w:rsidR="007E42D2" w:rsidRDefault="00C04975">
      <w:pPr>
        <w:bidi w:val="0"/>
        <w:spacing w:before="200" w:after="200" w:line="276" w:lineRule="auto"/>
        <w:rPr>
          <w:rFonts w:ascii="David" w:hAnsi="David" w:cs="David"/>
          <w:b/>
          <w:bCs/>
          <w:caps/>
          <w:spacing w:val="15"/>
          <w:sz w:val="72"/>
          <w:szCs w:val="72"/>
          <w:rtl/>
        </w:rPr>
      </w:pPr>
      <w:r>
        <w:rPr>
          <w:rtl/>
        </w:rPr>
        <w:br w:type="page"/>
      </w:r>
    </w:p>
    <w:p w14:paraId="1FB2B626" w14:textId="77777777" w:rsidR="005A7E4E" w:rsidRDefault="00C04975" w:rsidP="00315878">
      <w:pPr>
        <w:numPr>
          <w:ilvl w:val="1"/>
          <w:numId w:val="75"/>
        </w:numPr>
        <w:overflowPunct w:val="0"/>
        <w:autoSpaceDE w:val="0"/>
        <w:autoSpaceDN w:val="0"/>
        <w:adjustRightInd w:val="0"/>
        <w:spacing w:line="360" w:lineRule="auto"/>
        <w:jc w:val="both"/>
        <w:textAlignment w:val="baseline"/>
        <w:rPr>
          <w:rFonts w:cs="David"/>
          <w:b/>
          <w:bCs/>
          <w:sz w:val="22"/>
          <w:lang w:eastAsia="he-IL"/>
        </w:rPr>
      </w:pPr>
      <w:bookmarkStart w:id="396" w:name="show_isNotTechnicalSpecifications"/>
      <w:bookmarkStart w:id="397" w:name="show_IsContactDetailsOrTechnicalDetails"/>
      <w:r w:rsidRPr="00D61F11">
        <w:rPr>
          <w:rFonts w:cs="David" w:hint="cs"/>
          <w:b/>
          <w:bCs/>
          <w:sz w:val="22"/>
          <w:rtl/>
          <w:lang w:eastAsia="he-IL"/>
        </w:rPr>
        <w:lastRenderedPageBreak/>
        <w:t>רקע כללי</w:t>
      </w:r>
    </w:p>
    <w:p w14:paraId="26029E08" w14:textId="77777777" w:rsidR="005A7E4E" w:rsidRPr="00A546C9" w:rsidRDefault="00C04975" w:rsidP="005A7E4E">
      <w:pPr>
        <w:overflowPunct w:val="0"/>
        <w:autoSpaceDE w:val="0"/>
        <w:autoSpaceDN w:val="0"/>
        <w:adjustRightInd w:val="0"/>
        <w:spacing w:line="360" w:lineRule="auto"/>
        <w:ind w:left="360"/>
        <w:jc w:val="both"/>
        <w:textAlignment w:val="baseline"/>
        <w:rPr>
          <w:rFonts w:cs="David"/>
          <w:sz w:val="22"/>
          <w:rtl/>
          <w:lang w:eastAsia="he-IL"/>
        </w:rPr>
      </w:pPr>
      <w:r w:rsidRPr="00A546C9">
        <w:rPr>
          <w:rFonts w:cs="David" w:hint="cs"/>
          <w:sz w:val="22"/>
          <w:rtl/>
          <w:lang w:eastAsia="he-IL"/>
        </w:rPr>
        <w:t xml:space="preserve">מכרז זה עוסק בתמיכה ובניהול הפעילות של המועצה הציבורית לסטטיסטיקה </w:t>
      </w:r>
      <w:r>
        <w:rPr>
          <w:rFonts w:cs="David" w:hint="cs"/>
          <w:sz w:val="22"/>
          <w:rtl/>
          <w:lang w:eastAsia="he-IL"/>
        </w:rPr>
        <w:t>ו</w:t>
      </w:r>
      <w:r w:rsidRPr="00A546C9">
        <w:rPr>
          <w:rFonts w:cs="David" w:hint="cs"/>
          <w:sz w:val="22"/>
          <w:rtl/>
          <w:lang w:eastAsia="he-IL"/>
        </w:rPr>
        <w:t>הוועדות המייעצות למועצה (בין 14 ועדות עד 20 ועדות בין-משרדיות של המועצה בנושאים שונים</w:t>
      </w:r>
      <w:r>
        <w:rPr>
          <w:rFonts w:cs="David" w:hint="cs"/>
          <w:sz w:val="22"/>
          <w:rtl/>
          <w:lang w:eastAsia="he-IL"/>
        </w:rPr>
        <w:t>).</w:t>
      </w:r>
    </w:p>
    <w:p w14:paraId="4D7564A9" w14:textId="77777777" w:rsidR="005A7E4E" w:rsidRPr="00A546C9" w:rsidRDefault="00C04975" w:rsidP="00315878">
      <w:pPr>
        <w:numPr>
          <w:ilvl w:val="1"/>
          <w:numId w:val="76"/>
        </w:numPr>
        <w:overflowPunct w:val="0"/>
        <w:autoSpaceDE w:val="0"/>
        <w:autoSpaceDN w:val="0"/>
        <w:adjustRightInd w:val="0"/>
        <w:spacing w:line="360" w:lineRule="auto"/>
        <w:ind w:left="936" w:hanging="567"/>
        <w:jc w:val="both"/>
        <w:textAlignment w:val="baseline"/>
        <w:rPr>
          <w:rFonts w:cs="David"/>
          <w:b/>
          <w:bCs/>
          <w:sz w:val="22"/>
          <w:lang w:eastAsia="he-IL"/>
        </w:rPr>
      </w:pPr>
      <w:r w:rsidRPr="00A546C9">
        <w:rPr>
          <w:rFonts w:cs="David" w:hint="cs"/>
          <w:b/>
          <w:bCs/>
          <w:sz w:val="22"/>
          <w:u w:val="single"/>
          <w:rtl/>
          <w:lang w:eastAsia="he-IL"/>
        </w:rPr>
        <w:t>המועצה הציבורית לסטטיסטיקה</w:t>
      </w:r>
    </w:p>
    <w:p w14:paraId="2BA37360" w14:textId="77777777" w:rsidR="005A7E4E" w:rsidRPr="00A546C9" w:rsidRDefault="00C04975" w:rsidP="00315878">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A546C9">
        <w:rPr>
          <w:rFonts w:cs="David"/>
          <w:sz w:val="22"/>
          <w:rtl/>
          <w:lang w:eastAsia="he-IL"/>
        </w:rPr>
        <w:t>המועצה הציבורית לסטטיסטיקה מלווה את עבודתה המקצועית-מדעית של הלשכה המרכזית לסטטיסטיקה. המועצה הוקמה ב-1963 וקיבלה מעמד חוקי ב- 1978, כשנתקבל בכנסת התיקון לחוק פקודת הסטטיסטיקה (נוסח חדש), תשל"ב, 1972. המועצה מהווה מקום מפגש מרכזי וקבוע בין יצרני הנתונים הסטטיסטיים לבין נציגי הצרכנים העיקריים של נתונים אלה במ</w:t>
      </w:r>
      <w:r>
        <w:rPr>
          <w:rFonts w:cs="David" w:hint="cs"/>
          <w:sz w:val="22"/>
          <w:rtl/>
          <w:lang w:eastAsia="he-IL"/>
        </w:rPr>
        <w:t>י</w:t>
      </w:r>
      <w:r w:rsidRPr="00A546C9">
        <w:rPr>
          <w:rFonts w:cs="David"/>
          <w:sz w:val="22"/>
          <w:rtl/>
          <w:lang w:eastAsia="he-IL"/>
        </w:rPr>
        <w:t>נהל המרכזי והמקומי, במשק, במוסדות מחקר ומדע, באיגודים המקצועיים ובמוסדות ציבור אחרים.</w:t>
      </w:r>
    </w:p>
    <w:p w14:paraId="388DE465" w14:textId="77777777" w:rsidR="005A7E4E" w:rsidRPr="00A546C9" w:rsidRDefault="00C04975" w:rsidP="00315878">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A546C9">
        <w:rPr>
          <w:rFonts w:cs="David" w:hint="cs"/>
          <w:sz w:val="22"/>
          <w:rtl/>
          <w:lang w:eastAsia="he-IL"/>
        </w:rPr>
        <w:t>תפקידי המועצה:</w:t>
      </w:r>
    </w:p>
    <w:p w14:paraId="367FCB36" w14:textId="77777777" w:rsidR="005A7E4E" w:rsidRPr="00A546C9" w:rsidRDefault="00C04975" w:rsidP="00315878">
      <w:pPr>
        <w:numPr>
          <w:ilvl w:val="2"/>
          <w:numId w:val="78"/>
        </w:numPr>
        <w:overflowPunct w:val="0"/>
        <w:autoSpaceDE w:val="0"/>
        <w:autoSpaceDN w:val="0"/>
        <w:adjustRightInd w:val="0"/>
        <w:spacing w:line="360" w:lineRule="auto"/>
        <w:jc w:val="both"/>
        <w:textAlignment w:val="baseline"/>
        <w:rPr>
          <w:rFonts w:cs="David"/>
          <w:sz w:val="22"/>
          <w:lang w:eastAsia="he-IL"/>
        </w:rPr>
      </w:pPr>
      <w:r w:rsidRPr="00A546C9">
        <w:rPr>
          <w:rFonts w:cs="David"/>
          <w:sz w:val="22"/>
          <w:rtl/>
          <w:lang w:eastAsia="he-IL"/>
        </w:rPr>
        <w:t xml:space="preserve">לייעץ לראש הממשלה ולשרי הממשלה אחרים בעניינים הנוגעים לפעולות סטטיסטיות של מוסדות המדינה.  </w:t>
      </w:r>
    </w:p>
    <w:p w14:paraId="5FA3AC42" w14:textId="77777777" w:rsidR="005A7E4E" w:rsidRPr="00A546C9" w:rsidRDefault="00C04975" w:rsidP="00315878">
      <w:pPr>
        <w:numPr>
          <w:ilvl w:val="2"/>
          <w:numId w:val="78"/>
        </w:numPr>
        <w:overflowPunct w:val="0"/>
        <w:autoSpaceDE w:val="0"/>
        <w:autoSpaceDN w:val="0"/>
        <w:adjustRightInd w:val="0"/>
        <w:spacing w:line="360" w:lineRule="auto"/>
        <w:jc w:val="both"/>
        <w:textAlignment w:val="baseline"/>
        <w:rPr>
          <w:rFonts w:cs="David"/>
          <w:sz w:val="22"/>
          <w:rtl/>
          <w:lang w:eastAsia="he-IL"/>
        </w:rPr>
      </w:pPr>
      <w:r w:rsidRPr="00A546C9">
        <w:rPr>
          <w:rFonts w:cs="David"/>
          <w:sz w:val="22"/>
          <w:rtl/>
          <w:lang w:eastAsia="he-IL"/>
        </w:rPr>
        <w:t xml:space="preserve">לייעץ לסטטיסטיקן הלאומי בעניינים הנוגעים לפעולות הסטטיסטיות שהלשכה עורכת.  </w:t>
      </w:r>
    </w:p>
    <w:p w14:paraId="2514516C" w14:textId="77777777" w:rsidR="005A7E4E" w:rsidRPr="00A546C9" w:rsidRDefault="00C04975" w:rsidP="00315878">
      <w:pPr>
        <w:numPr>
          <w:ilvl w:val="2"/>
          <w:numId w:val="78"/>
        </w:numPr>
        <w:overflowPunct w:val="0"/>
        <w:autoSpaceDE w:val="0"/>
        <w:autoSpaceDN w:val="0"/>
        <w:adjustRightInd w:val="0"/>
        <w:spacing w:line="360" w:lineRule="auto"/>
        <w:jc w:val="both"/>
        <w:textAlignment w:val="baseline"/>
        <w:rPr>
          <w:rFonts w:cs="David"/>
          <w:sz w:val="22"/>
          <w:lang w:eastAsia="he-IL"/>
        </w:rPr>
      </w:pPr>
      <w:r w:rsidRPr="00A546C9">
        <w:rPr>
          <w:rFonts w:cs="David"/>
          <w:sz w:val="22"/>
          <w:rtl/>
          <w:lang w:eastAsia="he-IL"/>
        </w:rPr>
        <w:t xml:space="preserve">לקבל ממוסדות המדינה את תכניותיהם לעריכת פעולות סטטיסטיות ולחוות דעה על התיאום בין המוסדות לעניין תכניות אלה.  </w:t>
      </w:r>
    </w:p>
    <w:p w14:paraId="17844FDD" w14:textId="77777777" w:rsidR="00F31E63" w:rsidRDefault="00C04975" w:rsidP="00F31E63">
      <w:pPr>
        <w:numPr>
          <w:ilvl w:val="2"/>
          <w:numId w:val="78"/>
        </w:numPr>
        <w:overflowPunct w:val="0"/>
        <w:autoSpaceDE w:val="0"/>
        <w:autoSpaceDN w:val="0"/>
        <w:adjustRightInd w:val="0"/>
        <w:spacing w:line="360" w:lineRule="auto"/>
        <w:jc w:val="both"/>
        <w:textAlignment w:val="baseline"/>
        <w:rPr>
          <w:rFonts w:cs="David"/>
          <w:sz w:val="22"/>
          <w:lang w:eastAsia="he-IL"/>
        </w:rPr>
      </w:pPr>
      <w:r w:rsidRPr="00A546C9">
        <w:rPr>
          <w:rFonts w:cs="David"/>
          <w:sz w:val="22"/>
          <w:rtl/>
          <w:lang w:eastAsia="he-IL"/>
        </w:rPr>
        <w:t>להציע הצעות לייעולן ולפיתוחן של הפעולות הסטטיסטיות של מוסדות המדינה</w:t>
      </w:r>
      <w:r w:rsidRPr="00A546C9">
        <w:rPr>
          <w:rFonts w:cs="David" w:hint="cs"/>
          <w:sz w:val="22"/>
          <w:rtl/>
          <w:lang w:eastAsia="he-IL"/>
        </w:rPr>
        <w:t>.</w:t>
      </w:r>
    </w:p>
    <w:p w14:paraId="49F88A88" w14:textId="77777777" w:rsidR="005A7E4E" w:rsidRPr="00A546C9" w:rsidRDefault="00C04975" w:rsidP="00F31E63">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A546C9">
        <w:rPr>
          <w:rFonts w:cs="David" w:hint="cs"/>
          <w:sz w:val="22"/>
          <w:rtl/>
          <w:lang w:eastAsia="he-IL"/>
        </w:rPr>
        <w:t>ה</w:t>
      </w:r>
      <w:r w:rsidRPr="00A546C9">
        <w:rPr>
          <w:rFonts w:cs="David"/>
          <w:sz w:val="22"/>
          <w:rtl/>
          <w:lang w:eastAsia="he-IL"/>
        </w:rPr>
        <w:t>מועצה מורכבת מ- 50 עד 80 חברים, וחבריה מתמנים על ידי ראש הממשלה על פי המלצת הסטטיסטיקן הלאומי</w:t>
      </w:r>
      <w:r w:rsidRPr="00A546C9">
        <w:rPr>
          <w:rFonts w:cs="David" w:hint="cs"/>
          <w:sz w:val="22"/>
          <w:rtl/>
          <w:lang w:eastAsia="he-IL"/>
        </w:rPr>
        <w:t>, בין היתר משרדי ממשלה שונים, רשויות מקומיות וכיו"ב.</w:t>
      </w:r>
    </w:p>
    <w:p w14:paraId="5EE7548D" w14:textId="77777777" w:rsidR="005A7E4E" w:rsidRPr="009B1009" w:rsidRDefault="00C04975" w:rsidP="00F31E63">
      <w:pPr>
        <w:numPr>
          <w:ilvl w:val="2"/>
          <w:numId w:val="77"/>
        </w:numPr>
        <w:overflowPunct w:val="0"/>
        <w:autoSpaceDE w:val="0"/>
        <w:autoSpaceDN w:val="0"/>
        <w:adjustRightInd w:val="0"/>
        <w:spacing w:line="360" w:lineRule="auto"/>
        <w:ind w:hanging="708"/>
        <w:jc w:val="both"/>
        <w:textAlignment w:val="baseline"/>
        <w:rPr>
          <w:rFonts w:cs="David"/>
          <w:sz w:val="22"/>
          <w:rtl/>
          <w:lang w:eastAsia="he-IL"/>
        </w:rPr>
      </w:pPr>
      <w:r w:rsidRPr="00A546C9">
        <w:rPr>
          <w:rFonts w:cs="David" w:hint="cs"/>
          <w:sz w:val="22"/>
          <w:rtl/>
          <w:lang w:eastAsia="he-IL"/>
        </w:rPr>
        <w:t>המועצה הציבורית לסטטיסטיקה מתכנסת 4 פעמים</w:t>
      </w:r>
      <w:r w:rsidRPr="00BC2750">
        <w:rPr>
          <w:rFonts w:cs="David" w:hint="cs"/>
          <w:sz w:val="22"/>
          <w:rtl/>
          <w:lang w:eastAsia="he-IL"/>
        </w:rPr>
        <w:t>, ב</w:t>
      </w:r>
      <w:r w:rsidRPr="00BC2750">
        <w:rPr>
          <w:rFonts w:cs="David"/>
          <w:sz w:val="22"/>
          <w:rtl/>
          <w:lang w:eastAsia="he-IL"/>
        </w:rPr>
        <w:t>מליאת</w:t>
      </w:r>
      <w:r w:rsidRPr="009B1009">
        <w:rPr>
          <w:rFonts w:cs="David"/>
          <w:sz w:val="22"/>
          <w:rtl/>
          <w:lang w:eastAsia="he-IL"/>
        </w:rPr>
        <w:t xml:space="preserve"> המועצה מובאים לדיון הנושאים העיקריים של המערכת הסטטיסטית במדינה</w:t>
      </w:r>
      <w:r>
        <w:rPr>
          <w:rFonts w:cs="David" w:hint="cs"/>
          <w:sz w:val="22"/>
          <w:rtl/>
          <w:lang w:eastAsia="he-IL"/>
        </w:rPr>
        <w:t>.</w:t>
      </w:r>
    </w:p>
    <w:p w14:paraId="6BA39A8F" w14:textId="77777777" w:rsidR="005A7E4E" w:rsidRPr="009B1009" w:rsidRDefault="00C04975" w:rsidP="00F31E63">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9B1009">
        <w:rPr>
          <w:rFonts w:cs="David"/>
          <w:sz w:val="22"/>
          <w:rtl/>
          <w:lang w:eastAsia="he-IL"/>
        </w:rPr>
        <w:t xml:space="preserve">בנוסף </w:t>
      </w:r>
      <w:r w:rsidRPr="009B1009">
        <w:rPr>
          <w:rFonts w:cs="David" w:hint="cs"/>
          <w:sz w:val="22"/>
          <w:rtl/>
          <w:lang w:eastAsia="he-IL"/>
        </w:rPr>
        <w:t xml:space="preserve">למועצה </w:t>
      </w:r>
      <w:r w:rsidRPr="009B1009">
        <w:rPr>
          <w:rFonts w:cs="David"/>
          <w:sz w:val="22"/>
          <w:rtl/>
          <w:lang w:eastAsia="he-IL"/>
        </w:rPr>
        <w:t xml:space="preserve">ועדות מייעצות בנושאים </w:t>
      </w:r>
      <w:r w:rsidRPr="009B1009">
        <w:rPr>
          <w:rFonts w:cs="David" w:hint="cs"/>
          <w:sz w:val="22"/>
          <w:rtl/>
          <w:lang w:eastAsia="he-IL"/>
        </w:rPr>
        <w:t xml:space="preserve">סטטיסטיים ייחודיים. </w:t>
      </w:r>
    </w:p>
    <w:p w14:paraId="7E6D4B05" w14:textId="77777777" w:rsidR="005A7E4E" w:rsidRPr="009B1009" w:rsidRDefault="00C04975" w:rsidP="00315878">
      <w:pPr>
        <w:numPr>
          <w:ilvl w:val="3"/>
          <w:numId w:val="79"/>
        </w:numPr>
        <w:overflowPunct w:val="0"/>
        <w:autoSpaceDE w:val="0"/>
        <w:autoSpaceDN w:val="0"/>
        <w:adjustRightInd w:val="0"/>
        <w:spacing w:line="360" w:lineRule="auto"/>
        <w:ind w:firstLine="1361"/>
        <w:jc w:val="both"/>
        <w:textAlignment w:val="baseline"/>
        <w:rPr>
          <w:rFonts w:cs="David"/>
          <w:sz w:val="22"/>
          <w:lang w:eastAsia="he-IL"/>
        </w:rPr>
      </w:pPr>
      <w:r w:rsidRPr="009B1009">
        <w:rPr>
          <w:rFonts w:cs="David" w:hint="cs"/>
          <w:sz w:val="22"/>
          <w:rtl/>
          <w:lang w:eastAsia="he-IL"/>
        </w:rPr>
        <w:t>מספר ועדות: בין 14-20 ועדות פעילות</w:t>
      </w:r>
    </w:p>
    <w:p w14:paraId="41E3EE63" w14:textId="77777777" w:rsidR="005A7E4E" w:rsidRDefault="00C04975" w:rsidP="00F31E63">
      <w:pPr>
        <w:numPr>
          <w:ilvl w:val="3"/>
          <w:numId w:val="79"/>
        </w:numPr>
        <w:overflowPunct w:val="0"/>
        <w:autoSpaceDE w:val="0"/>
        <w:autoSpaceDN w:val="0"/>
        <w:adjustRightInd w:val="0"/>
        <w:spacing w:line="360" w:lineRule="auto"/>
        <w:ind w:left="2893" w:hanging="812"/>
        <w:jc w:val="both"/>
        <w:textAlignment w:val="baseline"/>
        <w:rPr>
          <w:rFonts w:cs="David"/>
          <w:sz w:val="22"/>
          <w:lang w:eastAsia="he-IL"/>
        </w:rPr>
      </w:pPr>
      <w:r>
        <w:rPr>
          <w:rFonts w:cs="David" w:hint="cs"/>
          <w:sz w:val="22"/>
          <w:rtl/>
          <w:lang w:eastAsia="he-IL"/>
        </w:rPr>
        <w:t xml:space="preserve">מספר </w:t>
      </w:r>
      <w:r w:rsidRPr="009B1009">
        <w:rPr>
          <w:rFonts w:cs="David" w:hint="cs"/>
          <w:sz w:val="22"/>
          <w:rtl/>
          <w:lang w:eastAsia="he-IL"/>
        </w:rPr>
        <w:t>מפגשים:</w:t>
      </w:r>
      <w:r>
        <w:rPr>
          <w:rFonts w:cs="David" w:hint="cs"/>
          <w:sz w:val="22"/>
          <w:rtl/>
          <w:lang w:eastAsia="he-IL"/>
        </w:rPr>
        <w:t xml:space="preserve"> בין</w:t>
      </w:r>
      <w:r w:rsidRPr="009B1009">
        <w:rPr>
          <w:rFonts w:cs="David" w:hint="cs"/>
          <w:sz w:val="22"/>
          <w:rtl/>
          <w:lang w:eastAsia="he-IL"/>
        </w:rPr>
        <w:t xml:space="preserve"> 1-4 לשנה (למעט 2</w:t>
      </w:r>
      <w:r>
        <w:rPr>
          <w:rFonts w:cs="David" w:hint="cs"/>
          <w:sz w:val="22"/>
          <w:rtl/>
          <w:lang w:eastAsia="he-IL"/>
        </w:rPr>
        <w:t xml:space="preserve"> ו</w:t>
      </w:r>
      <w:r w:rsidRPr="009B1009">
        <w:rPr>
          <w:rFonts w:cs="David" w:hint="cs"/>
          <w:sz w:val="22"/>
          <w:rtl/>
          <w:lang w:eastAsia="he-IL"/>
        </w:rPr>
        <w:t xml:space="preserve">עדות הנפגשות אחת לשנתיים) </w:t>
      </w:r>
    </w:p>
    <w:p w14:paraId="603D1146" w14:textId="77777777" w:rsidR="005A7E4E" w:rsidRDefault="00C04975" w:rsidP="00315878">
      <w:pPr>
        <w:numPr>
          <w:ilvl w:val="3"/>
          <w:numId w:val="79"/>
        </w:numPr>
        <w:overflowPunct w:val="0"/>
        <w:autoSpaceDE w:val="0"/>
        <w:autoSpaceDN w:val="0"/>
        <w:adjustRightInd w:val="0"/>
        <w:spacing w:line="360" w:lineRule="auto"/>
        <w:ind w:firstLine="1361"/>
        <w:jc w:val="both"/>
        <w:textAlignment w:val="baseline"/>
        <w:rPr>
          <w:rFonts w:cs="David"/>
          <w:sz w:val="22"/>
          <w:lang w:eastAsia="he-IL"/>
        </w:rPr>
      </w:pPr>
      <w:r>
        <w:rPr>
          <w:rFonts w:cs="David" w:hint="cs"/>
          <w:sz w:val="22"/>
          <w:rtl/>
          <w:lang w:eastAsia="he-IL"/>
        </w:rPr>
        <w:t xml:space="preserve">מספר משתתפים בכל ועדה: בין 10-80 </w:t>
      </w:r>
    </w:p>
    <w:p w14:paraId="21CC84F2" w14:textId="77777777" w:rsidR="005A7E4E" w:rsidRDefault="00C04975" w:rsidP="00315878">
      <w:pPr>
        <w:numPr>
          <w:ilvl w:val="3"/>
          <w:numId w:val="79"/>
        </w:numPr>
        <w:overflowPunct w:val="0"/>
        <w:autoSpaceDE w:val="0"/>
        <w:autoSpaceDN w:val="0"/>
        <w:adjustRightInd w:val="0"/>
        <w:spacing w:line="360" w:lineRule="auto"/>
        <w:ind w:firstLine="1361"/>
        <w:jc w:val="both"/>
        <w:textAlignment w:val="baseline"/>
        <w:rPr>
          <w:rFonts w:cs="David"/>
          <w:sz w:val="22"/>
          <w:lang w:eastAsia="he-IL"/>
        </w:rPr>
      </w:pPr>
      <w:r>
        <w:rPr>
          <w:rFonts w:cs="David" w:hint="cs"/>
          <w:sz w:val="22"/>
          <w:rtl/>
          <w:lang w:eastAsia="he-IL"/>
        </w:rPr>
        <w:t>לכל ועדה יו"ר חיצוני ללמ"ס ומרכז שהינו עובד למ"ס</w:t>
      </w:r>
    </w:p>
    <w:p w14:paraId="3E14FB93" w14:textId="77777777" w:rsidR="005A7E4E" w:rsidRDefault="00C04975" w:rsidP="00315878">
      <w:pPr>
        <w:numPr>
          <w:ilvl w:val="3"/>
          <w:numId w:val="79"/>
        </w:numPr>
        <w:overflowPunct w:val="0"/>
        <w:autoSpaceDE w:val="0"/>
        <w:autoSpaceDN w:val="0"/>
        <w:adjustRightInd w:val="0"/>
        <w:spacing w:line="360" w:lineRule="auto"/>
        <w:ind w:firstLine="1361"/>
        <w:jc w:val="both"/>
        <w:textAlignment w:val="baseline"/>
        <w:rPr>
          <w:rFonts w:cs="David"/>
          <w:sz w:val="22"/>
          <w:lang w:eastAsia="he-IL"/>
        </w:rPr>
      </w:pPr>
      <w:r>
        <w:rPr>
          <w:rFonts w:cs="David" w:hint="cs"/>
          <w:sz w:val="22"/>
          <w:rtl/>
          <w:lang w:eastAsia="he-IL"/>
        </w:rPr>
        <w:t xml:space="preserve">חלק מהמפגשים הינם פיזיים וחלק וירטואליים </w:t>
      </w:r>
    </w:p>
    <w:p w14:paraId="46041111" w14:textId="77777777" w:rsidR="005A7E4E" w:rsidRDefault="00C04975" w:rsidP="00F31E63">
      <w:pPr>
        <w:numPr>
          <w:ilvl w:val="2"/>
          <w:numId w:val="77"/>
        </w:numPr>
        <w:overflowPunct w:val="0"/>
        <w:autoSpaceDE w:val="0"/>
        <w:autoSpaceDN w:val="0"/>
        <w:adjustRightInd w:val="0"/>
        <w:spacing w:line="360" w:lineRule="auto"/>
        <w:ind w:hanging="708"/>
        <w:jc w:val="both"/>
        <w:textAlignment w:val="baseline"/>
        <w:rPr>
          <w:rFonts w:cs="David"/>
          <w:sz w:val="22"/>
          <w:lang w:eastAsia="he-IL"/>
        </w:rPr>
      </w:pPr>
      <w:r w:rsidRPr="00C92D1F">
        <w:rPr>
          <w:rFonts w:cs="David" w:hint="cs"/>
          <w:sz w:val="22"/>
          <w:rtl/>
          <w:lang w:eastAsia="he-IL"/>
        </w:rPr>
        <w:t xml:space="preserve">לצורך האמור, נדרשים שירותי ניהול </w:t>
      </w:r>
      <w:r w:rsidR="00F31E63">
        <w:rPr>
          <w:rFonts w:cs="David" w:hint="cs"/>
          <w:sz w:val="22"/>
          <w:rtl/>
          <w:lang w:eastAsia="he-IL"/>
        </w:rPr>
        <w:t>המועצה</w:t>
      </w:r>
      <w:r w:rsidRPr="00C92D1F">
        <w:rPr>
          <w:rFonts w:cs="David" w:hint="cs"/>
          <w:sz w:val="22"/>
          <w:rtl/>
          <w:lang w:eastAsia="he-IL"/>
        </w:rPr>
        <w:t>, לרבות ניהול פגישותיה ופעילויותיה, והכל כמפורט להלן.</w:t>
      </w:r>
    </w:p>
    <w:p w14:paraId="250F8AC6" w14:textId="77777777" w:rsidR="005A7E4E" w:rsidRDefault="00C04975" w:rsidP="00790A67">
      <w:pPr>
        <w:bidi w:val="0"/>
        <w:spacing w:after="160" w:line="259" w:lineRule="auto"/>
        <w:rPr>
          <w:rFonts w:cs="David"/>
          <w:sz w:val="22"/>
          <w:lang w:eastAsia="he-IL"/>
        </w:rPr>
      </w:pPr>
      <w:r>
        <w:rPr>
          <w:rFonts w:cs="David"/>
          <w:sz w:val="22"/>
          <w:rtl/>
          <w:lang w:eastAsia="he-IL"/>
        </w:rPr>
        <w:br w:type="page"/>
      </w:r>
    </w:p>
    <w:p w14:paraId="604BA059" w14:textId="77777777" w:rsidR="005A7E4E" w:rsidRPr="00C92D1F" w:rsidRDefault="00C04975" w:rsidP="00315878">
      <w:pPr>
        <w:numPr>
          <w:ilvl w:val="0"/>
          <w:numId w:val="79"/>
        </w:numPr>
        <w:overflowPunct w:val="0"/>
        <w:autoSpaceDE w:val="0"/>
        <w:autoSpaceDN w:val="0"/>
        <w:adjustRightInd w:val="0"/>
        <w:spacing w:line="360" w:lineRule="auto"/>
        <w:jc w:val="both"/>
        <w:textAlignment w:val="baseline"/>
        <w:rPr>
          <w:rFonts w:cs="David"/>
          <w:b/>
          <w:bCs/>
          <w:sz w:val="22"/>
          <w:lang w:eastAsia="he-IL"/>
        </w:rPr>
      </w:pPr>
      <w:r w:rsidRPr="00C92D1F">
        <w:rPr>
          <w:rFonts w:cs="David" w:hint="cs"/>
          <w:b/>
          <w:bCs/>
          <w:sz w:val="22"/>
          <w:rtl/>
          <w:lang w:eastAsia="he-IL"/>
        </w:rPr>
        <w:lastRenderedPageBreak/>
        <w:t>מהות השירות הנדרש</w:t>
      </w:r>
    </w:p>
    <w:p w14:paraId="50536F0A" w14:textId="77777777" w:rsidR="005A7E4E" w:rsidRPr="00C92D1F"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C92D1F">
        <w:rPr>
          <w:rFonts w:cs="David"/>
          <w:sz w:val="22"/>
          <w:rtl/>
          <w:lang w:eastAsia="he-IL"/>
        </w:rPr>
        <w:t>לימוד תפקידי הוועד</w:t>
      </w:r>
      <w:r w:rsidRPr="00C92D1F">
        <w:rPr>
          <w:rFonts w:cs="David" w:hint="cs"/>
          <w:sz w:val="22"/>
          <w:rtl/>
          <w:lang w:eastAsia="he-IL"/>
        </w:rPr>
        <w:t>ות</w:t>
      </w:r>
      <w:r w:rsidRPr="00C92D1F">
        <w:rPr>
          <w:rFonts w:cs="David"/>
          <w:sz w:val="22"/>
          <w:rtl/>
          <w:lang w:eastAsia="he-IL"/>
        </w:rPr>
        <w:t xml:space="preserve"> ופעילות</w:t>
      </w:r>
      <w:r w:rsidRPr="00C92D1F">
        <w:rPr>
          <w:rFonts w:cs="David" w:hint="cs"/>
          <w:sz w:val="22"/>
          <w:rtl/>
          <w:lang w:eastAsia="he-IL"/>
        </w:rPr>
        <w:t>ן ברמה הנדרשת לשם ביצוע השירות ברמה המקצועית ביותר.</w:t>
      </w:r>
    </w:p>
    <w:p w14:paraId="2BD7C460" w14:textId="77777777" w:rsidR="005A7E4E" w:rsidRPr="00C92D1F"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C92D1F">
        <w:rPr>
          <w:rFonts w:cs="David" w:hint="cs"/>
          <w:sz w:val="22"/>
          <w:u w:val="single"/>
          <w:rtl/>
          <w:lang w:eastAsia="he-IL"/>
        </w:rPr>
        <w:t>הכנת תכנית עבודה שנתית עבור כל אחת מהוועדות</w:t>
      </w:r>
      <w:r w:rsidRPr="00C92D1F">
        <w:rPr>
          <w:rFonts w:cs="David" w:hint="cs"/>
          <w:sz w:val="22"/>
          <w:rtl/>
          <w:lang w:eastAsia="he-IL"/>
        </w:rPr>
        <w:t xml:space="preserve">: הספק שיזכה יידרש להכין תכנית עבודה שנתית עבור כל ועדה, </w:t>
      </w:r>
      <w:r w:rsidRPr="00BC2750">
        <w:rPr>
          <w:rFonts w:cs="David" w:hint="cs"/>
          <w:sz w:val="22"/>
          <w:rtl/>
          <w:lang w:eastAsia="he-IL"/>
        </w:rPr>
        <w:t>בתיאום עם יו"ר ומרכז של כל ועדה ועל פי הנחיותיו,</w:t>
      </w:r>
      <w:r w:rsidRPr="00C92D1F">
        <w:rPr>
          <w:rFonts w:cs="David" w:hint="cs"/>
          <w:sz w:val="22"/>
          <w:rtl/>
          <w:lang w:eastAsia="he-IL"/>
        </w:rPr>
        <w:t xml:space="preserve"> ובמידה ויידרש על ידי הלמ"ס, התכנית תוצג בפני יו"ר המועצה, מרכזת המועצה, הסטטיסטיקן הלאומי והמשנה לסטטיסטיק</w:t>
      </w:r>
      <w:r w:rsidRPr="00C92D1F">
        <w:rPr>
          <w:rFonts w:cs="David" w:hint="eastAsia"/>
          <w:sz w:val="22"/>
          <w:rtl/>
          <w:lang w:eastAsia="he-IL"/>
        </w:rPr>
        <w:t>ן</w:t>
      </w:r>
      <w:r w:rsidRPr="00C92D1F">
        <w:rPr>
          <w:rFonts w:cs="David" w:hint="cs"/>
          <w:sz w:val="22"/>
          <w:rtl/>
          <w:lang w:eastAsia="he-IL"/>
        </w:rPr>
        <w:t>.</w:t>
      </w:r>
    </w:p>
    <w:p w14:paraId="0F956661" w14:textId="77777777" w:rsidR="005A7E4E" w:rsidRPr="00BC2750"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BC2750">
        <w:rPr>
          <w:rFonts w:cs="David" w:hint="cs"/>
          <w:sz w:val="22"/>
          <w:u w:val="single"/>
          <w:rtl/>
          <w:lang w:eastAsia="he-IL"/>
        </w:rPr>
        <w:t>תיאום מספר המפגשים בשנה</w:t>
      </w:r>
      <w:r w:rsidRPr="00BC2750">
        <w:rPr>
          <w:rFonts w:cs="David" w:hint="cs"/>
          <w:sz w:val="22"/>
          <w:rtl/>
          <w:lang w:eastAsia="he-IL"/>
        </w:rPr>
        <w:t xml:space="preserve">: לכל אחת מהוועדות לפי תכנית העבודה שהוגדרה עם יו"ר הועדה ומרכז </w:t>
      </w:r>
      <w:r w:rsidRPr="00FF723B">
        <w:rPr>
          <w:rFonts w:cs="David" w:hint="eastAsia"/>
          <w:sz w:val="22"/>
          <w:rtl/>
          <w:lang w:eastAsia="he-IL"/>
        </w:rPr>
        <w:t>הוועדה</w:t>
      </w:r>
      <w:r w:rsidRPr="00FF723B">
        <w:rPr>
          <w:rFonts w:cs="David"/>
          <w:sz w:val="22"/>
          <w:rtl/>
          <w:lang w:eastAsia="he-IL"/>
        </w:rPr>
        <w:t xml:space="preserve">. </w:t>
      </w:r>
      <w:r w:rsidRPr="00FF723B">
        <w:rPr>
          <w:rFonts w:cs="David" w:hint="eastAsia"/>
          <w:sz w:val="22"/>
          <w:rtl/>
          <w:lang w:eastAsia="he-IL"/>
        </w:rPr>
        <w:t>סך</w:t>
      </w:r>
      <w:r w:rsidRPr="00FF723B">
        <w:rPr>
          <w:rFonts w:cs="David"/>
          <w:sz w:val="22"/>
          <w:rtl/>
          <w:lang w:eastAsia="he-IL"/>
        </w:rPr>
        <w:t xml:space="preserve"> </w:t>
      </w:r>
      <w:r w:rsidRPr="00FF723B">
        <w:rPr>
          <w:rFonts w:cs="David" w:hint="eastAsia"/>
          <w:sz w:val="22"/>
          <w:rtl/>
          <w:lang w:eastAsia="he-IL"/>
        </w:rPr>
        <w:t>הכל</w:t>
      </w:r>
      <w:r w:rsidRPr="00FF723B">
        <w:rPr>
          <w:rFonts w:cs="David"/>
          <w:sz w:val="22"/>
          <w:rtl/>
          <w:lang w:eastAsia="he-IL"/>
        </w:rPr>
        <w:t xml:space="preserve"> </w:t>
      </w:r>
      <w:r w:rsidRPr="00FF723B">
        <w:rPr>
          <w:rFonts w:cs="David" w:hint="eastAsia"/>
          <w:sz w:val="22"/>
          <w:rtl/>
          <w:lang w:eastAsia="he-IL"/>
        </w:rPr>
        <w:t>בין</w:t>
      </w:r>
      <w:r w:rsidRPr="00FF723B">
        <w:rPr>
          <w:rFonts w:cs="David"/>
          <w:sz w:val="22"/>
          <w:rtl/>
          <w:lang w:eastAsia="he-IL"/>
        </w:rPr>
        <w:t xml:space="preserve"> 20-30 </w:t>
      </w:r>
      <w:r w:rsidRPr="00FF723B">
        <w:rPr>
          <w:rFonts w:cs="David" w:hint="eastAsia"/>
          <w:sz w:val="22"/>
          <w:rtl/>
          <w:lang w:eastAsia="he-IL"/>
        </w:rPr>
        <w:t>מפגשים</w:t>
      </w:r>
      <w:r w:rsidRPr="00FF723B">
        <w:rPr>
          <w:rFonts w:cs="David"/>
          <w:sz w:val="22"/>
          <w:rtl/>
          <w:lang w:eastAsia="he-IL"/>
        </w:rPr>
        <w:t xml:space="preserve"> </w:t>
      </w:r>
      <w:r w:rsidRPr="00FF723B">
        <w:rPr>
          <w:rFonts w:cs="David" w:hint="eastAsia"/>
          <w:sz w:val="22"/>
          <w:rtl/>
          <w:lang w:eastAsia="he-IL"/>
        </w:rPr>
        <w:t>בשנה</w:t>
      </w:r>
      <w:r w:rsidRPr="00FF723B">
        <w:rPr>
          <w:rFonts w:cs="David"/>
          <w:sz w:val="22"/>
          <w:rtl/>
          <w:lang w:eastAsia="he-IL"/>
        </w:rPr>
        <w:t>.</w:t>
      </w:r>
      <w:r w:rsidRPr="00BC2750">
        <w:rPr>
          <w:rFonts w:cs="David" w:hint="cs"/>
          <w:sz w:val="22"/>
          <w:rtl/>
          <w:lang w:eastAsia="he-IL"/>
        </w:rPr>
        <w:t xml:space="preserve"> </w:t>
      </w:r>
    </w:p>
    <w:p w14:paraId="71853FFF" w14:textId="77777777" w:rsidR="005A7E4E" w:rsidRPr="00BC2750"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BC2750">
        <w:rPr>
          <w:rFonts w:cs="David" w:hint="cs"/>
          <w:sz w:val="22"/>
          <w:u w:val="single"/>
          <w:rtl/>
          <w:lang w:eastAsia="he-IL"/>
        </w:rPr>
        <w:t>הכנת סדר יום</w:t>
      </w:r>
      <w:r w:rsidRPr="00BC2750">
        <w:rPr>
          <w:rFonts w:cs="David" w:hint="cs"/>
          <w:sz w:val="22"/>
          <w:rtl/>
          <w:lang w:eastAsia="he-IL"/>
        </w:rPr>
        <w:t>: כולל מצע לדיון, סדר הדוברים ומצגות של הדוברים בהתאם לנדרש ובתאום עם יו"ר הוועדה ומרכז הוועדה.</w:t>
      </w:r>
    </w:p>
    <w:p w14:paraId="1FF512A6" w14:textId="77777777" w:rsidR="005A7E4E" w:rsidRPr="00182169"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182169">
        <w:rPr>
          <w:rFonts w:cs="David" w:hint="cs"/>
          <w:sz w:val="22"/>
          <w:u w:val="single"/>
          <w:rtl/>
          <w:lang w:eastAsia="he-IL"/>
        </w:rPr>
        <w:t>ניהול רשימת אנשי קשר</w:t>
      </w:r>
      <w:r w:rsidRPr="00182169">
        <w:rPr>
          <w:rFonts w:cs="David" w:hint="cs"/>
          <w:sz w:val="22"/>
          <w:rtl/>
          <w:lang w:eastAsia="he-IL"/>
        </w:rPr>
        <w:t xml:space="preserve"> של כל החברים בוועדות ואנשי קשר רלוונטיים אחרים, ועדכונה בעת הצורך. הרשימה תכלול שם מלא, כתובת, מספר טלפון בבית, </w:t>
      </w:r>
      <w:r w:rsidRPr="00182169">
        <w:rPr>
          <w:rFonts w:cs="David" w:hint="eastAsia"/>
          <w:sz w:val="22"/>
          <w:rtl/>
          <w:lang w:eastAsia="he-IL"/>
        </w:rPr>
        <w:t>בעבודה</w:t>
      </w:r>
      <w:r w:rsidRPr="00182169">
        <w:rPr>
          <w:rFonts w:cs="David" w:hint="cs"/>
          <w:sz w:val="22"/>
          <w:rtl/>
          <w:lang w:eastAsia="he-IL"/>
        </w:rPr>
        <w:t>, מספר טלפון סלולרי וכתובת דואר אלקטרוני.</w:t>
      </w:r>
    </w:p>
    <w:p w14:paraId="17D92B45" w14:textId="77777777" w:rsidR="005A7E4E" w:rsidRPr="00182169"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182169">
        <w:rPr>
          <w:rFonts w:cs="David" w:hint="cs"/>
          <w:sz w:val="22"/>
          <w:u w:val="single"/>
          <w:rtl/>
          <w:lang w:eastAsia="he-IL"/>
        </w:rPr>
        <w:t xml:space="preserve">תיאום </w:t>
      </w:r>
      <w:r>
        <w:rPr>
          <w:rFonts w:cs="David" w:hint="cs"/>
          <w:sz w:val="22"/>
          <w:u w:val="single"/>
          <w:rtl/>
          <w:lang w:eastAsia="he-IL"/>
        </w:rPr>
        <w:t>המפגשים</w:t>
      </w:r>
      <w:r w:rsidRPr="009C2AF1">
        <w:rPr>
          <w:rFonts w:cs="David" w:hint="cs"/>
          <w:sz w:val="22"/>
          <w:rtl/>
          <w:lang w:eastAsia="he-IL"/>
        </w:rPr>
        <w:t xml:space="preserve">: </w:t>
      </w:r>
      <w:r w:rsidRPr="00182169">
        <w:rPr>
          <w:rFonts w:cs="David" w:hint="cs"/>
          <w:sz w:val="22"/>
          <w:rtl/>
          <w:lang w:eastAsia="he-IL"/>
        </w:rPr>
        <w:t xml:space="preserve">יהיה באחריות </w:t>
      </w:r>
      <w:r w:rsidRPr="00182169">
        <w:rPr>
          <w:rFonts w:cs="David" w:hint="eastAsia"/>
          <w:sz w:val="22"/>
          <w:rtl/>
          <w:lang w:eastAsia="he-IL"/>
        </w:rPr>
        <w:t>הספק</w:t>
      </w:r>
      <w:r w:rsidRPr="00182169">
        <w:rPr>
          <w:rFonts w:cs="David"/>
          <w:sz w:val="22"/>
          <w:rtl/>
          <w:lang w:eastAsia="he-IL"/>
        </w:rPr>
        <w:t xml:space="preserve"> הזוכה </w:t>
      </w:r>
      <w:r w:rsidRPr="00182169">
        <w:rPr>
          <w:rFonts w:cs="David" w:hint="cs"/>
          <w:sz w:val="22"/>
          <w:rtl/>
          <w:lang w:eastAsia="he-IL"/>
        </w:rPr>
        <w:t xml:space="preserve">(לרבות זימון המשתתפים, מעקב אחרי קבלת </w:t>
      </w:r>
      <w:r w:rsidRPr="00182169">
        <w:rPr>
          <w:rFonts w:cs="David" w:hint="eastAsia"/>
          <w:sz w:val="22"/>
          <w:rtl/>
          <w:lang w:eastAsia="he-IL"/>
        </w:rPr>
        <w:t>אישורי</w:t>
      </w:r>
      <w:r w:rsidRPr="00182169">
        <w:rPr>
          <w:rFonts w:cs="David"/>
          <w:sz w:val="22"/>
          <w:rtl/>
          <w:lang w:eastAsia="he-IL"/>
        </w:rPr>
        <w:t xml:space="preserve"> </w:t>
      </w:r>
      <w:r w:rsidRPr="00182169">
        <w:rPr>
          <w:rFonts w:cs="David" w:hint="eastAsia"/>
          <w:sz w:val="22"/>
          <w:rtl/>
          <w:lang w:eastAsia="he-IL"/>
        </w:rPr>
        <w:t>הגעה</w:t>
      </w:r>
      <w:r w:rsidRPr="00182169">
        <w:rPr>
          <w:rFonts w:cs="David"/>
          <w:sz w:val="22"/>
          <w:rtl/>
          <w:lang w:eastAsia="he-IL"/>
        </w:rPr>
        <w:t xml:space="preserve"> </w:t>
      </w:r>
      <w:r w:rsidRPr="00182169">
        <w:rPr>
          <w:rFonts w:cs="David" w:hint="cs"/>
          <w:sz w:val="22"/>
          <w:rtl/>
          <w:lang w:eastAsia="he-IL"/>
        </w:rPr>
        <w:t>טלפונית/ בכתב, וכו</w:t>
      </w:r>
      <w:r>
        <w:rPr>
          <w:rFonts w:cs="David" w:hint="cs"/>
          <w:sz w:val="22"/>
          <w:rtl/>
          <w:lang w:eastAsia="he-IL"/>
        </w:rPr>
        <w:t>'</w:t>
      </w:r>
      <w:r w:rsidRPr="00182169">
        <w:rPr>
          <w:rFonts w:cs="David" w:hint="cs"/>
          <w:sz w:val="22"/>
          <w:rtl/>
          <w:lang w:eastAsia="he-IL"/>
        </w:rPr>
        <w:t xml:space="preserve">) </w:t>
      </w:r>
      <w:r w:rsidRPr="00182169">
        <w:rPr>
          <w:rFonts w:cs="David" w:hint="eastAsia"/>
          <w:sz w:val="22"/>
          <w:rtl/>
          <w:lang w:eastAsia="he-IL"/>
        </w:rPr>
        <w:t>עם</w:t>
      </w:r>
      <w:r w:rsidRPr="00182169">
        <w:rPr>
          <w:rFonts w:cs="David"/>
          <w:sz w:val="22"/>
          <w:rtl/>
          <w:lang w:eastAsia="he-IL"/>
        </w:rPr>
        <w:t xml:space="preserve"> </w:t>
      </w:r>
      <w:r w:rsidRPr="00182169">
        <w:rPr>
          <w:rFonts w:cs="David" w:hint="eastAsia"/>
          <w:sz w:val="22"/>
          <w:rtl/>
          <w:lang w:eastAsia="he-IL"/>
        </w:rPr>
        <w:t>חברי</w:t>
      </w:r>
      <w:r w:rsidRPr="00182169">
        <w:rPr>
          <w:rFonts w:cs="David"/>
          <w:sz w:val="22"/>
          <w:rtl/>
          <w:lang w:eastAsia="he-IL"/>
        </w:rPr>
        <w:t xml:space="preserve"> </w:t>
      </w:r>
      <w:r w:rsidRPr="00182169">
        <w:rPr>
          <w:rFonts w:cs="David" w:hint="eastAsia"/>
          <w:sz w:val="22"/>
          <w:rtl/>
          <w:lang w:eastAsia="he-IL"/>
        </w:rPr>
        <w:t>ה</w:t>
      </w:r>
      <w:r w:rsidRPr="00182169">
        <w:rPr>
          <w:rFonts w:cs="David" w:hint="cs"/>
          <w:sz w:val="22"/>
          <w:rtl/>
          <w:lang w:eastAsia="he-IL"/>
        </w:rPr>
        <w:t>וועדה</w:t>
      </w:r>
      <w:r w:rsidRPr="00182169">
        <w:rPr>
          <w:rFonts w:cs="David"/>
          <w:sz w:val="22"/>
          <w:rtl/>
          <w:lang w:eastAsia="he-IL"/>
        </w:rPr>
        <w:t xml:space="preserve">. </w:t>
      </w:r>
    </w:p>
    <w:p w14:paraId="015DBC0E" w14:textId="77777777" w:rsidR="005A7E4E"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E90231">
        <w:rPr>
          <w:rFonts w:cs="David" w:hint="cs"/>
          <w:sz w:val="22"/>
          <w:u w:val="single"/>
          <w:rtl/>
          <w:lang w:eastAsia="he-IL"/>
        </w:rPr>
        <w:t>מיקום המפגשים</w:t>
      </w:r>
      <w:r w:rsidRPr="00E90231">
        <w:rPr>
          <w:rFonts w:cs="David" w:hint="cs"/>
          <w:sz w:val="22"/>
          <w:rtl/>
          <w:lang w:eastAsia="he-IL"/>
        </w:rPr>
        <w:t xml:space="preserve">: ככלל, </w:t>
      </w:r>
      <w:r w:rsidRPr="00E90231">
        <w:rPr>
          <w:rFonts w:cs="David" w:hint="eastAsia"/>
          <w:sz w:val="22"/>
          <w:rtl/>
          <w:lang w:eastAsia="he-IL"/>
        </w:rPr>
        <w:t>הפגישות</w:t>
      </w:r>
      <w:r w:rsidRPr="00E90231">
        <w:rPr>
          <w:rFonts w:cs="David"/>
          <w:sz w:val="22"/>
          <w:rtl/>
          <w:lang w:eastAsia="he-IL"/>
        </w:rPr>
        <w:t xml:space="preserve"> </w:t>
      </w:r>
      <w:r w:rsidRPr="00E90231">
        <w:rPr>
          <w:rFonts w:cs="David" w:hint="eastAsia"/>
          <w:sz w:val="22"/>
          <w:rtl/>
          <w:lang w:eastAsia="he-IL"/>
        </w:rPr>
        <w:t>תתקיימנה</w:t>
      </w:r>
      <w:r w:rsidRPr="00E90231">
        <w:rPr>
          <w:rFonts w:cs="David"/>
          <w:sz w:val="22"/>
          <w:rtl/>
          <w:lang w:eastAsia="he-IL"/>
        </w:rPr>
        <w:t xml:space="preserve"> </w:t>
      </w:r>
      <w:r w:rsidRPr="00E90231">
        <w:rPr>
          <w:rFonts w:cs="David" w:hint="eastAsia"/>
          <w:sz w:val="22"/>
          <w:rtl/>
          <w:lang w:eastAsia="he-IL"/>
        </w:rPr>
        <w:t>בחדרי</w:t>
      </w:r>
      <w:r w:rsidRPr="00E90231">
        <w:rPr>
          <w:rFonts w:cs="David"/>
          <w:sz w:val="22"/>
          <w:rtl/>
          <w:lang w:eastAsia="he-IL"/>
        </w:rPr>
        <w:t xml:space="preserve"> </w:t>
      </w:r>
      <w:r w:rsidRPr="00E90231">
        <w:rPr>
          <w:rFonts w:cs="David" w:hint="eastAsia"/>
          <w:sz w:val="22"/>
          <w:rtl/>
          <w:lang w:eastAsia="he-IL"/>
        </w:rPr>
        <w:t>ישיבות</w:t>
      </w:r>
      <w:r w:rsidRPr="00E90231">
        <w:rPr>
          <w:rFonts w:cs="David"/>
          <w:sz w:val="22"/>
          <w:rtl/>
          <w:lang w:eastAsia="he-IL"/>
        </w:rPr>
        <w:t xml:space="preserve"> </w:t>
      </w:r>
      <w:r w:rsidRPr="00E90231">
        <w:rPr>
          <w:rFonts w:cs="David" w:hint="eastAsia"/>
          <w:sz w:val="22"/>
          <w:rtl/>
          <w:lang w:eastAsia="he-IL"/>
        </w:rPr>
        <w:t>במתקני</w:t>
      </w:r>
      <w:r w:rsidRPr="00E90231">
        <w:rPr>
          <w:rFonts w:cs="David"/>
          <w:sz w:val="22"/>
          <w:rtl/>
          <w:lang w:eastAsia="he-IL"/>
        </w:rPr>
        <w:t xml:space="preserve"> </w:t>
      </w:r>
      <w:r w:rsidRPr="00E90231">
        <w:rPr>
          <w:rFonts w:cs="David" w:hint="eastAsia"/>
          <w:sz w:val="22"/>
          <w:rtl/>
          <w:lang w:eastAsia="he-IL"/>
        </w:rPr>
        <w:t>הממשלה</w:t>
      </w:r>
      <w:r w:rsidRPr="00E90231">
        <w:rPr>
          <w:rFonts w:cs="David" w:hint="cs"/>
          <w:sz w:val="22"/>
          <w:rtl/>
          <w:lang w:eastAsia="he-IL"/>
        </w:rPr>
        <w:t xml:space="preserve"> או הגוף הציבורי ברחבי הארץ</w:t>
      </w:r>
      <w:r w:rsidRPr="00E90231">
        <w:rPr>
          <w:rFonts w:cs="David"/>
          <w:sz w:val="22"/>
          <w:rtl/>
          <w:lang w:eastAsia="he-IL"/>
        </w:rPr>
        <w:t xml:space="preserve">, </w:t>
      </w:r>
      <w:r w:rsidRPr="00E90231">
        <w:rPr>
          <w:rFonts w:cs="David" w:hint="cs"/>
          <w:sz w:val="22"/>
          <w:rtl/>
          <w:lang w:eastAsia="he-IL"/>
        </w:rPr>
        <w:t>או משרד אחר המתנדב לארח את הצוות</w:t>
      </w:r>
      <w:r w:rsidRPr="00E90231">
        <w:rPr>
          <w:rFonts w:cs="David"/>
          <w:sz w:val="22"/>
          <w:rtl/>
          <w:lang w:eastAsia="he-IL"/>
        </w:rPr>
        <w:t xml:space="preserve">. </w:t>
      </w:r>
      <w:r w:rsidRPr="00E90231">
        <w:rPr>
          <w:rFonts w:cs="David" w:hint="cs"/>
          <w:sz w:val="22"/>
          <w:rtl/>
          <w:lang w:eastAsia="he-IL"/>
        </w:rPr>
        <w:t xml:space="preserve">או באמצעות מפגשים וירטואליים, בהתאם להחלטת יו"ר ומרכזי הוועדות. </w:t>
      </w:r>
    </w:p>
    <w:p w14:paraId="04040B3A" w14:textId="77777777" w:rsidR="00F96E26" w:rsidRDefault="00C04975" w:rsidP="00790A67">
      <w:pPr>
        <w:overflowPunct w:val="0"/>
        <w:autoSpaceDE w:val="0"/>
        <w:autoSpaceDN w:val="0"/>
        <w:adjustRightInd w:val="0"/>
        <w:spacing w:line="360" w:lineRule="auto"/>
        <w:ind w:left="1656"/>
        <w:jc w:val="both"/>
        <w:textAlignment w:val="baseline"/>
        <w:rPr>
          <w:rFonts w:cs="David"/>
          <w:sz w:val="22"/>
          <w:lang w:eastAsia="he-IL"/>
        </w:rPr>
      </w:pPr>
      <w:r>
        <w:rPr>
          <w:rFonts w:cs="David" w:hint="cs"/>
          <w:sz w:val="22"/>
          <w:u w:val="single"/>
          <w:rtl/>
          <w:lang w:eastAsia="he-IL"/>
        </w:rPr>
        <w:t>הערה</w:t>
      </w:r>
      <w:r w:rsidRPr="00551614">
        <w:rPr>
          <w:rFonts w:cs="David" w:hint="cs"/>
          <w:sz w:val="22"/>
          <w:rtl/>
          <w:lang w:eastAsia="he-IL"/>
        </w:rPr>
        <w:t>:</w:t>
      </w:r>
      <w:r>
        <w:rPr>
          <w:rFonts w:cs="David" w:hint="cs"/>
          <w:sz w:val="22"/>
          <w:rtl/>
          <w:lang w:eastAsia="he-IL"/>
        </w:rPr>
        <w:t xml:space="preserve"> במידה ומיקום המפגש יערך במתקן חיצוני (מחוץ למתקני הממשלה), תפעול הכנס יבוצע על ידי ספק חיצוני של הלמ"ס בהתאם להגדרות נדרשות לכנס - </w:t>
      </w:r>
      <w:r w:rsidRPr="0072489B">
        <w:rPr>
          <w:rFonts w:cs="David" w:hint="cs"/>
          <w:sz w:val="22"/>
          <w:rtl/>
          <w:lang w:eastAsia="he-IL"/>
        </w:rPr>
        <w:t>תיאום שכירות האולם</w:t>
      </w:r>
      <w:r>
        <w:rPr>
          <w:rFonts w:cs="David" w:hint="cs"/>
          <w:sz w:val="22"/>
          <w:rtl/>
          <w:lang w:eastAsia="he-IL"/>
        </w:rPr>
        <w:t xml:space="preserve">, </w:t>
      </w:r>
      <w:r w:rsidRPr="0072489B">
        <w:rPr>
          <w:rFonts w:cs="David" w:hint="cs"/>
          <w:sz w:val="22"/>
          <w:rtl/>
          <w:lang w:eastAsia="he-IL"/>
        </w:rPr>
        <w:t>לרבות הציוד הנדרש (הגברה, מיקרופון וכיו"ב)</w:t>
      </w:r>
      <w:r>
        <w:rPr>
          <w:rFonts w:cs="David" w:hint="cs"/>
          <w:sz w:val="22"/>
          <w:rtl/>
          <w:lang w:eastAsia="he-IL"/>
        </w:rPr>
        <w:t xml:space="preserve">, כיבוד וכדו') - הספק הזוכה יתאם עם החברה המפעילה, מטעם הלמ"ס, את הכנס ועם יו"ר המועצה ומרכזת המועצה את הפרטים הנדרשים בנוגע לכנס. </w:t>
      </w:r>
    </w:p>
    <w:p w14:paraId="2A2F7502" w14:textId="77777777" w:rsidR="00F96E26" w:rsidRPr="00F96E26" w:rsidRDefault="00F96E26" w:rsidP="00551614">
      <w:pPr>
        <w:overflowPunct w:val="0"/>
        <w:autoSpaceDE w:val="0"/>
        <w:autoSpaceDN w:val="0"/>
        <w:adjustRightInd w:val="0"/>
        <w:spacing w:line="360" w:lineRule="auto"/>
        <w:ind w:left="936"/>
        <w:jc w:val="both"/>
        <w:textAlignment w:val="baseline"/>
        <w:rPr>
          <w:rFonts w:cs="David"/>
          <w:sz w:val="22"/>
          <w:lang w:eastAsia="he-IL"/>
        </w:rPr>
      </w:pPr>
    </w:p>
    <w:p w14:paraId="79A890E4" w14:textId="77777777" w:rsidR="00D21CD5"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rtl/>
          <w:lang w:eastAsia="he-IL"/>
        </w:rPr>
      </w:pPr>
      <w:r w:rsidRPr="00E90231">
        <w:rPr>
          <w:rFonts w:cs="David" w:hint="cs"/>
          <w:sz w:val="22"/>
          <w:u w:val="single"/>
          <w:rtl/>
          <w:lang w:eastAsia="he-IL"/>
        </w:rPr>
        <w:t xml:space="preserve">אמצעים טכניים למפגש: </w:t>
      </w:r>
      <w:r w:rsidRPr="00E90231">
        <w:rPr>
          <w:rFonts w:cs="David" w:hint="cs"/>
          <w:sz w:val="22"/>
          <w:rtl/>
          <w:lang w:eastAsia="he-IL"/>
        </w:rPr>
        <w:t>בעת תיאום הפגישה, יוודא הספק את קיומם של כל האמצעים הנדרשים לאותה הישיבה, לדרישת היו"ר (כגון מחשב, מטען, מקרן, מצגות, גישה מרחוק</w:t>
      </w:r>
      <w:r w:rsidRPr="00D12F04">
        <w:rPr>
          <w:rFonts w:cs="David" w:hint="cs"/>
          <w:sz w:val="22"/>
          <w:rtl/>
          <w:lang w:eastAsia="he-IL"/>
        </w:rPr>
        <w:t xml:space="preserve"> וכיו"ב). </w:t>
      </w:r>
      <w:r w:rsidR="006B636E" w:rsidRPr="0068442E">
        <w:rPr>
          <w:rFonts w:cs="David" w:hint="cs"/>
          <w:sz w:val="22"/>
          <w:highlight w:val="yellow"/>
          <w:rtl/>
          <w:lang w:eastAsia="he-IL"/>
        </w:rPr>
        <w:t>הספק אחראי על התמיכה הטכנית לאמצעים הטכנולוגיים.</w:t>
      </w:r>
    </w:p>
    <w:p w14:paraId="52CB8076" w14:textId="77777777" w:rsidR="00D21CD5" w:rsidRDefault="00D21CD5">
      <w:pPr>
        <w:bidi w:val="0"/>
        <w:spacing w:before="200" w:after="200" w:line="276" w:lineRule="auto"/>
        <w:rPr>
          <w:rFonts w:cs="David"/>
          <w:sz w:val="22"/>
          <w:rtl/>
          <w:lang w:eastAsia="he-IL"/>
        </w:rPr>
      </w:pPr>
      <w:r>
        <w:rPr>
          <w:rFonts w:cs="David"/>
          <w:sz w:val="22"/>
          <w:rtl/>
          <w:lang w:eastAsia="he-IL"/>
        </w:rPr>
        <w:br w:type="page"/>
      </w:r>
    </w:p>
    <w:p w14:paraId="640C1A3D" w14:textId="77777777" w:rsidR="005A7E4E" w:rsidRPr="00D12F04"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7116B0">
        <w:rPr>
          <w:rFonts w:cs="David" w:hint="cs"/>
          <w:sz w:val="22"/>
          <w:u w:val="single"/>
          <w:rtl/>
          <w:lang w:eastAsia="he-IL"/>
        </w:rPr>
        <w:lastRenderedPageBreak/>
        <w:t>כיבוד</w:t>
      </w:r>
      <w:r>
        <w:rPr>
          <w:rFonts w:cs="David" w:hint="cs"/>
          <w:sz w:val="22"/>
          <w:rtl/>
          <w:lang w:eastAsia="he-IL"/>
        </w:rPr>
        <w:t xml:space="preserve">: </w:t>
      </w:r>
      <w:r w:rsidRPr="00D12F04">
        <w:rPr>
          <w:rFonts w:cs="David" w:hint="cs"/>
          <w:sz w:val="22"/>
          <w:rtl/>
          <w:lang w:eastAsia="he-IL"/>
        </w:rPr>
        <w:t xml:space="preserve">בכל ישיבת ועדה, על הספק הזוכה לספק כיבוד לנוכחים. </w:t>
      </w:r>
    </w:p>
    <w:p w14:paraId="3F577B2A" w14:textId="77777777" w:rsidR="00D21CD5" w:rsidRDefault="00C04975" w:rsidP="00D21CD5">
      <w:pPr>
        <w:overflowPunct w:val="0"/>
        <w:autoSpaceDE w:val="0"/>
        <w:autoSpaceDN w:val="0"/>
        <w:adjustRightInd w:val="0"/>
        <w:spacing w:line="360" w:lineRule="auto"/>
        <w:ind w:left="936"/>
        <w:jc w:val="both"/>
        <w:textAlignment w:val="baseline"/>
        <w:rPr>
          <w:rFonts w:cs="David"/>
          <w:sz w:val="22"/>
          <w:rtl/>
          <w:lang w:eastAsia="he-IL"/>
        </w:rPr>
      </w:pPr>
      <w:r w:rsidRPr="00E90231">
        <w:rPr>
          <w:rFonts w:cs="David" w:hint="cs"/>
          <w:sz w:val="22"/>
          <w:rtl/>
          <w:lang w:eastAsia="he-IL"/>
        </w:rPr>
        <w:t>הכיבוד יכלול:</w:t>
      </w:r>
    </w:p>
    <w:tbl>
      <w:tblPr>
        <w:bidiVisual/>
        <w:tblW w:w="9488" w:type="dxa"/>
        <w:tblInd w:w="772" w:type="dxa"/>
        <w:tblLook w:val="04A0" w:firstRow="1" w:lastRow="0" w:firstColumn="1" w:lastColumn="0" w:noHBand="0" w:noVBand="1"/>
      </w:tblPr>
      <w:tblGrid>
        <w:gridCol w:w="628"/>
        <w:gridCol w:w="1400"/>
        <w:gridCol w:w="1080"/>
        <w:gridCol w:w="6380"/>
      </w:tblGrid>
      <w:tr w:rsidR="0068442E" w:rsidRPr="00D21CD5" w14:paraId="7B139610" w14:textId="77777777" w:rsidTr="0068442E">
        <w:trPr>
          <w:trHeight w:val="803"/>
        </w:trPr>
        <w:tc>
          <w:tcPr>
            <w:tcW w:w="628" w:type="dxa"/>
            <w:tcBorders>
              <w:top w:val="single" w:sz="4" w:space="0" w:color="auto"/>
              <w:left w:val="single" w:sz="4" w:space="0" w:color="auto"/>
              <w:bottom w:val="single" w:sz="4" w:space="0" w:color="auto"/>
              <w:right w:val="single" w:sz="4" w:space="0" w:color="auto"/>
            </w:tcBorders>
            <w:shd w:val="clear" w:color="000000" w:fill="FFFF00"/>
            <w:vAlign w:val="center"/>
          </w:tcPr>
          <w:p w14:paraId="1A1CCE68" w14:textId="77777777" w:rsidR="0068442E" w:rsidRPr="00D21CD5" w:rsidRDefault="0068442E" w:rsidP="00D21CD5">
            <w:pPr>
              <w:jc w:val="center"/>
              <w:rPr>
                <w:rFonts w:ascii="Arial" w:hAnsi="Arial" w:cs="Arial"/>
                <w:b/>
                <w:bCs/>
                <w:color w:val="000000"/>
                <w:highlight w:val="yellow"/>
                <w:rtl/>
              </w:rPr>
            </w:pPr>
            <w:r>
              <w:rPr>
                <w:rFonts w:ascii="Arial" w:hAnsi="Arial" w:cs="Arial" w:hint="cs"/>
                <w:b/>
                <w:bCs/>
                <w:color w:val="000000"/>
                <w:highlight w:val="yellow"/>
                <w:rtl/>
              </w:rPr>
              <w:t>#</w:t>
            </w:r>
          </w:p>
        </w:tc>
        <w:tc>
          <w:tcPr>
            <w:tcW w:w="140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5E271E95" w14:textId="77777777" w:rsidR="0068442E" w:rsidRPr="00D21CD5" w:rsidRDefault="0068442E" w:rsidP="00D21CD5">
            <w:pPr>
              <w:jc w:val="center"/>
              <w:rPr>
                <w:rFonts w:ascii="Arial" w:hAnsi="Arial" w:cs="Arial"/>
                <w:b/>
                <w:bCs/>
                <w:color w:val="000000"/>
                <w:highlight w:val="yellow"/>
              </w:rPr>
            </w:pPr>
            <w:r w:rsidRPr="00D21CD5">
              <w:rPr>
                <w:rFonts w:ascii="Arial" w:hAnsi="Arial" w:cs="Arial"/>
                <w:b/>
                <w:bCs/>
                <w:color w:val="000000"/>
                <w:highlight w:val="yellow"/>
                <w:rtl/>
              </w:rPr>
              <w:t>פריט</w:t>
            </w:r>
          </w:p>
        </w:tc>
        <w:tc>
          <w:tcPr>
            <w:tcW w:w="1080" w:type="dxa"/>
            <w:tcBorders>
              <w:top w:val="single" w:sz="4" w:space="0" w:color="auto"/>
              <w:left w:val="single" w:sz="4" w:space="0" w:color="auto"/>
              <w:bottom w:val="single" w:sz="4" w:space="0" w:color="auto"/>
              <w:right w:val="single" w:sz="4" w:space="0" w:color="auto"/>
            </w:tcBorders>
            <w:shd w:val="clear" w:color="000000" w:fill="FFFF00"/>
            <w:vAlign w:val="center"/>
            <w:hideMark/>
          </w:tcPr>
          <w:p w14:paraId="1DCD19D1" w14:textId="77777777" w:rsidR="0068442E" w:rsidRPr="00D21CD5" w:rsidRDefault="0068442E" w:rsidP="00D21CD5">
            <w:pPr>
              <w:jc w:val="center"/>
              <w:rPr>
                <w:rFonts w:ascii="Arial" w:hAnsi="Arial" w:cs="Arial"/>
                <w:b/>
                <w:bCs/>
                <w:color w:val="000000"/>
                <w:highlight w:val="yellow"/>
                <w:rtl/>
              </w:rPr>
            </w:pPr>
            <w:r w:rsidRPr="00D21CD5">
              <w:rPr>
                <w:rFonts w:ascii="Arial" w:hAnsi="Arial" w:cs="Arial"/>
                <w:b/>
                <w:bCs/>
                <w:color w:val="000000"/>
                <w:highlight w:val="yellow"/>
                <w:rtl/>
              </w:rPr>
              <w:t>יחידת תמחור</w:t>
            </w:r>
          </w:p>
        </w:tc>
        <w:tc>
          <w:tcPr>
            <w:tcW w:w="638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606418AD" w14:textId="77777777" w:rsidR="0068442E" w:rsidRPr="00D21CD5" w:rsidRDefault="0068442E" w:rsidP="00D21CD5">
            <w:pPr>
              <w:jc w:val="center"/>
              <w:rPr>
                <w:rFonts w:ascii="Arial" w:hAnsi="Arial" w:cs="Arial"/>
                <w:b/>
                <w:bCs/>
                <w:color w:val="000000"/>
                <w:highlight w:val="yellow"/>
                <w:rtl/>
              </w:rPr>
            </w:pPr>
            <w:r w:rsidRPr="00D21CD5">
              <w:rPr>
                <w:rFonts w:ascii="Arial" w:hAnsi="Arial" w:cs="Arial"/>
                <w:b/>
                <w:bCs/>
                <w:color w:val="000000"/>
                <w:highlight w:val="yellow"/>
                <w:rtl/>
              </w:rPr>
              <w:t>פירוט הדרישות</w:t>
            </w:r>
          </w:p>
        </w:tc>
      </w:tr>
      <w:tr w:rsidR="0068442E" w:rsidRPr="00D21CD5" w14:paraId="2E4BA929" w14:textId="77777777" w:rsidTr="0068442E">
        <w:trPr>
          <w:trHeight w:val="803"/>
        </w:trPr>
        <w:tc>
          <w:tcPr>
            <w:tcW w:w="628" w:type="dxa"/>
            <w:tcBorders>
              <w:top w:val="nil"/>
              <w:left w:val="single" w:sz="4" w:space="0" w:color="auto"/>
              <w:bottom w:val="single" w:sz="4" w:space="0" w:color="auto"/>
              <w:right w:val="single" w:sz="4" w:space="0" w:color="auto"/>
            </w:tcBorders>
            <w:vAlign w:val="center"/>
          </w:tcPr>
          <w:p w14:paraId="3970CF43" w14:textId="77777777" w:rsidR="0068442E" w:rsidRPr="00D21CD5" w:rsidRDefault="0068442E" w:rsidP="00D21CD5">
            <w:pPr>
              <w:rPr>
                <w:rFonts w:ascii="Arial" w:hAnsi="Arial" w:cs="Arial"/>
                <w:color w:val="000000"/>
                <w:sz w:val="20"/>
                <w:szCs w:val="20"/>
                <w:highlight w:val="yellow"/>
                <w:rtl/>
              </w:rPr>
            </w:pPr>
            <w:r>
              <w:rPr>
                <w:rFonts w:ascii="Arial" w:hAnsi="Arial" w:cs="Arial" w:hint="cs"/>
                <w:color w:val="000000"/>
                <w:sz w:val="20"/>
                <w:szCs w:val="20"/>
                <w:highlight w:val="yellow"/>
                <w:rtl/>
              </w:rPr>
              <w:t>1</w:t>
            </w:r>
          </w:p>
        </w:tc>
        <w:tc>
          <w:tcPr>
            <w:tcW w:w="1400" w:type="dxa"/>
            <w:tcBorders>
              <w:top w:val="nil"/>
              <w:left w:val="single" w:sz="4" w:space="0" w:color="auto"/>
              <w:bottom w:val="single" w:sz="4" w:space="0" w:color="auto"/>
              <w:right w:val="single" w:sz="4" w:space="0" w:color="auto"/>
            </w:tcBorders>
            <w:shd w:val="clear" w:color="auto" w:fill="auto"/>
            <w:vAlign w:val="center"/>
            <w:hideMark/>
          </w:tcPr>
          <w:p w14:paraId="37CC0319" w14:textId="77777777" w:rsidR="0068442E" w:rsidRPr="00D21CD5" w:rsidRDefault="0068442E" w:rsidP="00D21CD5">
            <w:pPr>
              <w:rPr>
                <w:rFonts w:ascii="Arial" w:hAnsi="Arial" w:cs="Arial"/>
                <w:color w:val="000000"/>
                <w:sz w:val="20"/>
                <w:szCs w:val="20"/>
                <w:highlight w:val="yellow"/>
                <w:rtl/>
              </w:rPr>
            </w:pPr>
            <w:r w:rsidRPr="00D21CD5">
              <w:rPr>
                <w:rFonts w:ascii="Arial" w:hAnsi="Arial" w:cs="Arial"/>
                <w:color w:val="000000"/>
                <w:sz w:val="20"/>
                <w:szCs w:val="20"/>
                <w:highlight w:val="yellow"/>
                <w:rtl/>
              </w:rPr>
              <w:t>שתיה חמה - רץ</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89FB40B" w14:textId="77777777" w:rsidR="0068442E" w:rsidRPr="00D21CD5" w:rsidRDefault="0068442E" w:rsidP="00D21CD5">
            <w:pPr>
              <w:jc w:val="center"/>
              <w:rPr>
                <w:rFonts w:ascii="Arial" w:hAnsi="Arial" w:cs="Arial"/>
                <w:color w:val="000000"/>
                <w:sz w:val="20"/>
                <w:szCs w:val="20"/>
                <w:highlight w:val="yellow"/>
                <w:rtl/>
              </w:rPr>
            </w:pPr>
            <w:r w:rsidRPr="00D21CD5">
              <w:rPr>
                <w:rFonts w:ascii="Arial" w:hAnsi="Arial" w:cs="Arial"/>
                <w:color w:val="000000"/>
                <w:sz w:val="20"/>
                <w:szCs w:val="20"/>
                <w:highlight w:val="yellow"/>
                <w:rtl/>
              </w:rPr>
              <w:t>משתתף</w:t>
            </w:r>
          </w:p>
        </w:tc>
        <w:tc>
          <w:tcPr>
            <w:tcW w:w="6380" w:type="dxa"/>
            <w:tcBorders>
              <w:top w:val="nil"/>
              <w:left w:val="single" w:sz="4" w:space="0" w:color="auto"/>
              <w:bottom w:val="single" w:sz="4" w:space="0" w:color="auto"/>
              <w:right w:val="single" w:sz="4" w:space="0" w:color="auto"/>
            </w:tcBorders>
            <w:shd w:val="clear" w:color="auto" w:fill="auto"/>
            <w:vAlign w:val="center"/>
            <w:hideMark/>
          </w:tcPr>
          <w:p w14:paraId="11CADB4C" w14:textId="77777777" w:rsidR="0068442E" w:rsidRPr="00D21CD5" w:rsidRDefault="0068442E" w:rsidP="00D21CD5">
            <w:pPr>
              <w:rPr>
                <w:rFonts w:ascii="Arial" w:hAnsi="Arial" w:cs="Arial"/>
                <w:i/>
                <w:iCs/>
                <w:color w:val="FF0000"/>
                <w:sz w:val="20"/>
                <w:szCs w:val="20"/>
                <w:highlight w:val="yellow"/>
                <w:rtl/>
              </w:rPr>
            </w:pPr>
            <w:r w:rsidRPr="00D21CD5">
              <w:rPr>
                <w:rFonts w:ascii="Arial" w:hAnsi="Arial" w:cs="Arial"/>
                <w:i/>
                <w:iCs/>
                <w:color w:val="FF0000"/>
                <w:sz w:val="20"/>
                <w:szCs w:val="20"/>
                <w:highlight w:val="yellow"/>
                <w:rtl/>
              </w:rPr>
              <w:t>המחיר מתייחס לקפה לסוגיו, חלב (לרבות תחליפים), תה (לפחות שני סוגים), ממתיקים שונים</w:t>
            </w:r>
          </w:p>
        </w:tc>
      </w:tr>
      <w:tr w:rsidR="0068442E" w:rsidRPr="00D21CD5" w14:paraId="58B19689" w14:textId="77777777" w:rsidTr="0068442E">
        <w:trPr>
          <w:trHeight w:val="803"/>
        </w:trPr>
        <w:tc>
          <w:tcPr>
            <w:tcW w:w="628" w:type="dxa"/>
            <w:tcBorders>
              <w:top w:val="nil"/>
              <w:left w:val="single" w:sz="4" w:space="0" w:color="auto"/>
              <w:bottom w:val="single" w:sz="4" w:space="0" w:color="auto"/>
              <w:right w:val="single" w:sz="4" w:space="0" w:color="auto"/>
            </w:tcBorders>
            <w:vAlign w:val="center"/>
          </w:tcPr>
          <w:p w14:paraId="27A5465D" w14:textId="77777777" w:rsidR="0068442E" w:rsidRPr="00D21CD5" w:rsidRDefault="0068442E" w:rsidP="00D21CD5">
            <w:pPr>
              <w:rPr>
                <w:rFonts w:ascii="Arial" w:hAnsi="Arial" w:cs="Arial"/>
                <w:color w:val="000000"/>
                <w:sz w:val="20"/>
                <w:szCs w:val="20"/>
                <w:highlight w:val="yellow"/>
                <w:rtl/>
              </w:rPr>
            </w:pPr>
            <w:r>
              <w:rPr>
                <w:rFonts w:ascii="Arial" w:hAnsi="Arial" w:cs="Arial" w:hint="cs"/>
                <w:color w:val="000000"/>
                <w:sz w:val="20"/>
                <w:szCs w:val="20"/>
                <w:highlight w:val="yellow"/>
                <w:rtl/>
              </w:rPr>
              <w:t>2</w:t>
            </w:r>
          </w:p>
        </w:tc>
        <w:tc>
          <w:tcPr>
            <w:tcW w:w="1400" w:type="dxa"/>
            <w:tcBorders>
              <w:top w:val="nil"/>
              <w:left w:val="single" w:sz="4" w:space="0" w:color="auto"/>
              <w:bottom w:val="single" w:sz="4" w:space="0" w:color="auto"/>
              <w:right w:val="single" w:sz="4" w:space="0" w:color="auto"/>
            </w:tcBorders>
            <w:shd w:val="clear" w:color="auto" w:fill="auto"/>
            <w:vAlign w:val="center"/>
            <w:hideMark/>
          </w:tcPr>
          <w:p w14:paraId="0A8927AB" w14:textId="77777777" w:rsidR="0068442E" w:rsidRPr="00D21CD5" w:rsidRDefault="0068442E" w:rsidP="00D21CD5">
            <w:pPr>
              <w:rPr>
                <w:rFonts w:ascii="Arial" w:hAnsi="Arial" w:cs="Arial"/>
                <w:color w:val="000000"/>
                <w:sz w:val="20"/>
                <w:szCs w:val="20"/>
                <w:highlight w:val="yellow"/>
                <w:rtl/>
              </w:rPr>
            </w:pPr>
            <w:r w:rsidRPr="00D21CD5">
              <w:rPr>
                <w:rFonts w:ascii="Arial" w:hAnsi="Arial" w:cs="Arial"/>
                <w:color w:val="000000"/>
                <w:sz w:val="20"/>
                <w:szCs w:val="20"/>
                <w:highlight w:val="yellow"/>
                <w:rtl/>
              </w:rPr>
              <w:t>שתיה קרה - רץ</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AC38258" w14:textId="77777777" w:rsidR="0068442E" w:rsidRPr="00D21CD5" w:rsidRDefault="0068442E" w:rsidP="00D21CD5">
            <w:pPr>
              <w:jc w:val="center"/>
              <w:rPr>
                <w:rFonts w:ascii="Arial" w:hAnsi="Arial" w:cs="Arial"/>
                <w:color w:val="000000"/>
                <w:sz w:val="20"/>
                <w:szCs w:val="20"/>
                <w:highlight w:val="yellow"/>
                <w:rtl/>
              </w:rPr>
            </w:pPr>
            <w:r w:rsidRPr="00D21CD5">
              <w:rPr>
                <w:rFonts w:ascii="Arial" w:hAnsi="Arial" w:cs="Arial"/>
                <w:color w:val="000000"/>
                <w:sz w:val="20"/>
                <w:szCs w:val="20"/>
                <w:highlight w:val="yellow"/>
                <w:rtl/>
              </w:rPr>
              <w:t>משתתף</w:t>
            </w:r>
          </w:p>
        </w:tc>
        <w:tc>
          <w:tcPr>
            <w:tcW w:w="6380" w:type="dxa"/>
            <w:tcBorders>
              <w:top w:val="nil"/>
              <w:left w:val="single" w:sz="4" w:space="0" w:color="auto"/>
              <w:bottom w:val="single" w:sz="4" w:space="0" w:color="auto"/>
              <w:right w:val="single" w:sz="4" w:space="0" w:color="auto"/>
            </w:tcBorders>
            <w:shd w:val="clear" w:color="auto" w:fill="auto"/>
            <w:vAlign w:val="center"/>
            <w:hideMark/>
          </w:tcPr>
          <w:p w14:paraId="496C3ECA" w14:textId="77777777" w:rsidR="0068442E" w:rsidRPr="00D21CD5" w:rsidRDefault="0068442E" w:rsidP="00D21CD5">
            <w:pPr>
              <w:rPr>
                <w:rFonts w:ascii="Arial" w:hAnsi="Arial" w:cs="Arial"/>
                <w:i/>
                <w:iCs/>
                <w:color w:val="FF0000"/>
                <w:sz w:val="20"/>
                <w:szCs w:val="20"/>
                <w:highlight w:val="yellow"/>
                <w:rtl/>
              </w:rPr>
            </w:pPr>
            <w:r w:rsidRPr="00D21CD5">
              <w:rPr>
                <w:rFonts w:ascii="Arial" w:hAnsi="Arial" w:cs="Arial"/>
                <w:i/>
                <w:iCs/>
                <w:color w:val="FF0000"/>
                <w:sz w:val="20"/>
                <w:szCs w:val="20"/>
                <w:highlight w:val="yellow"/>
                <w:rtl/>
              </w:rPr>
              <w:t xml:space="preserve">המחיר מתייחס למים ולפחות שני סוגי שתיה </w:t>
            </w:r>
            <w:proofErr w:type="spellStart"/>
            <w:r w:rsidRPr="00D21CD5">
              <w:rPr>
                <w:rFonts w:ascii="Arial" w:hAnsi="Arial" w:cs="Arial"/>
                <w:i/>
                <w:iCs/>
                <w:color w:val="FF0000"/>
                <w:sz w:val="20"/>
                <w:szCs w:val="20"/>
                <w:highlight w:val="yellow"/>
                <w:rtl/>
              </w:rPr>
              <w:t>ממתוקת</w:t>
            </w:r>
            <w:proofErr w:type="spellEnd"/>
            <w:r w:rsidRPr="00D21CD5">
              <w:rPr>
                <w:rFonts w:ascii="Arial" w:hAnsi="Arial" w:cs="Arial"/>
                <w:i/>
                <w:iCs/>
                <w:color w:val="FF0000"/>
                <w:sz w:val="20"/>
                <w:szCs w:val="20"/>
                <w:highlight w:val="yellow"/>
                <w:rtl/>
              </w:rPr>
              <w:t xml:space="preserve"> / מוגזת</w:t>
            </w:r>
          </w:p>
        </w:tc>
      </w:tr>
      <w:tr w:rsidR="0068442E" w:rsidRPr="00D21CD5" w14:paraId="469A8D1D" w14:textId="77777777" w:rsidTr="0068442E">
        <w:trPr>
          <w:trHeight w:val="803"/>
        </w:trPr>
        <w:tc>
          <w:tcPr>
            <w:tcW w:w="628" w:type="dxa"/>
            <w:tcBorders>
              <w:top w:val="nil"/>
              <w:left w:val="single" w:sz="4" w:space="0" w:color="auto"/>
              <w:bottom w:val="single" w:sz="4" w:space="0" w:color="auto"/>
              <w:right w:val="single" w:sz="4" w:space="0" w:color="auto"/>
            </w:tcBorders>
            <w:vAlign w:val="center"/>
          </w:tcPr>
          <w:p w14:paraId="2FE8E6BA" w14:textId="77777777" w:rsidR="0068442E" w:rsidRPr="00D21CD5" w:rsidRDefault="0068442E" w:rsidP="00D21CD5">
            <w:pPr>
              <w:rPr>
                <w:rFonts w:ascii="Arial" w:hAnsi="Arial" w:cs="Arial"/>
                <w:color w:val="000000"/>
                <w:sz w:val="20"/>
                <w:szCs w:val="20"/>
                <w:highlight w:val="yellow"/>
                <w:rtl/>
              </w:rPr>
            </w:pPr>
            <w:r>
              <w:rPr>
                <w:rFonts w:ascii="Arial" w:hAnsi="Arial" w:cs="Arial" w:hint="cs"/>
                <w:color w:val="000000"/>
                <w:sz w:val="20"/>
                <w:szCs w:val="20"/>
                <w:highlight w:val="yellow"/>
                <w:rtl/>
              </w:rPr>
              <w:t>3</w:t>
            </w:r>
          </w:p>
        </w:tc>
        <w:tc>
          <w:tcPr>
            <w:tcW w:w="1400" w:type="dxa"/>
            <w:tcBorders>
              <w:top w:val="nil"/>
              <w:left w:val="single" w:sz="4" w:space="0" w:color="auto"/>
              <w:bottom w:val="single" w:sz="4" w:space="0" w:color="auto"/>
              <w:right w:val="single" w:sz="4" w:space="0" w:color="auto"/>
            </w:tcBorders>
            <w:shd w:val="clear" w:color="auto" w:fill="auto"/>
            <w:vAlign w:val="center"/>
            <w:hideMark/>
          </w:tcPr>
          <w:p w14:paraId="14E84910" w14:textId="77777777" w:rsidR="0068442E" w:rsidRPr="00D21CD5" w:rsidRDefault="0068442E" w:rsidP="00D21CD5">
            <w:pPr>
              <w:rPr>
                <w:rFonts w:ascii="Arial" w:hAnsi="Arial" w:cs="Arial"/>
                <w:color w:val="000000"/>
                <w:sz w:val="20"/>
                <w:szCs w:val="20"/>
                <w:highlight w:val="yellow"/>
                <w:rtl/>
              </w:rPr>
            </w:pPr>
            <w:r w:rsidRPr="00D21CD5">
              <w:rPr>
                <w:rFonts w:ascii="Arial" w:hAnsi="Arial" w:cs="Arial"/>
                <w:color w:val="000000"/>
                <w:sz w:val="20"/>
                <w:szCs w:val="20"/>
                <w:highlight w:val="yellow"/>
                <w:rtl/>
              </w:rPr>
              <w:t>מאפים מתוקים/מלוחים</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E4795F9" w14:textId="77777777" w:rsidR="0068442E" w:rsidRPr="00D21CD5" w:rsidRDefault="0068442E" w:rsidP="00D21CD5">
            <w:pPr>
              <w:jc w:val="center"/>
              <w:rPr>
                <w:rFonts w:ascii="Arial" w:hAnsi="Arial" w:cs="Arial"/>
                <w:color w:val="000000"/>
                <w:sz w:val="20"/>
                <w:szCs w:val="20"/>
                <w:highlight w:val="yellow"/>
                <w:rtl/>
              </w:rPr>
            </w:pPr>
            <w:r w:rsidRPr="00D21CD5">
              <w:rPr>
                <w:rFonts w:ascii="Arial" w:hAnsi="Arial" w:cs="Arial"/>
                <w:color w:val="000000"/>
                <w:sz w:val="20"/>
                <w:szCs w:val="20"/>
                <w:highlight w:val="yellow"/>
                <w:rtl/>
              </w:rPr>
              <w:t>משתתף</w:t>
            </w:r>
          </w:p>
        </w:tc>
        <w:tc>
          <w:tcPr>
            <w:tcW w:w="6380" w:type="dxa"/>
            <w:tcBorders>
              <w:top w:val="nil"/>
              <w:left w:val="single" w:sz="4" w:space="0" w:color="auto"/>
              <w:bottom w:val="single" w:sz="4" w:space="0" w:color="auto"/>
              <w:right w:val="single" w:sz="4" w:space="0" w:color="auto"/>
            </w:tcBorders>
            <w:shd w:val="clear" w:color="auto" w:fill="auto"/>
            <w:vAlign w:val="center"/>
            <w:hideMark/>
          </w:tcPr>
          <w:p w14:paraId="0B513CEA" w14:textId="77777777" w:rsidR="0068442E" w:rsidRPr="00D21CD5" w:rsidRDefault="0068442E" w:rsidP="00D21CD5">
            <w:pPr>
              <w:rPr>
                <w:rFonts w:ascii="Arial" w:hAnsi="Arial" w:cs="Arial"/>
                <w:i/>
                <w:iCs/>
                <w:color w:val="FF0000"/>
                <w:sz w:val="20"/>
                <w:szCs w:val="20"/>
                <w:highlight w:val="yellow"/>
                <w:rtl/>
              </w:rPr>
            </w:pPr>
            <w:r w:rsidRPr="00D21CD5">
              <w:rPr>
                <w:rFonts w:ascii="Arial" w:hAnsi="Arial" w:cs="Arial"/>
                <w:i/>
                <w:iCs/>
                <w:color w:val="FF0000"/>
                <w:sz w:val="20"/>
                <w:szCs w:val="20"/>
                <w:highlight w:val="yellow"/>
                <w:rtl/>
              </w:rPr>
              <w:t xml:space="preserve">לפחות שלושה מאפים למשתתף. </w:t>
            </w:r>
          </w:p>
        </w:tc>
      </w:tr>
      <w:tr w:rsidR="0068442E" w:rsidRPr="00D21CD5" w14:paraId="32DD0503" w14:textId="77777777" w:rsidTr="0068442E">
        <w:trPr>
          <w:trHeight w:val="803"/>
        </w:trPr>
        <w:tc>
          <w:tcPr>
            <w:tcW w:w="628" w:type="dxa"/>
            <w:tcBorders>
              <w:top w:val="nil"/>
              <w:left w:val="single" w:sz="4" w:space="0" w:color="auto"/>
              <w:bottom w:val="single" w:sz="4" w:space="0" w:color="auto"/>
              <w:right w:val="single" w:sz="4" w:space="0" w:color="auto"/>
            </w:tcBorders>
            <w:vAlign w:val="center"/>
          </w:tcPr>
          <w:p w14:paraId="32245C8A" w14:textId="77777777" w:rsidR="0068442E" w:rsidRPr="00D21CD5" w:rsidRDefault="0068442E" w:rsidP="00D21CD5">
            <w:pPr>
              <w:rPr>
                <w:rFonts w:ascii="Arial" w:hAnsi="Arial" w:cs="Arial"/>
                <w:color w:val="000000"/>
                <w:sz w:val="20"/>
                <w:szCs w:val="20"/>
                <w:highlight w:val="yellow"/>
                <w:rtl/>
              </w:rPr>
            </w:pPr>
            <w:r>
              <w:rPr>
                <w:rFonts w:ascii="Arial" w:hAnsi="Arial" w:cs="Arial" w:hint="cs"/>
                <w:color w:val="000000"/>
                <w:sz w:val="20"/>
                <w:szCs w:val="20"/>
                <w:highlight w:val="yellow"/>
                <w:rtl/>
              </w:rPr>
              <w:t>4</w:t>
            </w:r>
          </w:p>
        </w:tc>
        <w:tc>
          <w:tcPr>
            <w:tcW w:w="1400" w:type="dxa"/>
            <w:tcBorders>
              <w:top w:val="nil"/>
              <w:left w:val="single" w:sz="4" w:space="0" w:color="auto"/>
              <w:bottom w:val="single" w:sz="4" w:space="0" w:color="auto"/>
              <w:right w:val="single" w:sz="4" w:space="0" w:color="auto"/>
            </w:tcBorders>
            <w:shd w:val="clear" w:color="auto" w:fill="auto"/>
            <w:vAlign w:val="center"/>
            <w:hideMark/>
          </w:tcPr>
          <w:p w14:paraId="37FEED27" w14:textId="77777777" w:rsidR="0068442E" w:rsidRPr="00D21CD5" w:rsidRDefault="0068442E" w:rsidP="00D21CD5">
            <w:pPr>
              <w:rPr>
                <w:rFonts w:ascii="Arial" w:hAnsi="Arial" w:cs="Arial"/>
                <w:color w:val="000000"/>
                <w:sz w:val="20"/>
                <w:szCs w:val="20"/>
                <w:highlight w:val="yellow"/>
                <w:rtl/>
              </w:rPr>
            </w:pPr>
            <w:r w:rsidRPr="00D21CD5">
              <w:rPr>
                <w:rFonts w:ascii="Arial" w:hAnsi="Arial" w:cs="Arial"/>
                <w:color w:val="000000"/>
                <w:sz w:val="20"/>
                <w:szCs w:val="20"/>
                <w:highlight w:val="yellow"/>
                <w:rtl/>
              </w:rPr>
              <w:t>כריכונים</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9DCD4E6" w14:textId="77777777" w:rsidR="0068442E" w:rsidRPr="00D21CD5" w:rsidRDefault="0068442E" w:rsidP="00D21CD5">
            <w:pPr>
              <w:jc w:val="center"/>
              <w:rPr>
                <w:rFonts w:ascii="Arial" w:hAnsi="Arial" w:cs="Arial"/>
                <w:color w:val="000000"/>
                <w:sz w:val="20"/>
                <w:szCs w:val="20"/>
                <w:highlight w:val="yellow"/>
                <w:rtl/>
              </w:rPr>
            </w:pPr>
            <w:r w:rsidRPr="00D21CD5">
              <w:rPr>
                <w:rFonts w:ascii="Arial" w:hAnsi="Arial" w:cs="Arial"/>
                <w:color w:val="000000"/>
                <w:sz w:val="20"/>
                <w:szCs w:val="20"/>
                <w:highlight w:val="yellow"/>
                <w:rtl/>
              </w:rPr>
              <w:t>משתתף</w:t>
            </w:r>
          </w:p>
        </w:tc>
        <w:tc>
          <w:tcPr>
            <w:tcW w:w="6380" w:type="dxa"/>
            <w:tcBorders>
              <w:top w:val="nil"/>
              <w:left w:val="single" w:sz="4" w:space="0" w:color="auto"/>
              <w:bottom w:val="single" w:sz="4" w:space="0" w:color="auto"/>
              <w:right w:val="single" w:sz="4" w:space="0" w:color="auto"/>
            </w:tcBorders>
            <w:shd w:val="clear" w:color="auto" w:fill="auto"/>
            <w:vAlign w:val="center"/>
            <w:hideMark/>
          </w:tcPr>
          <w:p w14:paraId="37E04C54" w14:textId="77777777" w:rsidR="0068442E" w:rsidRPr="00D21CD5" w:rsidRDefault="0068442E" w:rsidP="00D21CD5">
            <w:pPr>
              <w:rPr>
                <w:rFonts w:ascii="Arial" w:hAnsi="Arial" w:cs="Arial"/>
                <w:i/>
                <w:iCs/>
                <w:color w:val="FF0000"/>
                <w:sz w:val="20"/>
                <w:szCs w:val="20"/>
                <w:highlight w:val="yellow"/>
                <w:rtl/>
              </w:rPr>
            </w:pPr>
            <w:r w:rsidRPr="00D21CD5">
              <w:rPr>
                <w:rFonts w:ascii="Arial" w:hAnsi="Arial" w:cs="Arial"/>
                <w:i/>
                <w:iCs/>
                <w:color w:val="FF0000"/>
                <w:sz w:val="20"/>
                <w:szCs w:val="20"/>
                <w:highlight w:val="yellow"/>
                <w:rtl/>
              </w:rPr>
              <w:t>לפחות שני כריכונים למשתתף</w:t>
            </w:r>
            <w:r w:rsidRPr="00D21CD5">
              <w:rPr>
                <w:rFonts w:ascii="Arial" w:hAnsi="Arial" w:cs="Arial"/>
                <w:i/>
                <w:iCs/>
                <w:color w:val="FF0000"/>
                <w:sz w:val="20"/>
                <w:szCs w:val="20"/>
                <w:highlight w:val="yellow"/>
                <w:rtl/>
              </w:rPr>
              <w:br/>
              <w:t>לפחות שלושה סוגים לרבות צמחוני, טבעוני</w:t>
            </w:r>
          </w:p>
        </w:tc>
      </w:tr>
      <w:tr w:rsidR="0068442E" w:rsidRPr="00D21CD5" w14:paraId="12C79C6C" w14:textId="77777777" w:rsidTr="0068442E">
        <w:trPr>
          <w:trHeight w:val="803"/>
        </w:trPr>
        <w:tc>
          <w:tcPr>
            <w:tcW w:w="628" w:type="dxa"/>
            <w:tcBorders>
              <w:top w:val="nil"/>
              <w:left w:val="single" w:sz="4" w:space="0" w:color="auto"/>
              <w:bottom w:val="single" w:sz="4" w:space="0" w:color="auto"/>
              <w:right w:val="single" w:sz="4" w:space="0" w:color="auto"/>
            </w:tcBorders>
            <w:vAlign w:val="center"/>
          </w:tcPr>
          <w:p w14:paraId="64161D67" w14:textId="77777777" w:rsidR="0068442E" w:rsidRPr="00D21CD5" w:rsidRDefault="0068442E" w:rsidP="00D21CD5">
            <w:pPr>
              <w:rPr>
                <w:rFonts w:ascii="Arial" w:hAnsi="Arial" w:cs="Arial"/>
                <w:color w:val="000000"/>
                <w:sz w:val="20"/>
                <w:szCs w:val="20"/>
                <w:highlight w:val="yellow"/>
                <w:rtl/>
              </w:rPr>
            </w:pPr>
            <w:r>
              <w:rPr>
                <w:rFonts w:ascii="Arial" w:hAnsi="Arial" w:cs="Arial" w:hint="cs"/>
                <w:color w:val="000000"/>
                <w:sz w:val="20"/>
                <w:szCs w:val="20"/>
                <w:highlight w:val="yellow"/>
                <w:rtl/>
              </w:rPr>
              <w:t>5</w:t>
            </w:r>
          </w:p>
        </w:tc>
        <w:tc>
          <w:tcPr>
            <w:tcW w:w="1400" w:type="dxa"/>
            <w:tcBorders>
              <w:top w:val="nil"/>
              <w:left w:val="single" w:sz="4" w:space="0" w:color="auto"/>
              <w:bottom w:val="single" w:sz="4" w:space="0" w:color="auto"/>
              <w:right w:val="single" w:sz="4" w:space="0" w:color="auto"/>
            </w:tcBorders>
            <w:shd w:val="clear" w:color="auto" w:fill="auto"/>
            <w:vAlign w:val="center"/>
            <w:hideMark/>
          </w:tcPr>
          <w:p w14:paraId="3F72E60A" w14:textId="77777777" w:rsidR="0068442E" w:rsidRPr="00D21CD5" w:rsidRDefault="0068442E" w:rsidP="00D21CD5">
            <w:pPr>
              <w:rPr>
                <w:rFonts w:ascii="Arial" w:hAnsi="Arial" w:cs="Arial"/>
                <w:color w:val="000000"/>
                <w:sz w:val="20"/>
                <w:szCs w:val="20"/>
                <w:highlight w:val="yellow"/>
                <w:rtl/>
              </w:rPr>
            </w:pPr>
            <w:r w:rsidRPr="00D21CD5">
              <w:rPr>
                <w:rFonts w:ascii="Arial" w:hAnsi="Arial" w:cs="Arial"/>
                <w:color w:val="000000"/>
                <w:sz w:val="20"/>
                <w:szCs w:val="20"/>
                <w:highlight w:val="yellow"/>
                <w:rtl/>
              </w:rPr>
              <w:t>כריכים אישיים</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5EFDD82" w14:textId="77777777" w:rsidR="0068442E" w:rsidRPr="00D21CD5" w:rsidRDefault="0068442E" w:rsidP="00D21CD5">
            <w:pPr>
              <w:jc w:val="center"/>
              <w:rPr>
                <w:rFonts w:ascii="Arial" w:hAnsi="Arial" w:cs="Arial"/>
                <w:color w:val="000000"/>
                <w:sz w:val="20"/>
                <w:szCs w:val="20"/>
                <w:highlight w:val="yellow"/>
                <w:rtl/>
              </w:rPr>
            </w:pPr>
            <w:r w:rsidRPr="00D21CD5">
              <w:rPr>
                <w:rFonts w:ascii="Arial" w:hAnsi="Arial" w:cs="Arial"/>
                <w:color w:val="000000"/>
                <w:sz w:val="20"/>
                <w:szCs w:val="20"/>
                <w:highlight w:val="yellow"/>
                <w:rtl/>
              </w:rPr>
              <w:t>משתתף</w:t>
            </w:r>
          </w:p>
        </w:tc>
        <w:tc>
          <w:tcPr>
            <w:tcW w:w="6380" w:type="dxa"/>
            <w:tcBorders>
              <w:top w:val="nil"/>
              <w:left w:val="single" w:sz="4" w:space="0" w:color="auto"/>
              <w:bottom w:val="single" w:sz="4" w:space="0" w:color="auto"/>
              <w:right w:val="single" w:sz="4" w:space="0" w:color="auto"/>
            </w:tcBorders>
            <w:shd w:val="clear" w:color="auto" w:fill="auto"/>
            <w:vAlign w:val="center"/>
            <w:hideMark/>
          </w:tcPr>
          <w:p w14:paraId="4E118FD4" w14:textId="77777777" w:rsidR="0068442E" w:rsidRPr="00D21CD5" w:rsidRDefault="0068442E" w:rsidP="00D21CD5">
            <w:pPr>
              <w:rPr>
                <w:rFonts w:ascii="Arial" w:hAnsi="Arial" w:cs="Arial"/>
                <w:i/>
                <w:iCs/>
                <w:color w:val="FF0000"/>
                <w:sz w:val="20"/>
                <w:szCs w:val="20"/>
                <w:highlight w:val="yellow"/>
                <w:rtl/>
              </w:rPr>
            </w:pPr>
            <w:r w:rsidRPr="00D21CD5">
              <w:rPr>
                <w:rFonts w:ascii="Arial" w:hAnsi="Arial" w:cs="Arial"/>
                <w:i/>
                <w:iCs/>
                <w:color w:val="FF0000"/>
                <w:sz w:val="20"/>
                <w:szCs w:val="20"/>
                <w:highlight w:val="yellow"/>
                <w:rtl/>
              </w:rPr>
              <w:t>לפחות כריך אחד  למשתתף</w:t>
            </w:r>
            <w:r w:rsidRPr="00D21CD5">
              <w:rPr>
                <w:rFonts w:ascii="Arial" w:hAnsi="Arial" w:cs="Arial"/>
                <w:i/>
                <w:iCs/>
                <w:color w:val="FF0000"/>
                <w:sz w:val="20"/>
                <w:szCs w:val="20"/>
                <w:highlight w:val="yellow"/>
                <w:rtl/>
              </w:rPr>
              <w:br/>
              <w:t>משקל - לפחות 180 גרם לפחות שלושה סוגים לרבות צמחוני, טבעוני</w:t>
            </w:r>
          </w:p>
        </w:tc>
      </w:tr>
      <w:tr w:rsidR="0068442E" w:rsidRPr="00D21CD5" w14:paraId="6D67AA8E" w14:textId="77777777" w:rsidTr="0068442E">
        <w:trPr>
          <w:trHeight w:val="803"/>
        </w:trPr>
        <w:tc>
          <w:tcPr>
            <w:tcW w:w="628" w:type="dxa"/>
            <w:tcBorders>
              <w:top w:val="nil"/>
              <w:left w:val="single" w:sz="4" w:space="0" w:color="auto"/>
              <w:bottom w:val="single" w:sz="4" w:space="0" w:color="auto"/>
              <w:right w:val="single" w:sz="4" w:space="0" w:color="auto"/>
            </w:tcBorders>
            <w:vAlign w:val="center"/>
          </w:tcPr>
          <w:p w14:paraId="0EC89E00" w14:textId="77777777" w:rsidR="0068442E" w:rsidRPr="00D21CD5" w:rsidRDefault="0068442E" w:rsidP="00D21CD5">
            <w:pPr>
              <w:rPr>
                <w:rFonts w:ascii="Arial" w:hAnsi="Arial" w:cs="Arial"/>
                <w:color w:val="000000"/>
                <w:sz w:val="20"/>
                <w:szCs w:val="20"/>
                <w:highlight w:val="yellow"/>
                <w:rtl/>
              </w:rPr>
            </w:pPr>
            <w:r>
              <w:rPr>
                <w:rFonts w:ascii="Arial" w:hAnsi="Arial" w:cs="Arial" w:hint="cs"/>
                <w:color w:val="000000"/>
                <w:sz w:val="20"/>
                <w:szCs w:val="20"/>
                <w:highlight w:val="yellow"/>
                <w:rtl/>
              </w:rPr>
              <w:t>6</w:t>
            </w:r>
          </w:p>
        </w:tc>
        <w:tc>
          <w:tcPr>
            <w:tcW w:w="1400" w:type="dxa"/>
            <w:tcBorders>
              <w:top w:val="nil"/>
              <w:left w:val="single" w:sz="4" w:space="0" w:color="auto"/>
              <w:bottom w:val="single" w:sz="4" w:space="0" w:color="auto"/>
              <w:right w:val="single" w:sz="4" w:space="0" w:color="auto"/>
            </w:tcBorders>
            <w:shd w:val="clear" w:color="auto" w:fill="auto"/>
            <w:vAlign w:val="center"/>
            <w:hideMark/>
          </w:tcPr>
          <w:p w14:paraId="41621368" w14:textId="77777777" w:rsidR="0068442E" w:rsidRPr="00D21CD5" w:rsidRDefault="0068442E" w:rsidP="00D21CD5">
            <w:pPr>
              <w:rPr>
                <w:rFonts w:ascii="Arial" w:hAnsi="Arial" w:cs="Arial"/>
                <w:color w:val="000000"/>
                <w:sz w:val="20"/>
                <w:szCs w:val="20"/>
                <w:highlight w:val="yellow"/>
                <w:rtl/>
              </w:rPr>
            </w:pPr>
            <w:r w:rsidRPr="00D21CD5">
              <w:rPr>
                <w:rFonts w:ascii="Arial" w:hAnsi="Arial" w:cs="Arial"/>
                <w:color w:val="000000"/>
                <w:sz w:val="20"/>
                <w:szCs w:val="20"/>
                <w:highlight w:val="yellow"/>
                <w:rtl/>
              </w:rPr>
              <w:t>ירקות חתוכים / פירות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A8F5977" w14:textId="77777777" w:rsidR="0068442E" w:rsidRPr="00D21CD5" w:rsidRDefault="0068442E" w:rsidP="00D21CD5">
            <w:pPr>
              <w:jc w:val="center"/>
              <w:rPr>
                <w:rFonts w:ascii="Arial" w:hAnsi="Arial" w:cs="Arial"/>
                <w:color w:val="000000"/>
                <w:sz w:val="20"/>
                <w:szCs w:val="20"/>
                <w:highlight w:val="yellow"/>
                <w:rtl/>
              </w:rPr>
            </w:pPr>
            <w:r w:rsidRPr="00D21CD5">
              <w:rPr>
                <w:rFonts w:ascii="Arial" w:hAnsi="Arial" w:cs="Arial"/>
                <w:color w:val="000000"/>
                <w:sz w:val="20"/>
                <w:szCs w:val="20"/>
                <w:highlight w:val="yellow"/>
                <w:rtl/>
              </w:rPr>
              <w:t>משתתף</w:t>
            </w:r>
          </w:p>
        </w:tc>
        <w:tc>
          <w:tcPr>
            <w:tcW w:w="6380" w:type="dxa"/>
            <w:tcBorders>
              <w:top w:val="nil"/>
              <w:left w:val="single" w:sz="4" w:space="0" w:color="auto"/>
              <w:bottom w:val="single" w:sz="4" w:space="0" w:color="auto"/>
              <w:right w:val="single" w:sz="4" w:space="0" w:color="auto"/>
            </w:tcBorders>
            <w:shd w:val="clear" w:color="auto" w:fill="auto"/>
            <w:vAlign w:val="center"/>
            <w:hideMark/>
          </w:tcPr>
          <w:p w14:paraId="18681E86" w14:textId="77777777" w:rsidR="0068442E" w:rsidRPr="00D21CD5" w:rsidRDefault="0068442E" w:rsidP="00D21CD5">
            <w:pPr>
              <w:rPr>
                <w:rFonts w:ascii="Arial" w:hAnsi="Arial" w:cs="Arial"/>
                <w:i/>
                <w:iCs/>
                <w:color w:val="FF0000"/>
                <w:sz w:val="20"/>
                <w:szCs w:val="20"/>
                <w:highlight w:val="yellow"/>
                <w:rtl/>
              </w:rPr>
            </w:pPr>
            <w:r w:rsidRPr="00D21CD5">
              <w:rPr>
                <w:rFonts w:ascii="Arial" w:hAnsi="Arial" w:cs="Arial"/>
                <w:i/>
                <w:iCs/>
                <w:color w:val="FF0000"/>
                <w:sz w:val="20"/>
                <w:szCs w:val="20"/>
                <w:highlight w:val="yellow"/>
                <w:rtl/>
              </w:rPr>
              <w:t>לפחות שלושה סוגים שונים בהתאם לעונה</w:t>
            </w:r>
          </w:p>
        </w:tc>
      </w:tr>
      <w:tr w:rsidR="0068442E" w:rsidRPr="00D21CD5" w14:paraId="44D9A4EF" w14:textId="77777777" w:rsidTr="0068442E">
        <w:trPr>
          <w:trHeight w:val="803"/>
        </w:trPr>
        <w:tc>
          <w:tcPr>
            <w:tcW w:w="628" w:type="dxa"/>
            <w:tcBorders>
              <w:top w:val="nil"/>
              <w:left w:val="single" w:sz="4" w:space="0" w:color="auto"/>
              <w:bottom w:val="single" w:sz="4" w:space="0" w:color="auto"/>
              <w:right w:val="single" w:sz="4" w:space="0" w:color="auto"/>
            </w:tcBorders>
            <w:vAlign w:val="center"/>
          </w:tcPr>
          <w:p w14:paraId="3D070C69" w14:textId="77777777" w:rsidR="0068442E" w:rsidRPr="00D21CD5" w:rsidRDefault="0068442E" w:rsidP="00D21CD5">
            <w:pPr>
              <w:rPr>
                <w:rFonts w:ascii="Arial" w:hAnsi="Arial" w:cs="Arial"/>
                <w:color w:val="000000"/>
                <w:sz w:val="20"/>
                <w:szCs w:val="20"/>
                <w:highlight w:val="yellow"/>
                <w:rtl/>
              </w:rPr>
            </w:pPr>
            <w:r>
              <w:rPr>
                <w:rFonts w:ascii="Arial" w:hAnsi="Arial" w:cs="Arial" w:hint="cs"/>
                <w:color w:val="000000"/>
                <w:sz w:val="20"/>
                <w:szCs w:val="20"/>
                <w:highlight w:val="yellow"/>
                <w:rtl/>
              </w:rPr>
              <w:t>7</w:t>
            </w:r>
          </w:p>
        </w:tc>
        <w:tc>
          <w:tcPr>
            <w:tcW w:w="1400" w:type="dxa"/>
            <w:tcBorders>
              <w:top w:val="nil"/>
              <w:left w:val="single" w:sz="4" w:space="0" w:color="auto"/>
              <w:bottom w:val="single" w:sz="4" w:space="0" w:color="auto"/>
              <w:right w:val="single" w:sz="4" w:space="0" w:color="auto"/>
            </w:tcBorders>
            <w:shd w:val="clear" w:color="auto" w:fill="auto"/>
            <w:vAlign w:val="center"/>
            <w:hideMark/>
          </w:tcPr>
          <w:p w14:paraId="5273F7AD" w14:textId="77777777" w:rsidR="0068442E" w:rsidRPr="00D21CD5" w:rsidRDefault="0068442E" w:rsidP="00D21CD5">
            <w:pPr>
              <w:rPr>
                <w:rFonts w:ascii="Arial" w:hAnsi="Arial" w:cs="Arial"/>
                <w:color w:val="000000"/>
                <w:sz w:val="20"/>
                <w:szCs w:val="20"/>
                <w:highlight w:val="yellow"/>
                <w:rtl/>
              </w:rPr>
            </w:pPr>
            <w:r w:rsidRPr="00D21CD5">
              <w:rPr>
                <w:rFonts w:ascii="Arial" w:hAnsi="Arial" w:cs="Arial"/>
                <w:color w:val="000000"/>
                <w:sz w:val="20"/>
                <w:szCs w:val="20"/>
                <w:highlight w:val="yellow"/>
                <w:rtl/>
              </w:rPr>
              <w:t>קינוחים אישיים</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F19864" w14:textId="77777777" w:rsidR="0068442E" w:rsidRPr="00D21CD5" w:rsidRDefault="0068442E" w:rsidP="00D21CD5">
            <w:pPr>
              <w:jc w:val="center"/>
              <w:rPr>
                <w:rFonts w:ascii="Arial" w:hAnsi="Arial" w:cs="Arial"/>
                <w:color w:val="000000"/>
                <w:sz w:val="20"/>
                <w:szCs w:val="20"/>
                <w:highlight w:val="yellow"/>
                <w:rtl/>
              </w:rPr>
            </w:pPr>
            <w:r w:rsidRPr="00D21CD5">
              <w:rPr>
                <w:rFonts w:ascii="Arial" w:hAnsi="Arial" w:cs="Arial"/>
                <w:color w:val="000000"/>
                <w:sz w:val="20"/>
                <w:szCs w:val="20"/>
                <w:highlight w:val="yellow"/>
                <w:rtl/>
              </w:rPr>
              <w:t>משתתף</w:t>
            </w:r>
          </w:p>
        </w:tc>
        <w:tc>
          <w:tcPr>
            <w:tcW w:w="6380" w:type="dxa"/>
            <w:tcBorders>
              <w:top w:val="nil"/>
              <w:left w:val="single" w:sz="4" w:space="0" w:color="auto"/>
              <w:bottom w:val="single" w:sz="4" w:space="0" w:color="auto"/>
              <w:right w:val="single" w:sz="4" w:space="0" w:color="auto"/>
            </w:tcBorders>
            <w:shd w:val="clear" w:color="auto" w:fill="auto"/>
            <w:vAlign w:val="center"/>
            <w:hideMark/>
          </w:tcPr>
          <w:p w14:paraId="6070076C" w14:textId="77777777" w:rsidR="0068442E" w:rsidRPr="00D21CD5" w:rsidRDefault="0068442E" w:rsidP="00D21CD5">
            <w:pPr>
              <w:rPr>
                <w:rFonts w:ascii="Arial" w:hAnsi="Arial" w:cs="Arial"/>
                <w:i/>
                <w:iCs/>
                <w:color w:val="FF0000"/>
                <w:sz w:val="20"/>
                <w:szCs w:val="20"/>
                <w:highlight w:val="yellow"/>
                <w:rtl/>
              </w:rPr>
            </w:pPr>
            <w:r w:rsidRPr="00D21CD5">
              <w:rPr>
                <w:rFonts w:ascii="Arial" w:hAnsi="Arial" w:cs="Arial"/>
                <w:i/>
                <w:iCs/>
                <w:color w:val="FF0000"/>
                <w:sz w:val="20"/>
                <w:szCs w:val="20"/>
                <w:highlight w:val="yellow"/>
                <w:rtl/>
              </w:rPr>
              <w:t>לפחות יחידה אחת למשתתף.</w:t>
            </w:r>
            <w:r w:rsidRPr="00D21CD5">
              <w:rPr>
                <w:rFonts w:ascii="Arial" w:hAnsi="Arial" w:cs="Arial"/>
                <w:i/>
                <w:iCs/>
                <w:color w:val="FF0000"/>
                <w:sz w:val="20"/>
                <w:szCs w:val="20"/>
                <w:highlight w:val="yellow"/>
                <w:rtl/>
              </w:rPr>
              <w:br/>
              <w:t xml:space="preserve">דוגמאות: </w:t>
            </w:r>
            <w:proofErr w:type="spellStart"/>
            <w:r w:rsidRPr="00D21CD5">
              <w:rPr>
                <w:rFonts w:ascii="Arial" w:hAnsi="Arial" w:cs="Arial"/>
                <w:i/>
                <w:iCs/>
                <w:color w:val="FF0000"/>
                <w:sz w:val="20"/>
                <w:szCs w:val="20"/>
                <w:highlight w:val="yellow"/>
                <w:rtl/>
              </w:rPr>
              <w:t>מוזלי</w:t>
            </w:r>
            <w:proofErr w:type="spellEnd"/>
            <w:r w:rsidRPr="00D21CD5">
              <w:rPr>
                <w:rFonts w:ascii="Arial" w:hAnsi="Arial" w:cs="Arial"/>
                <w:i/>
                <w:iCs/>
                <w:color w:val="FF0000"/>
                <w:sz w:val="20"/>
                <w:szCs w:val="20"/>
                <w:highlight w:val="yellow"/>
                <w:rtl/>
              </w:rPr>
              <w:t xml:space="preserve">, מוס, סלט פירות, עוגות אישיות </w:t>
            </w:r>
            <w:proofErr w:type="spellStart"/>
            <w:r w:rsidRPr="00D21CD5">
              <w:rPr>
                <w:rFonts w:ascii="Arial" w:hAnsi="Arial" w:cs="Arial"/>
                <w:i/>
                <w:iCs/>
                <w:color w:val="FF0000"/>
                <w:sz w:val="20"/>
                <w:szCs w:val="20"/>
                <w:highlight w:val="yellow"/>
                <w:rtl/>
              </w:rPr>
              <w:t>למינהן</w:t>
            </w:r>
            <w:proofErr w:type="spellEnd"/>
            <w:r w:rsidRPr="00D21CD5">
              <w:rPr>
                <w:rFonts w:ascii="Arial" w:hAnsi="Arial" w:cs="Arial"/>
                <w:i/>
                <w:iCs/>
                <w:color w:val="FF0000"/>
                <w:sz w:val="20"/>
                <w:szCs w:val="20"/>
                <w:highlight w:val="yellow"/>
                <w:rtl/>
              </w:rPr>
              <w:t xml:space="preserve"> ודומה. </w:t>
            </w:r>
          </w:p>
        </w:tc>
      </w:tr>
    </w:tbl>
    <w:p w14:paraId="6C993179" w14:textId="77777777" w:rsidR="0068442E" w:rsidRDefault="0068442E" w:rsidP="005A7E4E">
      <w:pPr>
        <w:overflowPunct w:val="0"/>
        <w:autoSpaceDE w:val="0"/>
        <w:autoSpaceDN w:val="0"/>
        <w:adjustRightInd w:val="0"/>
        <w:spacing w:line="360" w:lineRule="auto"/>
        <w:ind w:left="936"/>
        <w:jc w:val="both"/>
        <w:textAlignment w:val="baseline"/>
        <w:rPr>
          <w:rFonts w:cs="David"/>
          <w:sz w:val="22"/>
          <w:rtl/>
          <w:lang w:eastAsia="he-IL"/>
        </w:rPr>
      </w:pPr>
    </w:p>
    <w:p w14:paraId="4C0BE831" w14:textId="77777777" w:rsidR="005A7E4E" w:rsidRPr="003A35DA" w:rsidRDefault="00C04975" w:rsidP="005A7E4E">
      <w:pPr>
        <w:overflowPunct w:val="0"/>
        <w:autoSpaceDE w:val="0"/>
        <w:autoSpaceDN w:val="0"/>
        <w:adjustRightInd w:val="0"/>
        <w:spacing w:line="360" w:lineRule="auto"/>
        <w:ind w:left="936"/>
        <w:jc w:val="both"/>
        <w:textAlignment w:val="baseline"/>
        <w:rPr>
          <w:rFonts w:cs="David"/>
          <w:sz w:val="22"/>
          <w:lang w:eastAsia="he-IL"/>
        </w:rPr>
      </w:pPr>
      <w:r w:rsidRPr="00D12F04">
        <w:rPr>
          <w:rFonts w:cs="David" w:hint="cs"/>
          <w:sz w:val="22"/>
          <w:rtl/>
          <w:lang w:eastAsia="he-IL"/>
        </w:rPr>
        <w:t xml:space="preserve">*  הכיבוד אופציונלי, כלומר </w:t>
      </w:r>
      <w:proofErr w:type="spellStart"/>
      <w:r w:rsidRPr="00D12F04">
        <w:rPr>
          <w:rFonts w:cs="David" w:hint="cs"/>
          <w:sz w:val="22"/>
          <w:rtl/>
          <w:lang w:eastAsia="he-IL"/>
        </w:rPr>
        <w:t>הלמ"ס</w:t>
      </w:r>
      <w:proofErr w:type="spellEnd"/>
      <w:r w:rsidRPr="00D12F04">
        <w:rPr>
          <w:rFonts w:cs="David" w:hint="cs"/>
          <w:sz w:val="22"/>
          <w:rtl/>
          <w:lang w:eastAsia="he-IL"/>
        </w:rPr>
        <w:t xml:space="preserve"> יהיה רשאי לבטלו אם הוא לא יהיה לשביעות רצונו.</w:t>
      </w:r>
      <w:r w:rsidRPr="003A35DA">
        <w:rPr>
          <w:rFonts w:cs="David" w:hint="cs"/>
          <w:sz w:val="22"/>
          <w:rtl/>
          <w:lang w:eastAsia="he-IL"/>
        </w:rPr>
        <w:t xml:space="preserve">   </w:t>
      </w:r>
    </w:p>
    <w:p w14:paraId="7FD775BD" w14:textId="77777777" w:rsidR="005A7E4E" w:rsidRPr="00FC3CE2"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FC3CE2">
        <w:rPr>
          <w:rFonts w:cs="David" w:hint="cs"/>
          <w:sz w:val="22"/>
          <w:u w:val="single"/>
          <w:rtl/>
          <w:lang w:eastAsia="he-IL"/>
        </w:rPr>
        <w:t>כתיבת ועריכת פרוטוקולים</w:t>
      </w:r>
      <w:r w:rsidRPr="00FC3CE2">
        <w:rPr>
          <w:rFonts w:cs="David" w:hint="cs"/>
          <w:sz w:val="22"/>
          <w:rtl/>
          <w:lang w:eastAsia="he-IL"/>
        </w:rPr>
        <w:t xml:space="preserve"> </w:t>
      </w:r>
      <w:r w:rsidRPr="00FC3CE2">
        <w:rPr>
          <w:rFonts w:cs="David"/>
          <w:sz w:val="22"/>
          <w:rtl/>
          <w:lang w:eastAsia="he-IL"/>
        </w:rPr>
        <w:t>–</w:t>
      </w:r>
      <w:r w:rsidRPr="00FC3CE2">
        <w:rPr>
          <w:rFonts w:cs="David" w:hint="cs"/>
          <w:sz w:val="22"/>
          <w:rtl/>
          <w:lang w:eastAsia="he-IL"/>
        </w:rPr>
        <w:t xml:space="preserve"> מזכיר הוועדה מטעם הספק הזוכה יתעד את כל הישיבות. לאחר כל ישיבה יאשר מזכיר הוועדה את הפרוטוקול עם יו"ר הוועדה ויפיץ אותו לחברי הוועדה בהתאם לדרישת היו"ר. </w:t>
      </w:r>
    </w:p>
    <w:p w14:paraId="07CCE0FB" w14:textId="77777777" w:rsidR="005A7E4E" w:rsidRPr="00182169"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182169">
        <w:rPr>
          <w:rFonts w:cs="David" w:hint="cs"/>
          <w:sz w:val="22"/>
          <w:u w:val="single"/>
          <w:rtl/>
          <w:lang w:eastAsia="he-IL"/>
        </w:rPr>
        <w:t xml:space="preserve">עריכה </w:t>
      </w:r>
      <w:r w:rsidRPr="00182169">
        <w:rPr>
          <w:rFonts w:cs="David"/>
          <w:sz w:val="22"/>
          <w:u w:val="single"/>
          <w:rtl/>
          <w:lang w:eastAsia="he-IL"/>
        </w:rPr>
        <w:t>ושליחת תכני הוועד</w:t>
      </w:r>
      <w:r w:rsidRPr="00182169">
        <w:rPr>
          <w:rFonts w:cs="David" w:hint="cs"/>
          <w:sz w:val="22"/>
          <w:u w:val="single"/>
          <w:rtl/>
          <w:lang w:eastAsia="he-IL"/>
        </w:rPr>
        <w:t>ות</w:t>
      </w:r>
      <w:r w:rsidRPr="00182169">
        <w:rPr>
          <w:rFonts w:cs="David"/>
          <w:sz w:val="22"/>
          <w:rtl/>
          <w:lang w:eastAsia="he-IL"/>
        </w:rPr>
        <w:t xml:space="preserve"> (פרוטוקולים, מצגות, תכנית כנסים, תמונות וסרטונים של הכנסים,</w:t>
      </w:r>
      <w:r w:rsidRPr="00182169">
        <w:rPr>
          <w:rFonts w:cs="David" w:hint="cs"/>
          <w:sz w:val="22"/>
          <w:rtl/>
          <w:lang w:eastAsia="he-IL"/>
        </w:rPr>
        <w:t xml:space="preserve"> דו"חות רבעוניים,</w:t>
      </w:r>
      <w:r w:rsidRPr="00182169">
        <w:rPr>
          <w:rFonts w:cs="David"/>
          <w:sz w:val="22"/>
          <w:rtl/>
          <w:lang w:eastAsia="he-IL"/>
        </w:rPr>
        <w:t xml:space="preserve"> דו"ח שנתי) לגורם האחראי </w:t>
      </w:r>
      <w:r w:rsidRPr="00182169">
        <w:rPr>
          <w:rFonts w:cs="David" w:hint="cs"/>
          <w:sz w:val="22"/>
          <w:rtl/>
          <w:lang w:eastAsia="he-IL"/>
        </w:rPr>
        <w:t>בלמ"ס</w:t>
      </w:r>
      <w:r w:rsidRPr="00182169">
        <w:rPr>
          <w:rFonts w:cs="David"/>
          <w:sz w:val="22"/>
          <w:rtl/>
          <w:lang w:eastAsia="he-IL"/>
        </w:rPr>
        <w:t xml:space="preserve"> על עדכון אתר האינטרנט</w:t>
      </w:r>
      <w:r w:rsidRPr="00182169">
        <w:rPr>
          <w:rFonts w:cs="David" w:hint="cs"/>
          <w:sz w:val="22"/>
          <w:rtl/>
          <w:lang w:eastAsia="he-IL"/>
        </w:rPr>
        <w:t xml:space="preserve"> (בהתאם להנחיות שיינתנו מהלמ"ס). יודגש, כי ניהול אתר האינטרנט של כל ועדה בין-משרדית יתבצע על ידי הלמ"ס וזאת בהתאם לתוכן שישלח על ידי הספק. </w:t>
      </w:r>
    </w:p>
    <w:p w14:paraId="59DFA079" w14:textId="77777777" w:rsidR="005A7E4E" w:rsidRPr="001821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182169">
        <w:rPr>
          <w:rFonts w:cs="David" w:hint="cs"/>
          <w:sz w:val="22"/>
          <w:rtl/>
          <w:lang w:eastAsia="he-IL"/>
        </w:rPr>
        <w:t xml:space="preserve">ככלל, </w:t>
      </w:r>
      <w:r>
        <w:rPr>
          <w:rFonts w:cs="David" w:hint="cs"/>
          <w:sz w:val="22"/>
          <w:rtl/>
          <w:lang w:eastAsia="he-IL"/>
        </w:rPr>
        <w:t>ה</w:t>
      </w:r>
      <w:r w:rsidRPr="00182169">
        <w:rPr>
          <w:rFonts w:cs="David" w:hint="cs"/>
          <w:sz w:val="22"/>
          <w:rtl/>
          <w:lang w:eastAsia="he-IL"/>
        </w:rPr>
        <w:t xml:space="preserve">חומרים </w:t>
      </w:r>
      <w:r>
        <w:rPr>
          <w:rFonts w:cs="David" w:hint="cs"/>
          <w:sz w:val="22"/>
          <w:rtl/>
          <w:lang w:eastAsia="he-IL"/>
        </w:rPr>
        <w:t>ש</w:t>
      </w:r>
      <w:r w:rsidRPr="00182169">
        <w:rPr>
          <w:rFonts w:cs="David" w:hint="cs"/>
          <w:sz w:val="22"/>
          <w:rtl/>
          <w:lang w:eastAsia="he-IL"/>
        </w:rPr>
        <w:t>ישלחו ללמ"ס</w:t>
      </w:r>
      <w:r>
        <w:rPr>
          <w:rFonts w:cs="David" w:hint="cs"/>
          <w:sz w:val="22"/>
          <w:rtl/>
          <w:lang w:eastAsia="he-IL"/>
        </w:rPr>
        <w:t>,</w:t>
      </w:r>
      <w:r w:rsidRPr="00182169">
        <w:rPr>
          <w:rFonts w:cs="David" w:hint="cs"/>
          <w:sz w:val="22"/>
          <w:rtl/>
          <w:lang w:eastAsia="he-IL"/>
        </w:rPr>
        <w:t xml:space="preserve"> לצורך העלאתם לאתר האינטרנט</w:t>
      </w:r>
      <w:r>
        <w:rPr>
          <w:rFonts w:cs="David" w:hint="cs"/>
          <w:sz w:val="22"/>
          <w:rtl/>
          <w:lang w:eastAsia="he-IL"/>
        </w:rPr>
        <w:t>,</w:t>
      </w:r>
      <w:r w:rsidRPr="00182169">
        <w:rPr>
          <w:rFonts w:cs="David" w:hint="cs"/>
          <w:sz w:val="22"/>
          <w:rtl/>
          <w:lang w:eastAsia="he-IL"/>
        </w:rPr>
        <w:t xml:space="preserve"> ישלחו בפורמט </w:t>
      </w:r>
      <w:r w:rsidRPr="00182169">
        <w:rPr>
          <w:rFonts w:cs="David" w:hint="cs"/>
          <w:sz w:val="18"/>
          <w:szCs w:val="20"/>
          <w:lang w:eastAsia="he-IL"/>
        </w:rPr>
        <w:t>PDF</w:t>
      </w:r>
      <w:r w:rsidRPr="00182169">
        <w:rPr>
          <w:rFonts w:cs="David" w:hint="cs"/>
          <w:sz w:val="22"/>
          <w:rtl/>
          <w:lang w:eastAsia="he-IL"/>
        </w:rPr>
        <w:t>. מצגות תשלחנה בפורמט</w:t>
      </w:r>
      <w:r w:rsidRPr="00182169">
        <w:rPr>
          <w:rFonts w:cs="David" w:hint="cs"/>
          <w:sz w:val="18"/>
          <w:szCs w:val="20"/>
          <w:rtl/>
          <w:lang w:eastAsia="he-IL"/>
        </w:rPr>
        <w:t xml:space="preserve"> </w:t>
      </w:r>
      <w:r w:rsidRPr="00182169">
        <w:rPr>
          <w:rFonts w:cs="David" w:hint="cs"/>
          <w:sz w:val="18"/>
          <w:szCs w:val="20"/>
          <w:lang w:eastAsia="he-IL"/>
        </w:rPr>
        <w:t xml:space="preserve">POWER POINT </w:t>
      </w:r>
      <w:r w:rsidRPr="00182169">
        <w:rPr>
          <w:rFonts w:cs="David" w:hint="cs"/>
          <w:sz w:val="18"/>
          <w:szCs w:val="20"/>
          <w:rtl/>
          <w:lang w:eastAsia="he-IL"/>
        </w:rPr>
        <w:t xml:space="preserve"> </w:t>
      </w:r>
      <w:r w:rsidRPr="00182169">
        <w:rPr>
          <w:rFonts w:cs="David" w:hint="cs"/>
          <w:sz w:val="22"/>
          <w:rtl/>
          <w:lang w:eastAsia="he-IL"/>
        </w:rPr>
        <w:t>ו/או</w:t>
      </w:r>
      <w:r w:rsidRPr="00182169">
        <w:rPr>
          <w:rFonts w:cs="David" w:hint="cs"/>
          <w:sz w:val="18"/>
          <w:szCs w:val="20"/>
          <w:rtl/>
          <w:lang w:eastAsia="he-IL"/>
        </w:rPr>
        <w:t xml:space="preserve"> </w:t>
      </w:r>
      <w:r w:rsidRPr="00182169">
        <w:rPr>
          <w:rFonts w:cs="David" w:hint="cs"/>
          <w:sz w:val="18"/>
          <w:szCs w:val="20"/>
          <w:lang w:eastAsia="he-IL"/>
        </w:rPr>
        <w:t>PDF</w:t>
      </w:r>
      <w:r>
        <w:rPr>
          <w:rFonts w:cs="David" w:hint="cs"/>
          <w:sz w:val="22"/>
          <w:rtl/>
          <w:lang w:eastAsia="he-IL"/>
        </w:rPr>
        <w:t>, וסרטונים</w:t>
      </w:r>
    </w:p>
    <w:p w14:paraId="731C30FF" w14:textId="77777777" w:rsidR="005A7E4E" w:rsidRPr="00673CDE"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182169">
        <w:rPr>
          <w:rFonts w:cs="David" w:hint="cs"/>
          <w:sz w:val="22"/>
          <w:u w:val="single"/>
          <w:rtl/>
          <w:lang w:eastAsia="he-IL"/>
        </w:rPr>
        <w:t>מעקב אחר ביצוע משימות</w:t>
      </w:r>
      <w:r w:rsidRPr="00182169">
        <w:rPr>
          <w:rFonts w:cs="David"/>
          <w:sz w:val="22"/>
          <w:rtl/>
          <w:lang w:eastAsia="he-IL"/>
        </w:rPr>
        <w:t>–</w:t>
      </w:r>
      <w:r w:rsidRPr="00182169">
        <w:rPr>
          <w:rFonts w:cs="David" w:hint="cs"/>
          <w:sz w:val="22"/>
          <w:rtl/>
          <w:lang w:eastAsia="he-IL"/>
        </w:rPr>
        <w:t xml:space="preserve"> מזכיר הוועדה מטעם הספק הזוכה יבצע מעקב חודשי אחר משימות</w:t>
      </w:r>
      <w:r w:rsidRPr="004D776D">
        <w:rPr>
          <w:rFonts w:cs="David" w:hint="cs"/>
          <w:sz w:val="22"/>
          <w:rtl/>
          <w:lang w:eastAsia="he-IL"/>
        </w:rPr>
        <w:t xml:space="preserve"> שנקבעו בתכנית העבודה השנתית עבור כל צוות ועדה, וכן אחר משימות שנקבעו בישיבות הוועדה. במסגרת המעקב יוודא ה</w:t>
      </w:r>
      <w:r w:rsidRPr="00673CDE">
        <w:rPr>
          <w:rFonts w:cs="David" w:hint="cs"/>
          <w:sz w:val="22"/>
          <w:rtl/>
          <w:lang w:eastAsia="he-IL"/>
        </w:rPr>
        <w:t xml:space="preserve">מזכיר את סטטוס המשימות מול האדם האחראי על ביצוע כל משימה ויעביר דיווח ליו"ר הוועדה ולמרכז, על פי הלו"ז שייקבע בניהם. </w:t>
      </w:r>
    </w:p>
    <w:p w14:paraId="1B90AE2F" w14:textId="77777777" w:rsidR="005A7E4E" w:rsidRPr="00673CDE" w:rsidRDefault="00C04975" w:rsidP="005A7E4E">
      <w:pPr>
        <w:overflowPunct w:val="0"/>
        <w:autoSpaceDE w:val="0"/>
        <w:autoSpaceDN w:val="0"/>
        <w:adjustRightInd w:val="0"/>
        <w:spacing w:line="360" w:lineRule="auto"/>
        <w:ind w:left="936"/>
        <w:jc w:val="both"/>
        <w:textAlignment w:val="baseline"/>
        <w:rPr>
          <w:rFonts w:cs="David"/>
          <w:sz w:val="22"/>
          <w:lang w:eastAsia="he-IL"/>
        </w:rPr>
      </w:pPr>
      <w:r w:rsidRPr="00673CDE">
        <w:rPr>
          <w:rFonts w:cs="David" w:hint="cs"/>
          <w:sz w:val="22"/>
          <w:rtl/>
          <w:lang w:eastAsia="he-IL"/>
        </w:rPr>
        <w:t xml:space="preserve">דיווח רבעוני של מעקב אחרי ביצוע משימות וסטאטוס שלהם, לפי וועדות  יועבר אחת לרבעון ליו"ר המועצה ולמרכזת המועצה. </w:t>
      </w:r>
    </w:p>
    <w:p w14:paraId="18770B2E" w14:textId="77777777" w:rsidR="005A7E4E" w:rsidRPr="004D776D"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673CDE">
        <w:rPr>
          <w:rFonts w:cs="David" w:hint="cs"/>
          <w:sz w:val="22"/>
          <w:u w:val="single"/>
          <w:rtl/>
          <w:lang w:eastAsia="he-IL"/>
        </w:rPr>
        <w:lastRenderedPageBreak/>
        <w:t xml:space="preserve"> הפקת דוח שנתי</w:t>
      </w:r>
      <w:r w:rsidRPr="004D776D">
        <w:rPr>
          <w:rFonts w:cs="David" w:hint="cs"/>
          <w:sz w:val="22"/>
          <w:rtl/>
          <w:lang w:eastAsia="he-IL"/>
        </w:rPr>
        <w:t xml:space="preserve"> </w:t>
      </w:r>
      <w:r w:rsidRPr="004D776D">
        <w:rPr>
          <w:rFonts w:cs="David"/>
          <w:sz w:val="22"/>
          <w:rtl/>
          <w:lang w:eastAsia="he-IL"/>
        </w:rPr>
        <w:t>–</w:t>
      </w:r>
      <w:r w:rsidRPr="004D776D">
        <w:rPr>
          <w:rFonts w:cs="David" w:hint="cs"/>
          <w:sz w:val="22"/>
          <w:rtl/>
          <w:lang w:eastAsia="he-IL"/>
        </w:rPr>
        <w:t xml:space="preserve"> </w:t>
      </w:r>
    </w:p>
    <w:p w14:paraId="29F4AFD7" w14:textId="77777777" w:rsidR="00D83987" w:rsidRPr="00D83987" w:rsidRDefault="00D83987" w:rsidP="00D83987">
      <w:pPr>
        <w:pStyle w:val="ListParagraph"/>
        <w:numPr>
          <w:ilvl w:val="0"/>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2B0A9390" w14:textId="77777777" w:rsidR="00D83987" w:rsidRPr="00D83987" w:rsidRDefault="00D83987" w:rsidP="00D83987">
      <w:pPr>
        <w:pStyle w:val="ListParagraph"/>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4FCBC797" w14:textId="77777777" w:rsidR="00D83987" w:rsidRPr="00D83987" w:rsidRDefault="00D83987" w:rsidP="00D83987">
      <w:pPr>
        <w:pStyle w:val="ListParagraph"/>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57B4C23F" w14:textId="77777777" w:rsidR="00D83987" w:rsidRPr="00D83987" w:rsidRDefault="00D83987" w:rsidP="00D83987">
      <w:pPr>
        <w:pStyle w:val="ListParagraph"/>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4C8CD549" w14:textId="77777777" w:rsidR="00D83987" w:rsidRPr="00D83987" w:rsidRDefault="00D83987" w:rsidP="00D83987">
      <w:pPr>
        <w:pStyle w:val="ListParagraph"/>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51DF28A9" w14:textId="77777777" w:rsidR="00D83987" w:rsidRPr="00D83987" w:rsidRDefault="00D83987" w:rsidP="00D83987">
      <w:pPr>
        <w:pStyle w:val="ListParagraph"/>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7927BEBF" w14:textId="77777777" w:rsidR="00D83987" w:rsidRPr="00D83987" w:rsidRDefault="00D83987" w:rsidP="00D83987">
      <w:pPr>
        <w:pStyle w:val="ListParagraph"/>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04CDA00C" w14:textId="77777777" w:rsidR="00D83987" w:rsidRPr="00D83987" w:rsidRDefault="00D83987" w:rsidP="00D83987">
      <w:pPr>
        <w:pStyle w:val="ListParagraph"/>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5F81AD2C" w14:textId="77777777" w:rsidR="005A7E4E" w:rsidRPr="004D776D" w:rsidRDefault="00C04975" w:rsidP="00D83987">
      <w:pPr>
        <w:numPr>
          <w:ilvl w:val="2"/>
          <w:numId w:val="80"/>
        </w:numPr>
        <w:overflowPunct w:val="0"/>
        <w:autoSpaceDE w:val="0"/>
        <w:autoSpaceDN w:val="0"/>
        <w:adjustRightInd w:val="0"/>
        <w:spacing w:line="360" w:lineRule="auto"/>
        <w:ind w:left="1656"/>
        <w:jc w:val="both"/>
        <w:textAlignment w:val="baseline"/>
        <w:rPr>
          <w:rFonts w:cs="David"/>
          <w:sz w:val="22"/>
          <w:lang w:eastAsia="he-IL"/>
        </w:rPr>
      </w:pPr>
      <w:r w:rsidRPr="004D776D">
        <w:rPr>
          <w:rFonts w:cs="David" w:hint="cs"/>
          <w:sz w:val="22"/>
          <w:rtl/>
          <w:lang w:eastAsia="he-IL"/>
        </w:rPr>
        <w:t>הספק הזוכה יהיה אחראי על הפקת דו"ח שנתי.</w:t>
      </w:r>
    </w:p>
    <w:p w14:paraId="0CDD4F66" w14:textId="77777777" w:rsidR="005A7E4E" w:rsidRPr="004D776D" w:rsidRDefault="00C04975" w:rsidP="00315878">
      <w:pPr>
        <w:numPr>
          <w:ilvl w:val="2"/>
          <w:numId w:val="80"/>
        </w:numPr>
        <w:overflowPunct w:val="0"/>
        <w:autoSpaceDE w:val="0"/>
        <w:autoSpaceDN w:val="0"/>
        <w:adjustRightInd w:val="0"/>
        <w:spacing w:line="360" w:lineRule="auto"/>
        <w:ind w:left="1656"/>
        <w:jc w:val="both"/>
        <w:textAlignment w:val="baseline"/>
        <w:rPr>
          <w:rFonts w:cs="David"/>
          <w:sz w:val="22"/>
          <w:lang w:eastAsia="he-IL"/>
        </w:rPr>
      </w:pPr>
      <w:r w:rsidRPr="004D776D">
        <w:rPr>
          <w:rFonts w:cs="David" w:hint="cs"/>
          <w:sz w:val="22"/>
          <w:rtl/>
          <w:lang w:eastAsia="he-IL"/>
        </w:rPr>
        <w:t>הדו"ח השנתי יורכב מדו"ח נפרד לכל ועדה בין-משרדית, אשר יכלול סקירה שנתית של כל הפעילות שנעשתה, רשימת משימות שבוצעו, רשימת משימות שנותרו פתוחות, סיבות לאי ביצוען וחסמים לביצוע ככל שישנם והשוואה ליעדים שנקבעו בתכנית העבודה.</w:t>
      </w:r>
    </w:p>
    <w:p w14:paraId="213BAA70" w14:textId="77777777" w:rsidR="005A7E4E" w:rsidRPr="004D776D" w:rsidRDefault="00C04975" w:rsidP="00315878">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sidRPr="004D776D">
        <w:rPr>
          <w:rFonts w:cs="David" w:hint="cs"/>
          <w:sz w:val="22"/>
          <w:rtl/>
          <w:lang w:eastAsia="he-IL"/>
        </w:rPr>
        <w:t xml:space="preserve">הספק יאשר כל דו"ח עם יו"ר הוועדה הרלוונטי. </w:t>
      </w:r>
    </w:p>
    <w:p w14:paraId="09064EE0" w14:textId="77777777" w:rsidR="005A7E4E" w:rsidRPr="004D776D" w:rsidRDefault="00C04975" w:rsidP="00315878">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sidRPr="004D776D">
        <w:rPr>
          <w:rFonts w:cs="David" w:hint="cs"/>
          <w:sz w:val="22"/>
          <w:rtl/>
          <w:lang w:eastAsia="he-IL"/>
        </w:rPr>
        <w:t xml:space="preserve">הדו"ח הכללי יוגש </w:t>
      </w:r>
      <w:r>
        <w:rPr>
          <w:rFonts w:cs="David" w:hint="cs"/>
          <w:sz w:val="22"/>
          <w:rtl/>
          <w:lang w:eastAsia="he-IL"/>
        </w:rPr>
        <w:t>ליו"ר המועצה הציבורית לסטטיסטיקה, למרכזת המועצה ו</w:t>
      </w:r>
      <w:r w:rsidRPr="004D776D">
        <w:rPr>
          <w:rFonts w:cs="David" w:hint="cs"/>
          <w:sz w:val="22"/>
          <w:rtl/>
          <w:lang w:eastAsia="he-IL"/>
        </w:rPr>
        <w:t>לסטטיסטיקן הלאומי</w:t>
      </w:r>
      <w:r>
        <w:rPr>
          <w:rFonts w:cs="David" w:hint="cs"/>
          <w:sz w:val="22"/>
          <w:rtl/>
          <w:lang w:eastAsia="he-IL"/>
        </w:rPr>
        <w:t>, כדוח מפורט ובנוסף יישלח סיכום לדוח במסמך ו</w:t>
      </w:r>
      <w:r w:rsidRPr="004D776D">
        <w:rPr>
          <w:rFonts w:cs="David" w:hint="cs"/>
          <w:sz w:val="22"/>
          <w:rtl/>
          <w:lang w:eastAsia="he-IL"/>
        </w:rPr>
        <w:t xml:space="preserve">בפורמט </w:t>
      </w:r>
      <w:r w:rsidRPr="004D776D">
        <w:rPr>
          <w:rFonts w:cs="David" w:hint="cs"/>
          <w:sz w:val="18"/>
          <w:szCs w:val="20"/>
          <w:lang w:eastAsia="he-IL"/>
        </w:rPr>
        <w:t>POWER POINT</w:t>
      </w:r>
      <w:r w:rsidRPr="004D776D">
        <w:rPr>
          <w:rFonts w:cs="David" w:hint="cs"/>
          <w:sz w:val="22"/>
          <w:rtl/>
          <w:lang w:eastAsia="he-IL"/>
        </w:rPr>
        <w:t xml:space="preserve"> ו</w:t>
      </w:r>
      <w:r w:rsidRPr="004D776D">
        <w:rPr>
          <w:rFonts w:cs="David" w:hint="cs"/>
          <w:sz w:val="18"/>
          <w:szCs w:val="20"/>
          <w:lang w:eastAsia="he-IL"/>
        </w:rPr>
        <w:t>PDF</w:t>
      </w:r>
      <w:r w:rsidRPr="004D776D">
        <w:rPr>
          <w:rFonts w:cs="David"/>
          <w:sz w:val="22"/>
          <w:lang w:eastAsia="he-IL"/>
        </w:rPr>
        <w:t xml:space="preserve"> -</w:t>
      </w:r>
      <w:r w:rsidRPr="004D776D">
        <w:rPr>
          <w:rFonts w:cs="David" w:hint="cs"/>
          <w:sz w:val="22"/>
          <w:rtl/>
          <w:lang w:eastAsia="he-IL"/>
        </w:rPr>
        <w:t xml:space="preserve"> ובמידה ויידרש על ידי הלמ"ס, יוצג הדו"ח על ידי האחראי המקצועי כמצגת.</w:t>
      </w:r>
    </w:p>
    <w:p w14:paraId="520CA617" w14:textId="77777777" w:rsidR="005A7E4E"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746ED0">
        <w:rPr>
          <w:rFonts w:cs="David" w:hint="cs"/>
          <w:sz w:val="22"/>
          <w:u w:val="single"/>
          <w:rtl/>
          <w:lang w:eastAsia="he-IL"/>
        </w:rPr>
        <w:t xml:space="preserve">תאום כנס </w:t>
      </w:r>
      <w:r w:rsidRPr="00746ED0">
        <w:rPr>
          <w:rFonts w:cs="David"/>
          <w:sz w:val="22"/>
          <w:u w:val="single"/>
          <w:rtl/>
          <w:lang w:eastAsia="he-IL"/>
        </w:rPr>
        <w:t>מליאה שנתי</w:t>
      </w:r>
      <w:r w:rsidRPr="00746ED0">
        <w:rPr>
          <w:rFonts w:cs="David"/>
          <w:sz w:val="22"/>
          <w:rtl/>
          <w:lang w:eastAsia="he-IL"/>
        </w:rPr>
        <w:t xml:space="preserve"> (תקצוב </w:t>
      </w:r>
      <w:r w:rsidRPr="00746ED0">
        <w:rPr>
          <w:rFonts w:cs="David" w:hint="cs"/>
          <w:sz w:val="22"/>
          <w:rtl/>
          <w:lang w:eastAsia="he-IL"/>
        </w:rPr>
        <w:t xml:space="preserve">שכירת </w:t>
      </w:r>
      <w:r w:rsidRPr="00746ED0">
        <w:rPr>
          <w:rFonts w:cs="David"/>
          <w:sz w:val="22"/>
          <w:rtl/>
          <w:lang w:eastAsia="he-IL"/>
        </w:rPr>
        <w:t>האולם ו</w:t>
      </w:r>
      <w:r w:rsidRPr="00746ED0">
        <w:rPr>
          <w:rFonts w:cs="David" w:hint="cs"/>
          <w:sz w:val="22"/>
          <w:rtl/>
          <w:lang w:eastAsia="he-IL"/>
        </w:rPr>
        <w:t xml:space="preserve">הוצאות </w:t>
      </w:r>
      <w:r w:rsidRPr="00746ED0">
        <w:rPr>
          <w:rFonts w:cs="David"/>
          <w:sz w:val="22"/>
          <w:rtl/>
          <w:lang w:eastAsia="he-IL"/>
        </w:rPr>
        <w:t>הכיבוד יהי</w:t>
      </w:r>
      <w:r w:rsidRPr="00746ED0">
        <w:rPr>
          <w:rFonts w:cs="David" w:hint="cs"/>
          <w:sz w:val="22"/>
          <w:rtl/>
          <w:lang w:eastAsia="he-IL"/>
        </w:rPr>
        <w:t xml:space="preserve">ו באחריותו </w:t>
      </w:r>
      <w:r w:rsidRPr="00746ED0">
        <w:rPr>
          <w:rFonts w:cs="David"/>
          <w:sz w:val="22"/>
          <w:rtl/>
          <w:lang w:eastAsia="he-IL"/>
        </w:rPr>
        <w:t xml:space="preserve">של </w:t>
      </w:r>
      <w:r>
        <w:rPr>
          <w:rFonts w:cs="David" w:hint="cs"/>
          <w:sz w:val="22"/>
          <w:rtl/>
          <w:lang w:eastAsia="he-IL"/>
        </w:rPr>
        <w:t>למ"ס</w:t>
      </w:r>
      <w:r w:rsidRPr="00746ED0">
        <w:rPr>
          <w:rFonts w:cs="David"/>
          <w:sz w:val="22"/>
          <w:rtl/>
          <w:lang w:eastAsia="he-IL"/>
        </w:rPr>
        <w:t>)</w:t>
      </w:r>
      <w:r w:rsidRPr="00746ED0">
        <w:rPr>
          <w:rFonts w:cs="David" w:hint="cs"/>
          <w:sz w:val="22"/>
          <w:rtl/>
          <w:lang w:eastAsia="he-IL"/>
        </w:rPr>
        <w:t>:</w:t>
      </w:r>
    </w:p>
    <w:p w14:paraId="4A4C9B78" w14:textId="77777777" w:rsidR="00130826" w:rsidRPr="00130826" w:rsidRDefault="00130826" w:rsidP="00130826">
      <w:pPr>
        <w:pStyle w:val="ListParagraph"/>
        <w:numPr>
          <w:ilvl w:val="1"/>
          <w:numId w:val="80"/>
        </w:numPr>
        <w:overflowPunct w:val="0"/>
        <w:autoSpaceDE w:val="0"/>
        <w:autoSpaceDN w:val="0"/>
        <w:adjustRightInd w:val="0"/>
        <w:spacing w:line="360" w:lineRule="auto"/>
        <w:contextualSpacing w:val="0"/>
        <w:jc w:val="both"/>
        <w:textAlignment w:val="baseline"/>
        <w:rPr>
          <w:rFonts w:cs="David"/>
          <w:vanish/>
          <w:sz w:val="22"/>
          <w:rtl/>
          <w:lang w:eastAsia="he-IL"/>
        </w:rPr>
      </w:pPr>
    </w:p>
    <w:p w14:paraId="77F51FA2" w14:textId="77777777" w:rsidR="005A7E4E" w:rsidRPr="00A06F08" w:rsidRDefault="00C04975" w:rsidP="00130826">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Pr>
          <w:rFonts w:cs="David" w:hint="cs"/>
          <w:sz w:val="22"/>
          <w:rtl/>
          <w:lang w:eastAsia="he-IL"/>
        </w:rPr>
        <w:t>כנס המליאה השנתי יתקיים אחת לשנה, אורכו כיום שלם, ומספר המשתתפים המוערך בו הוא 150 משתתפים</w:t>
      </w:r>
    </w:p>
    <w:p w14:paraId="11CB9047" w14:textId="77777777" w:rsidR="005A7E4E" w:rsidRDefault="00C04975" w:rsidP="008527BF">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Pr>
          <w:rFonts w:cs="David" w:hint="cs"/>
          <w:sz w:val="22"/>
          <w:rtl/>
          <w:lang w:eastAsia="he-IL"/>
        </w:rPr>
        <w:t>תפעול הכנס יבוצע על ידי ספק חיצוני של הלמ"ס בהתאם להגדרות נדרשות לכנס (</w:t>
      </w:r>
      <w:r w:rsidRPr="0072489B">
        <w:rPr>
          <w:rFonts w:cs="David" w:hint="cs"/>
          <w:sz w:val="22"/>
          <w:rtl/>
          <w:lang w:eastAsia="he-IL"/>
        </w:rPr>
        <w:t>תיאום שכירות האולם</w:t>
      </w:r>
      <w:r>
        <w:rPr>
          <w:rFonts w:cs="David" w:hint="cs"/>
          <w:sz w:val="22"/>
          <w:rtl/>
          <w:lang w:eastAsia="he-IL"/>
        </w:rPr>
        <w:t xml:space="preserve">, </w:t>
      </w:r>
      <w:r w:rsidRPr="0072489B">
        <w:rPr>
          <w:rFonts w:cs="David" w:hint="cs"/>
          <w:sz w:val="22"/>
          <w:rtl/>
          <w:lang w:eastAsia="he-IL"/>
        </w:rPr>
        <w:t>לרבות הציוד הנדרש (הגברה, מיקרופון וכיו"ב)</w:t>
      </w:r>
      <w:r>
        <w:rPr>
          <w:rFonts w:cs="David" w:hint="cs"/>
          <w:sz w:val="22"/>
          <w:rtl/>
          <w:lang w:eastAsia="he-IL"/>
        </w:rPr>
        <w:t xml:space="preserve">, כיבוד וכדו'). יודגש כי מלבד תפעול הכנס ע"י הספק החיצוני של הלמ"ס, ידרשו מהספק הזוכה במכרז זה השירותים הנדרשים שעליהם הוא התחייב כגון: קביעת לו"ז, זימון משתתפים וכיוצא בזה. </w:t>
      </w:r>
    </w:p>
    <w:p w14:paraId="496AA22C" w14:textId="77777777" w:rsidR="005A7E4E" w:rsidRDefault="00C04975" w:rsidP="008527BF">
      <w:pPr>
        <w:numPr>
          <w:ilvl w:val="2"/>
          <w:numId w:val="80"/>
        </w:numPr>
        <w:overflowPunct w:val="0"/>
        <w:autoSpaceDE w:val="0"/>
        <w:autoSpaceDN w:val="0"/>
        <w:adjustRightInd w:val="0"/>
        <w:spacing w:line="360" w:lineRule="auto"/>
        <w:ind w:left="1644" w:hanging="708"/>
        <w:jc w:val="both"/>
        <w:textAlignment w:val="baseline"/>
        <w:rPr>
          <w:rFonts w:cs="David"/>
          <w:sz w:val="22"/>
          <w:lang w:eastAsia="he-IL"/>
        </w:rPr>
      </w:pPr>
      <w:r>
        <w:rPr>
          <w:rFonts w:cs="David" w:hint="cs"/>
          <w:sz w:val="22"/>
          <w:rtl/>
          <w:lang w:eastAsia="he-IL"/>
        </w:rPr>
        <w:t xml:space="preserve">הספק הזוכה יתאם עם החברה המפעילה, מטעם הלמ"ס, את הכנס ועם יו"ר המועצה ומרכזת המועצה את הפרטים הנדרשים בנוגע לכנס. </w:t>
      </w:r>
    </w:p>
    <w:p w14:paraId="1ADC5C89" w14:textId="77777777" w:rsidR="005A7E4E" w:rsidRPr="004D776D" w:rsidRDefault="00C04975" w:rsidP="005A7E4E">
      <w:pPr>
        <w:overflowPunct w:val="0"/>
        <w:autoSpaceDE w:val="0"/>
        <w:autoSpaceDN w:val="0"/>
        <w:adjustRightInd w:val="0"/>
        <w:spacing w:line="360" w:lineRule="auto"/>
        <w:ind w:left="380"/>
        <w:jc w:val="both"/>
        <w:textAlignment w:val="baseline"/>
        <w:rPr>
          <w:rFonts w:cs="David"/>
          <w:sz w:val="22"/>
          <w:lang w:eastAsia="he-IL"/>
        </w:rPr>
      </w:pPr>
      <w:r w:rsidRPr="00495D40">
        <w:rPr>
          <w:rFonts w:cs="David" w:hint="cs"/>
          <w:sz w:val="22"/>
          <w:rtl/>
          <w:lang w:eastAsia="he-IL"/>
        </w:rPr>
        <w:t xml:space="preserve">למען הסר ספק, מובהר כי הלמ"ס ו/או יו"ר הוועדה ו/או כל מי מטעמם (בהתאם למשימה) יהיו רשאים לדרוש מהספק לתקן ו/או להשלים כל דו"ח ו/או תכנית עבודה ו/או כל מסמך אחר שעליו להגיש במסגרת השירותים, והספק יתקן ו/או ישלים את האמור. </w:t>
      </w:r>
      <w:proofErr w:type="spellStart"/>
      <w:r w:rsidR="00A36DA9" w:rsidRPr="003C569C">
        <w:rPr>
          <w:rFonts w:cs="David" w:hint="cs"/>
          <w:b/>
          <w:bCs/>
          <w:sz w:val="22"/>
          <w:rtl/>
          <w:lang w:eastAsia="he-IL"/>
        </w:rPr>
        <w:t>הלמ"ס</w:t>
      </w:r>
      <w:proofErr w:type="spellEnd"/>
      <w:r w:rsidR="00A36DA9" w:rsidRPr="003C569C">
        <w:rPr>
          <w:rFonts w:cs="David" w:hint="cs"/>
          <w:b/>
          <w:bCs/>
          <w:sz w:val="22"/>
          <w:rtl/>
          <w:lang w:eastAsia="he-IL"/>
        </w:rPr>
        <w:t xml:space="preserve"> תשלם 30% מעלות המשימה, כמופיע במחירון (טבלה </w:t>
      </w:r>
      <w:r w:rsidR="00A36DA9" w:rsidRPr="00D94512">
        <w:rPr>
          <w:rFonts w:cs="David" w:hint="cs"/>
          <w:b/>
          <w:bCs/>
          <w:sz w:val="22"/>
          <w:rtl/>
          <w:lang w:eastAsia="he-IL"/>
        </w:rPr>
        <w:t>3.1</w:t>
      </w:r>
      <w:r w:rsidR="00A36DA9" w:rsidRPr="003C569C">
        <w:rPr>
          <w:rFonts w:cs="David" w:hint="cs"/>
          <w:b/>
          <w:bCs/>
          <w:sz w:val="22"/>
          <w:rtl/>
          <w:lang w:eastAsia="he-IL"/>
        </w:rPr>
        <w:t xml:space="preserve">), </w:t>
      </w:r>
      <w:r w:rsidRPr="003C569C">
        <w:rPr>
          <w:rFonts w:cs="David"/>
          <w:b/>
          <w:bCs/>
          <w:sz w:val="22"/>
          <w:rtl/>
          <w:lang w:eastAsia="he-IL"/>
        </w:rPr>
        <w:t xml:space="preserve"> </w:t>
      </w:r>
      <w:r w:rsidRPr="003C569C">
        <w:rPr>
          <w:rFonts w:cs="David" w:hint="eastAsia"/>
          <w:b/>
          <w:bCs/>
          <w:sz w:val="22"/>
          <w:rtl/>
          <w:lang w:eastAsia="he-IL"/>
        </w:rPr>
        <w:t>עבור</w:t>
      </w:r>
      <w:r w:rsidRPr="003C569C">
        <w:rPr>
          <w:rFonts w:cs="David"/>
          <w:b/>
          <w:bCs/>
          <w:sz w:val="22"/>
          <w:rtl/>
          <w:lang w:eastAsia="he-IL"/>
        </w:rPr>
        <w:t xml:space="preserve"> </w:t>
      </w:r>
      <w:r w:rsidRPr="003C569C">
        <w:rPr>
          <w:rFonts w:cs="David" w:hint="eastAsia"/>
          <w:b/>
          <w:bCs/>
          <w:sz w:val="22"/>
          <w:rtl/>
          <w:lang w:eastAsia="he-IL"/>
        </w:rPr>
        <w:t>ביצוע</w:t>
      </w:r>
      <w:r w:rsidRPr="003C569C">
        <w:rPr>
          <w:rFonts w:cs="David"/>
          <w:b/>
          <w:bCs/>
          <w:sz w:val="22"/>
          <w:rtl/>
          <w:lang w:eastAsia="he-IL"/>
        </w:rPr>
        <w:t xml:space="preserve"> </w:t>
      </w:r>
      <w:r w:rsidRPr="003C569C">
        <w:rPr>
          <w:rFonts w:cs="David" w:hint="eastAsia"/>
          <w:b/>
          <w:bCs/>
          <w:sz w:val="22"/>
          <w:rtl/>
          <w:lang w:eastAsia="he-IL"/>
        </w:rPr>
        <w:t>דו</w:t>
      </w:r>
      <w:r w:rsidRPr="003C569C">
        <w:rPr>
          <w:rFonts w:cs="David"/>
          <w:b/>
          <w:bCs/>
          <w:sz w:val="22"/>
          <w:rtl/>
          <w:lang w:eastAsia="he-IL"/>
        </w:rPr>
        <w:t xml:space="preserve">"חות </w:t>
      </w:r>
      <w:r w:rsidRPr="003C569C">
        <w:rPr>
          <w:rFonts w:cs="David" w:hint="eastAsia"/>
          <w:b/>
          <w:bCs/>
          <w:sz w:val="22"/>
          <w:rtl/>
          <w:lang w:eastAsia="he-IL"/>
        </w:rPr>
        <w:t>ו</w:t>
      </w:r>
      <w:r w:rsidRPr="003C569C">
        <w:rPr>
          <w:rFonts w:cs="David"/>
          <w:b/>
          <w:bCs/>
          <w:sz w:val="22"/>
          <w:rtl/>
          <w:lang w:eastAsia="he-IL"/>
        </w:rPr>
        <w:t xml:space="preserve">/או </w:t>
      </w:r>
      <w:r w:rsidRPr="003C569C">
        <w:rPr>
          <w:rFonts w:cs="David" w:hint="eastAsia"/>
          <w:b/>
          <w:bCs/>
          <w:sz w:val="22"/>
          <w:rtl/>
          <w:lang w:eastAsia="he-IL"/>
        </w:rPr>
        <w:t>תכניות</w:t>
      </w:r>
      <w:r w:rsidRPr="003C569C">
        <w:rPr>
          <w:rFonts w:cs="David"/>
          <w:b/>
          <w:bCs/>
          <w:sz w:val="22"/>
          <w:rtl/>
          <w:lang w:eastAsia="he-IL"/>
        </w:rPr>
        <w:t xml:space="preserve"> </w:t>
      </w:r>
      <w:r w:rsidRPr="003C569C">
        <w:rPr>
          <w:rFonts w:cs="David" w:hint="eastAsia"/>
          <w:b/>
          <w:bCs/>
          <w:sz w:val="22"/>
          <w:rtl/>
          <w:lang w:eastAsia="he-IL"/>
        </w:rPr>
        <w:t>עבודה</w:t>
      </w:r>
      <w:r w:rsidRPr="003C569C">
        <w:rPr>
          <w:rFonts w:cs="David"/>
          <w:b/>
          <w:bCs/>
          <w:sz w:val="22"/>
          <w:rtl/>
          <w:lang w:eastAsia="he-IL"/>
        </w:rPr>
        <w:t xml:space="preserve"> </w:t>
      </w:r>
      <w:r w:rsidR="00A36DA9" w:rsidRPr="003C569C">
        <w:rPr>
          <w:rFonts w:cs="David" w:hint="cs"/>
          <w:b/>
          <w:bCs/>
          <w:sz w:val="22"/>
          <w:rtl/>
          <w:lang w:eastAsia="he-IL"/>
        </w:rPr>
        <w:t>אשר לא</w:t>
      </w:r>
      <w:r w:rsidRPr="003C569C">
        <w:rPr>
          <w:rFonts w:cs="David"/>
          <w:b/>
          <w:bCs/>
          <w:sz w:val="22"/>
          <w:rtl/>
          <w:lang w:eastAsia="he-IL"/>
        </w:rPr>
        <w:t xml:space="preserve"> </w:t>
      </w:r>
      <w:r w:rsidR="00A36DA9" w:rsidRPr="003C569C">
        <w:rPr>
          <w:rFonts w:cs="David" w:hint="cs"/>
          <w:b/>
          <w:bCs/>
          <w:sz w:val="22"/>
          <w:rtl/>
          <w:lang w:eastAsia="he-IL"/>
        </w:rPr>
        <w:t>י</w:t>
      </w:r>
      <w:r w:rsidRPr="003C569C">
        <w:rPr>
          <w:rFonts w:cs="David" w:hint="eastAsia"/>
          <w:b/>
          <w:bCs/>
          <w:sz w:val="22"/>
          <w:rtl/>
          <w:lang w:eastAsia="he-IL"/>
        </w:rPr>
        <w:t>אושרו</w:t>
      </w:r>
      <w:r w:rsidRPr="003C569C">
        <w:rPr>
          <w:rFonts w:cs="David"/>
          <w:b/>
          <w:bCs/>
          <w:sz w:val="22"/>
          <w:rtl/>
          <w:lang w:eastAsia="he-IL"/>
        </w:rPr>
        <w:t xml:space="preserve"> </w:t>
      </w:r>
      <w:r w:rsidRPr="003C569C">
        <w:rPr>
          <w:rFonts w:cs="David" w:hint="eastAsia"/>
          <w:b/>
          <w:bCs/>
          <w:sz w:val="22"/>
          <w:rtl/>
          <w:lang w:eastAsia="he-IL"/>
        </w:rPr>
        <w:t>סופית</w:t>
      </w:r>
      <w:r w:rsidRPr="003C569C">
        <w:rPr>
          <w:rFonts w:cs="David"/>
          <w:b/>
          <w:bCs/>
          <w:sz w:val="22"/>
          <w:rtl/>
          <w:lang w:eastAsia="he-IL"/>
        </w:rPr>
        <w:t xml:space="preserve"> </w:t>
      </w:r>
      <w:r w:rsidRPr="003C569C">
        <w:rPr>
          <w:rFonts w:cs="David" w:hint="eastAsia"/>
          <w:b/>
          <w:bCs/>
          <w:sz w:val="22"/>
          <w:rtl/>
          <w:lang w:eastAsia="he-IL"/>
        </w:rPr>
        <w:t>על</w:t>
      </w:r>
      <w:r w:rsidRPr="003C569C">
        <w:rPr>
          <w:rFonts w:cs="David"/>
          <w:b/>
          <w:bCs/>
          <w:sz w:val="22"/>
          <w:rtl/>
          <w:lang w:eastAsia="he-IL"/>
        </w:rPr>
        <w:t xml:space="preserve"> </w:t>
      </w:r>
      <w:r w:rsidRPr="003C569C">
        <w:rPr>
          <w:rFonts w:cs="David" w:hint="eastAsia"/>
          <w:b/>
          <w:bCs/>
          <w:sz w:val="22"/>
          <w:rtl/>
          <w:lang w:eastAsia="he-IL"/>
        </w:rPr>
        <w:t>ידי</w:t>
      </w:r>
      <w:r w:rsidRPr="003C569C">
        <w:rPr>
          <w:rFonts w:cs="David"/>
          <w:b/>
          <w:bCs/>
          <w:sz w:val="22"/>
          <w:rtl/>
          <w:lang w:eastAsia="he-IL"/>
        </w:rPr>
        <w:t xml:space="preserve"> </w:t>
      </w:r>
      <w:r w:rsidRPr="003C569C">
        <w:rPr>
          <w:rFonts w:cs="David" w:hint="eastAsia"/>
          <w:b/>
          <w:bCs/>
          <w:sz w:val="22"/>
          <w:rtl/>
          <w:lang w:eastAsia="he-IL"/>
        </w:rPr>
        <w:t>הגורם</w:t>
      </w:r>
      <w:r w:rsidRPr="003C569C">
        <w:rPr>
          <w:rFonts w:cs="David"/>
          <w:b/>
          <w:bCs/>
          <w:sz w:val="22"/>
          <w:rtl/>
          <w:lang w:eastAsia="he-IL"/>
        </w:rPr>
        <w:t xml:space="preserve"> </w:t>
      </w:r>
      <w:r w:rsidRPr="003C569C">
        <w:rPr>
          <w:rFonts w:cs="David" w:hint="eastAsia"/>
          <w:b/>
          <w:bCs/>
          <w:sz w:val="22"/>
          <w:rtl/>
          <w:lang w:eastAsia="he-IL"/>
        </w:rPr>
        <w:t>המוסמך</w:t>
      </w:r>
      <w:r w:rsidRPr="003C569C">
        <w:rPr>
          <w:rFonts w:cs="David"/>
          <w:b/>
          <w:bCs/>
          <w:sz w:val="22"/>
          <w:rtl/>
          <w:lang w:eastAsia="he-IL"/>
        </w:rPr>
        <w:t xml:space="preserve"> </w:t>
      </w:r>
      <w:r w:rsidRPr="003C569C">
        <w:rPr>
          <w:rFonts w:cs="David" w:hint="eastAsia"/>
          <w:b/>
          <w:bCs/>
          <w:sz w:val="22"/>
          <w:rtl/>
          <w:lang w:eastAsia="he-IL"/>
        </w:rPr>
        <w:t>לכך</w:t>
      </w:r>
      <w:r w:rsidR="0068442E">
        <w:rPr>
          <w:rFonts w:cs="David" w:hint="cs"/>
          <w:b/>
          <w:bCs/>
          <w:sz w:val="22"/>
          <w:rtl/>
          <w:lang w:eastAsia="he-IL"/>
        </w:rPr>
        <w:t>.</w:t>
      </w:r>
      <w:r w:rsidR="006B636E">
        <w:rPr>
          <w:rFonts w:cs="David" w:hint="cs"/>
          <w:sz w:val="22"/>
          <w:rtl/>
          <w:lang w:eastAsia="he-IL"/>
        </w:rPr>
        <w:t xml:space="preserve"> </w:t>
      </w:r>
      <w:r w:rsidR="006B636E" w:rsidRPr="0068442E">
        <w:rPr>
          <w:rFonts w:cs="David"/>
          <w:sz w:val="22"/>
          <w:highlight w:val="yellow"/>
          <w:rtl/>
          <w:lang w:eastAsia="he-IL"/>
        </w:rPr>
        <w:t>רק אם לאחר תיקון או סבב תיקונים הדוח לא יאושר, התשלום יהיה 30%. אך במידה ולאחר סבב תיקונים הדוח יאושר, התשלום יהיה מלא.</w:t>
      </w:r>
      <w:r w:rsidRPr="004D776D">
        <w:rPr>
          <w:rFonts w:cs="David" w:hint="cs"/>
          <w:sz w:val="22"/>
          <w:rtl/>
          <w:lang w:eastAsia="he-IL"/>
        </w:rPr>
        <w:t xml:space="preserve">  </w:t>
      </w:r>
    </w:p>
    <w:p w14:paraId="12D6B27D" w14:textId="77777777" w:rsidR="005A7E4E" w:rsidRPr="004D776D" w:rsidRDefault="00C04975" w:rsidP="00315878">
      <w:pPr>
        <w:keepNext/>
        <w:numPr>
          <w:ilvl w:val="0"/>
          <w:numId w:val="79"/>
        </w:numPr>
        <w:overflowPunct w:val="0"/>
        <w:autoSpaceDE w:val="0"/>
        <w:autoSpaceDN w:val="0"/>
        <w:adjustRightInd w:val="0"/>
        <w:spacing w:line="360" w:lineRule="auto"/>
        <w:jc w:val="both"/>
        <w:textAlignment w:val="baseline"/>
        <w:rPr>
          <w:rFonts w:cs="David"/>
          <w:b/>
          <w:bCs/>
          <w:sz w:val="22"/>
          <w:lang w:eastAsia="he-IL"/>
        </w:rPr>
      </w:pPr>
      <w:r w:rsidRPr="004D776D">
        <w:rPr>
          <w:rFonts w:cs="David" w:hint="cs"/>
          <w:b/>
          <w:bCs/>
          <w:sz w:val="22"/>
          <w:rtl/>
          <w:lang w:eastAsia="he-IL"/>
        </w:rPr>
        <w:t xml:space="preserve">כוח אדם נדרש </w:t>
      </w:r>
    </w:p>
    <w:p w14:paraId="518A1A29" w14:textId="77777777" w:rsidR="005A7E4E" w:rsidRPr="009F7D69"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u w:val="single"/>
          <w:lang w:eastAsia="he-IL"/>
        </w:rPr>
      </w:pPr>
      <w:r w:rsidRPr="009F7D69">
        <w:rPr>
          <w:rFonts w:cs="David" w:hint="cs"/>
          <w:sz w:val="22"/>
          <w:rtl/>
          <w:lang w:eastAsia="he-IL"/>
        </w:rPr>
        <w:t xml:space="preserve">הספק יעמיד לרשות הפרויקט לפחות </w:t>
      </w:r>
      <w:r w:rsidRPr="009F7D69">
        <w:rPr>
          <w:rFonts w:cs="David" w:hint="cs"/>
          <w:sz w:val="22"/>
          <w:u w:val="single"/>
          <w:rtl/>
          <w:lang w:eastAsia="he-IL"/>
        </w:rPr>
        <w:t>4 אנשי צוות</w:t>
      </w:r>
      <w:r w:rsidRPr="009F7D69">
        <w:rPr>
          <w:rFonts w:cs="David" w:hint="cs"/>
          <w:sz w:val="22"/>
          <w:rtl/>
          <w:lang w:eastAsia="he-IL"/>
        </w:rPr>
        <w:t>: אחראי מקצועי לניהול הפרויקט, אשר עליו לעמוד בכל תנאי הסף שנקבעו בעניינו במכרז,</w:t>
      </w:r>
      <w:r w:rsidR="00A36DA9">
        <w:rPr>
          <w:rFonts w:cs="David" w:hint="cs"/>
          <w:sz w:val="22"/>
          <w:rtl/>
          <w:lang w:eastAsia="he-IL"/>
        </w:rPr>
        <w:t xml:space="preserve"> ו-3 </w:t>
      </w:r>
      <w:r w:rsidRPr="009F7D69">
        <w:rPr>
          <w:rFonts w:cs="David" w:hint="cs"/>
          <w:sz w:val="22"/>
          <w:rtl/>
          <w:lang w:eastAsia="he-IL"/>
        </w:rPr>
        <w:t>מזכירי ועדות</w:t>
      </w:r>
      <w:r w:rsidR="00A36DA9">
        <w:rPr>
          <w:rFonts w:cs="David" w:hint="cs"/>
          <w:sz w:val="22"/>
          <w:rtl/>
          <w:lang w:eastAsia="he-IL"/>
        </w:rPr>
        <w:t>.</w:t>
      </w:r>
      <w:r w:rsidRPr="009F7D69">
        <w:rPr>
          <w:rFonts w:cs="David" w:hint="cs"/>
          <w:sz w:val="22"/>
          <w:rtl/>
          <w:lang w:eastAsia="he-IL"/>
        </w:rPr>
        <w:t xml:space="preserve"> </w:t>
      </w:r>
    </w:p>
    <w:p w14:paraId="3A1A6BF0"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u w:val="single"/>
          <w:lang w:eastAsia="he-IL"/>
        </w:rPr>
      </w:pPr>
      <w:r w:rsidRPr="009F7D69">
        <w:rPr>
          <w:rFonts w:cs="David" w:hint="cs"/>
          <w:sz w:val="22"/>
          <w:rtl/>
          <w:lang w:eastAsia="he-IL"/>
        </w:rPr>
        <w:t>עיקרי תפקידיהם של אנשי הצוות הינם כדלהלן:</w:t>
      </w:r>
    </w:p>
    <w:p w14:paraId="22ABB63F" w14:textId="77777777" w:rsidR="005A7E4E" w:rsidRPr="009F7D69" w:rsidRDefault="005A7E4E" w:rsidP="005A7E4E">
      <w:pPr>
        <w:spacing w:line="360" w:lineRule="auto"/>
        <w:ind w:left="369" w:firstLine="567"/>
        <w:jc w:val="both"/>
        <w:rPr>
          <w:rFonts w:cs="David"/>
          <w:b/>
          <w:bCs/>
          <w:sz w:val="20"/>
          <w:u w:val="single"/>
          <w:rtl/>
          <w:lang w:eastAsia="he-IL"/>
        </w:rPr>
      </w:pPr>
    </w:p>
    <w:p w14:paraId="307B637B" w14:textId="77777777" w:rsidR="005A7E4E" w:rsidRPr="009F7D69" w:rsidRDefault="00C04975" w:rsidP="005A7E4E">
      <w:pPr>
        <w:spacing w:line="360" w:lineRule="auto"/>
        <w:ind w:left="369" w:firstLine="567"/>
        <w:jc w:val="both"/>
        <w:rPr>
          <w:rFonts w:cs="David"/>
          <w:b/>
          <w:bCs/>
          <w:sz w:val="20"/>
          <w:u w:val="single"/>
          <w:lang w:eastAsia="he-IL"/>
        </w:rPr>
      </w:pPr>
      <w:r>
        <w:rPr>
          <w:rFonts w:cs="David" w:hint="cs"/>
          <w:b/>
          <w:bCs/>
          <w:sz w:val="20"/>
          <w:u w:val="single"/>
          <w:rtl/>
          <w:lang w:eastAsia="he-IL"/>
        </w:rPr>
        <w:t>מנהל הפרויקט</w:t>
      </w:r>
    </w:p>
    <w:p w14:paraId="08A4424C"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lang w:eastAsia="he-IL"/>
        </w:rPr>
      </w:pPr>
      <w:r>
        <w:rPr>
          <w:rFonts w:cs="David" w:hint="cs"/>
          <w:b/>
          <w:bCs/>
          <w:sz w:val="20"/>
          <w:u w:val="single"/>
          <w:rtl/>
          <w:lang w:eastAsia="he-IL"/>
        </w:rPr>
        <w:t>מנהל הפרויקט</w:t>
      </w:r>
      <w:r w:rsidRPr="009F7D69">
        <w:rPr>
          <w:rFonts w:cs="David" w:hint="cs"/>
          <w:sz w:val="22"/>
          <w:rtl/>
          <w:lang w:eastAsia="he-IL"/>
        </w:rPr>
        <w:t xml:space="preserve"> שיוצע יעמוד בתנאי הסף המפורטים </w:t>
      </w:r>
      <w:r w:rsidR="00551614">
        <w:rPr>
          <w:rFonts w:cs="David" w:hint="cs"/>
          <w:sz w:val="22"/>
          <w:rtl/>
          <w:lang w:eastAsia="he-IL"/>
        </w:rPr>
        <w:t>בסעיף 2.3.2 ש</w:t>
      </w:r>
      <w:r w:rsidR="00FF723B">
        <w:rPr>
          <w:rFonts w:cs="David" w:hint="cs"/>
          <w:sz w:val="22"/>
          <w:rtl/>
          <w:lang w:eastAsia="he-IL"/>
        </w:rPr>
        <w:t>בפרק א'.</w:t>
      </w:r>
    </w:p>
    <w:p w14:paraId="20902492"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b/>
          <w:bCs/>
          <w:sz w:val="22"/>
          <w:rtl/>
          <w:lang w:eastAsia="he-IL"/>
        </w:rPr>
        <w:t>עיקר תפקידו:</w:t>
      </w:r>
      <w:r w:rsidRPr="009F7D69">
        <w:rPr>
          <w:rFonts w:cs="David" w:hint="cs"/>
          <w:sz w:val="22"/>
          <w:rtl/>
          <w:lang w:eastAsia="he-IL"/>
        </w:rPr>
        <w:t xml:space="preserve"> </w:t>
      </w:r>
    </w:p>
    <w:p w14:paraId="54D7A90A"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lastRenderedPageBreak/>
        <w:t xml:space="preserve">ריכוז פעילות </w:t>
      </w:r>
      <w:r w:rsidR="00137432">
        <w:rPr>
          <w:rFonts w:cs="David" w:hint="cs"/>
          <w:sz w:val="22"/>
          <w:rtl/>
          <w:lang w:eastAsia="he-IL"/>
        </w:rPr>
        <w:t>המועצה</w:t>
      </w:r>
    </w:p>
    <w:p w14:paraId="707CC0B8"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כתיבת תכנית עבודה</w:t>
      </w:r>
    </w:p>
    <w:p w14:paraId="7CFA35BF"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הפקת דו"ח רבעוני ושנתי</w:t>
      </w:r>
    </w:p>
    <w:p w14:paraId="25ECD799"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איש קשר לארגון כנס מליאה שנתי</w:t>
      </w:r>
    </w:p>
    <w:p w14:paraId="0A17E220" w14:textId="77777777" w:rsidR="005A7E4E" w:rsidRPr="009F7D69" w:rsidRDefault="00C04975" w:rsidP="005A7E4E">
      <w:pPr>
        <w:overflowPunct w:val="0"/>
        <w:autoSpaceDE w:val="0"/>
        <w:autoSpaceDN w:val="0"/>
        <w:adjustRightInd w:val="0"/>
        <w:spacing w:line="360" w:lineRule="auto"/>
        <w:ind w:left="936"/>
        <w:jc w:val="both"/>
        <w:textAlignment w:val="baseline"/>
        <w:rPr>
          <w:rFonts w:cs="David"/>
          <w:sz w:val="22"/>
          <w:rtl/>
          <w:lang w:eastAsia="he-IL"/>
        </w:rPr>
      </w:pPr>
      <w:r w:rsidRPr="009F7D69">
        <w:rPr>
          <w:rFonts w:cs="David" w:hint="cs"/>
          <w:sz w:val="22"/>
          <w:rtl/>
          <w:lang w:eastAsia="he-IL"/>
        </w:rPr>
        <w:t>אחריות על העברת תכנים ללמ"ס לטובת אתר האינטרנט של הוועדה הבין-משרדית</w:t>
      </w:r>
    </w:p>
    <w:p w14:paraId="514A9B6C" w14:textId="77777777" w:rsidR="005A7E4E" w:rsidRPr="009F7D69" w:rsidRDefault="005A7E4E" w:rsidP="005A7E4E">
      <w:pPr>
        <w:overflowPunct w:val="0"/>
        <w:autoSpaceDE w:val="0"/>
        <w:autoSpaceDN w:val="0"/>
        <w:adjustRightInd w:val="0"/>
        <w:spacing w:line="360" w:lineRule="auto"/>
        <w:ind w:left="936"/>
        <w:jc w:val="both"/>
        <w:textAlignment w:val="baseline"/>
        <w:rPr>
          <w:rFonts w:cs="David"/>
          <w:sz w:val="22"/>
          <w:rtl/>
          <w:lang w:eastAsia="he-IL"/>
        </w:rPr>
      </w:pPr>
    </w:p>
    <w:p w14:paraId="3639681C" w14:textId="77777777" w:rsidR="005A7E4E" w:rsidRPr="009F7D69" w:rsidRDefault="005A7E4E" w:rsidP="005A7E4E">
      <w:pPr>
        <w:overflowPunct w:val="0"/>
        <w:autoSpaceDE w:val="0"/>
        <w:autoSpaceDN w:val="0"/>
        <w:adjustRightInd w:val="0"/>
        <w:spacing w:line="360" w:lineRule="auto"/>
        <w:ind w:left="662"/>
        <w:jc w:val="both"/>
        <w:textAlignment w:val="baseline"/>
        <w:rPr>
          <w:rFonts w:cs="David"/>
          <w:sz w:val="22"/>
          <w:rtl/>
          <w:lang w:eastAsia="he-IL"/>
        </w:rPr>
      </w:pPr>
    </w:p>
    <w:p w14:paraId="535BC6E6" w14:textId="77777777" w:rsidR="005A7E4E" w:rsidRPr="00162F84" w:rsidRDefault="00C04975" w:rsidP="005A7E4E">
      <w:pPr>
        <w:spacing w:line="360" w:lineRule="auto"/>
        <w:ind w:left="369" w:firstLine="567"/>
        <w:jc w:val="both"/>
        <w:rPr>
          <w:rFonts w:cs="David"/>
          <w:b/>
          <w:bCs/>
          <w:sz w:val="20"/>
          <w:u w:val="single"/>
          <w:rtl/>
          <w:lang w:eastAsia="he-IL"/>
        </w:rPr>
      </w:pPr>
      <w:r w:rsidRPr="00162F84">
        <w:rPr>
          <w:rFonts w:cs="David" w:hint="cs"/>
          <w:b/>
          <w:bCs/>
          <w:sz w:val="20"/>
          <w:u w:val="single"/>
          <w:rtl/>
          <w:lang w:eastAsia="he-IL"/>
        </w:rPr>
        <w:t xml:space="preserve">3 מזכירי ועדה </w:t>
      </w:r>
    </w:p>
    <w:p w14:paraId="02EA3F66" w14:textId="77777777" w:rsidR="005A7E4E" w:rsidRPr="00162F84" w:rsidRDefault="00C04975" w:rsidP="005A7E4E">
      <w:pPr>
        <w:spacing w:line="360" w:lineRule="auto"/>
        <w:ind w:left="936"/>
        <w:jc w:val="both"/>
        <w:rPr>
          <w:rFonts w:cs="David"/>
          <w:sz w:val="20"/>
          <w:rtl/>
          <w:lang w:eastAsia="he-IL"/>
        </w:rPr>
      </w:pPr>
      <w:r w:rsidRPr="00162F84">
        <w:rPr>
          <w:rFonts w:cs="David" w:hint="cs"/>
          <w:sz w:val="20"/>
          <w:rtl/>
          <w:lang w:eastAsia="he-IL"/>
        </w:rPr>
        <w:t>מיד לאחר ההודעה על הזכייה במכרז יודיע המציע הזוכה למזמין מי הם מזכירי הוועדה שייתנו את השירות מטעמו.</w:t>
      </w:r>
    </w:p>
    <w:p w14:paraId="6F8ED75C" w14:textId="77777777" w:rsidR="005A7E4E" w:rsidRPr="00162F84" w:rsidRDefault="00C04975" w:rsidP="005A7E4E">
      <w:pPr>
        <w:spacing w:line="360" w:lineRule="auto"/>
        <w:ind w:left="936"/>
        <w:jc w:val="both"/>
        <w:rPr>
          <w:rFonts w:cs="David"/>
          <w:sz w:val="20"/>
          <w:rtl/>
          <w:lang w:eastAsia="he-IL"/>
        </w:rPr>
      </w:pPr>
      <w:r w:rsidRPr="00162F84">
        <w:rPr>
          <w:rFonts w:cs="David" w:hint="cs"/>
          <w:sz w:val="20"/>
          <w:rtl/>
          <w:lang w:eastAsia="he-IL"/>
        </w:rPr>
        <w:t>על המזכירים לעמוד בתנאים הבאים:</w:t>
      </w:r>
    </w:p>
    <w:p w14:paraId="55E8E42D" w14:textId="77777777" w:rsidR="005A7E4E" w:rsidRPr="00162F84" w:rsidRDefault="00C04975" w:rsidP="00315878">
      <w:pPr>
        <w:numPr>
          <w:ilvl w:val="0"/>
          <w:numId w:val="81"/>
        </w:numPr>
        <w:tabs>
          <w:tab w:val="left" w:pos="1617"/>
        </w:tabs>
        <w:snapToGrid w:val="0"/>
        <w:spacing w:before="240" w:after="240" w:line="360" w:lineRule="auto"/>
        <w:ind w:left="1617" w:firstLine="0"/>
        <w:jc w:val="both"/>
        <w:rPr>
          <w:rFonts w:ascii="David" w:eastAsia="David" w:hAnsi="David" w:cs="David"/>
          <w:noProof/>
          <w:rtl/>
          <w:lang w:eastAsia="he-IL"/>
        </w:rPr>
      </w:pPr>
      <w:r w:rsidRPr="00162F84">
        <w:rPr>
          <w:rFonts w:cs="David" w:hint="cs"/>
          <w:b/>
          <w:bCs/>
          <w:noProof/>
          <w:rtl/>
          <w:lang w:eastAsia="he-IL"/>
        </w:rPr>
        <w:t>שנות נסיון</w:t>
      </w:r>
      <w:r w:rsidRPr="00162F84">
        <w:rPr>
          <w:rFonts w:cs="David" w:hint="cs"/>
          <w:noProof/>
          <w:rtl/>
          <w:lang w:eastAsia="he-IL"/>
        </w:rPr>
        <w:t xml:space="preserve"> - </w:t>
      </w:r>
      <w:r w:rsidRPr="00162F84">
        <w:rPr>
          <w:rFonts w:ascii="David" w:eastAsia="David" w:hAnsi="David" w:cs="David" w:hint="cs"/>
          <w:noProof/>
          <w:rtl/>
          <w:lang w:eastAsia="he-IL"/>
        </w:rPr>
        <w:t xml:space="preserve"> </w:t>
      </w:r>
      <w:r w:rsidRPr="00162F84">
        <w:rPr>
          <w:rFonts w:ascii="David" w:eastAsia="David" w:hAnsi="David" w:cs="David"/>
          <w:noProof/>
          <w:rtl/>
          <w:lang w:eastAsia="he-IL"/>
        </w:rPr>
        <w:t xml:space="preserve">ניסיון מוכח של </w:t>
      </w:r>
      <w:r w:rsidRPr="00162F84">
        <w:rPr>
          <w:rFonts w:ascii="David" w:eastAsia="David" w:hAnsi="David" w:cs="David" w:hint="cs"/>
          <w:noProof/>
          <w:rtl/>
          <w:lang w:eastAsia="he-IL"/>
        </w:rPr>
        <w:t xml:space="preserve">3 </w:t>
      </w:r>
      <w:r w:rsidRPr="00162F84">
        <w:rPr>
          <w:rFonts w:ascii="David" w:eastAsia="David" w:hAnsi="David" w:cs="David"/>
          <w:noProof/>
          <w:rtl/>
          <w:lang w:eastAsia="he-IL"/>
        </w:rPr>
        <w:t>שנים</w:t>
      </w:r>
      <w:r w:rsidR="00162F84" w:rsidRPr="00162F84">
        <w:rPr>
          <w:rFonts w:ascii="David" w:eastAsia="David" w:hAnsi="David" w:cs="David" w:hint="cs"/>
          <w:noProof/>
          <w:rtl/>
          <w:lang w:eastAsia="he-IL"/>
        </w:rPr>
        <w:t>,</w:t>
      </w:r>
      <w:r w:rsidRPr="00162F84">
        <w:rPr>
          <w:rFonts w:ascii="David" w:eastAsia="David" w:hAnsi="David" w:cs="David"/>
          <w:noProof/>
          <w:rtl/>
          <w:lang w:eastAsia="he-IL"/>
        </w:rPr>
        <w:t xml:space="preserve"> </w:t>
      </w:r>
      <w:r w:rsidR="00162F84" w:rsidRPr="00162F84">
        <w:rPr>
          <w:rFonts w:ascii="David" w:eastAsia="David" w:hAnsi="David" w:cs="David" w:hint="cs"/>
          <w:noProof/>
          <w:rtl/>
          <w:lang w:eastAsia="he-IL"/>
        </w:rPr>
        <w:t>שנצבר בין התאריכים: 1.1.2019 עד התאריך האחרון להגשת ההצעות</w:t>
      </w:r>
      <w:r w:rsidRPr="00162F84">
        <w:rPr>
          <w:rFonts w:ascii="David" w:eastAsia="David" w:hAnsi="David" w:cs="David"/>
          <w:noProof/>
          <w:rtl/>
          <w:lang w:eastAsia="he-IL"/>
        </w:rPr>
        <w:t xml:space="preserve"> , בפרויקטים של אספקת שירותי ריכוז, ניהול ותפעול של ועדות - 3 פרויקטים לפחות </w:t>
      </w:r>
      <w:r w:rsidR="00162F84" w:rsidRPr="00162F84">
        <w:rPr>
          <w:rFonts w:ascii="David" w:eastAsia="David" w:hAnsi="David" w:cs="David" w:hint="cs"/>
          <w:noProof/>
          <w:rtl/>
          <w:lang w:eastAsia="he-IL"/>
        </w:rPr>
        <w:t>שבוצעו בין התאריכים: 1.1.2019 עד התאריך האחרון להגשת ההצעות</w:t>
      </w:r>
      <w:r w:rsidRPr="00162F84">
        <w:rPr>
          <w:rFonts w:ascii="David" w:eastAsia="David" w:hAnsi="David" w:cs="David"/>
          <w:noProof/>
          <w:rtl/>
          <w:lang w:eastAsia="he-IL"/>
        </w:rPr>
        <w:t>,  כאשר כל פרויקט ארך לפחות שנה וכלל לכל הפחות:</w:t>
      </w:r>
    </w:p>
    <w:p w14:paraId="62867793" w14:textId="77777777" w:rsidR="005A7E4E" w:rsidRDefault="00C04975" w:rsidP="005A7E4E">
      <w:pPr>
        <w:tabs>
          <w:tab w:val="left" w:pos="1617"/>
        </w:tabs>
        <w:snapToGrid w:val="0"/>
        <w:spacing w:before="240" w:after="240" w:line="360" w:lineRule="auto"/>
        <w:ind w:left="2160"/>
        <w:jc w:val="both"/>
        <w:rPr>
          <w:rFonts w:ascii="David" w:eastAsia="David" w:hAnsi="David" w:cs="David"/>
          <w:noProof/>
          <w:rtl/>
          <w:lang w:eastAsia="he-IL"/>
        </w:rPr>
      </w:pPr>
      <w:r w:rsidRPr="00162F84">
        <w:rPr>
          <w:rFonts w:ascii="David" w:eastAsia="David" w:hAnsi="David" w:cs="David"/>
          <w:noProof/>
          <w:rtl/>
          <w:lang w:eastAsia="he-IL"/>
        </w:rPr>
        <w:t xml:space="preserve"> * הכנ</w:t>
      </w:r>
      <w:r w:rsidRPr="00162F84">
        <w:rPr>
          <w:rFonts w:ascii="David" w:eastAsia="David" w:hAnsi="David" w:cs="David" w:hint="cs"/>
          <w:noProof/>
          <w:rtl/>
          <w:lang w:eastAsia="he-IL"/>
        </w:rPr>
        <w:t>ה, מעקב ובקרה אחר</w:t>
      </w:r>
      <w:r w:rsidRPr="00162F84">
        <w:rPr>
          <w:rFonts w:ascii="David" w:eastAsia="David" w:hAnsi="David" w:cs="David"/>
          <w:noProof/>
          <w:rtl/>
          <w:lang w:eastAsia="he-IL"/>
        </w:rPr>
        <w:t xml:space="preserve"> תכניות עבודה שנתיות. * הפקת דו"חות רבעוניים ושנתיים. * רישום ועריכת פרוטוקולים. * תאום המפגשים (מקום, נוכחים, תזכור, כיבוד...).</w:t>
      </w:r>
      <w:r w:rsidRPr="00162F84">
        <w:rPr>
          <w:rFonts w:ascii="David" w:eastAsia="David" w:hAnsi="David" w:cs="David" w:hint="cs"/>
          <w:noProof/>
          <w:rtl/>
          <w:lang w:eastAsia="he-IL"/>
        </w:rPr>
        <w:t xml:space="preserve"> </w:t>
      </w:r>
    </w:p>
    <w:p w14:paraId="5BA62B73" w14:textId="77777777" w:rsidR="0074577C" w:rsidRPr="00162F84" w:rsidRDefault="0074577C" w:rsidP="005A7E4E">
      <w:pPr>
        <w:tabs>
          <w:tab w:val="left" w:pos="1617"/>
        </w:tabs>
        <w:snapToGrid w:val="0"/>
        <w:spacing w:before="240" w:after="240" w:line="360" w:lineRule="auto"/>
        <w:ind w:left="2160"/>
        <w:jc w:val="both"/>
        <w:rPr>
          <w:rFonts w:ascii="David" w:eastAsia="David" w:hAnsi="David" w:cs="David"/>
          <w:noProof/>
          <w:rtl/>
          <w:lang w:eastAsia="he-IL"/>
        </w:rPr>
      </w:pPr>
      <w:r w:rsidRPr="0068442E">
        <w:rPr>
          <w:rFonts w:ascii="David" w:eastAsia="David" w:hAnsi="David" w:cs="David" w:hint="cs"/>
          <w:noProof/>
          <w:highlight w:val="yellow"/>
          <w:rtl/>
          <w:lang w:eastAsia="he-IL"/>
        </w:rPr>
        <w:t>פרויקט שארך 3 שנים יוכל להיספר כ- 3 פרויקטים</w:t>
      </w:r>
    </w:p>
    <w:p w14:paraId="10DDCDF2" w14:textId="77777777" w:rsidR="005A7E4E" w:rsidRPr="00162F84" w:rsidRDefault="00C04975" w:rsidP="00315878">
      <w:pPr>
        <w:numPr>
          <w:ilvl w:val="0"/>
          <w:numId w:val="81"/>
        </w:numPr>
        <w:tabs>
          <w:tab w:val="left" w:pos="1617"/>
        </w:tabs>
        <w:snapToGrid w:val="0"/>
        <w:spacing w:before="240" w:after="240" w:line="360" w:lineRule="auto"/>
        <w:ind w:left="1617" w:firstLine="0"/>
        <w:jc w:val="both"/>
        <w:rPr>
          <w:rFonts w:cs="David"/>
          <w:noProof/>
          <w:lang w:eastAsia="he-IL"/>
        </w:rPr>
      </w:pPr>
      <w:r w:rsidRPr="00162F84">
        <w:rPr>
          <w:rFonts w:cs="David" w:hint="cs"/>
          <w:b/>
          <w:bCs/>
          <w:noProof/>
          <w:rtl/>
          <w:lang w:eastAsia="he-IL"/>
        </w:rPr>
        <w:t xml:space="preserve">השכלה </w:t>
      </w:r>
      <w:r w:rsidRPr="00162F84">
        <w:rPr>
          <w:rFonts w:cs="David"/>
          <w:noProof/>
          <w:rtl/>
          <w:lang w:eastAsia="he-IL"/>
        </w:rPr>
        <w:t>–</w:t>
      </w:r>
      <w:r w:rsidRPr="00162F84">
        <w:rPr>
          <w:rFonts w:cs="David"/>
          <w:noProof/>
          <w:lang w:eastAsia="he-IL"/>
        </w:rPr>
        <w:t xml:space="preserve"> </w:t>
      </w:r>
      <w:r w:rsidRPr="00162F84">
        <w:rPr>
          <w:rFonts w:cs="David"/>
          <w:noProof/>
          <w:rtl/>
          <w:lang w:eastAsia="he-IL"/>
        </w:rPr>
        <w:t xml:space="preserve">תואר ראשון בתחום אקדמי ממוסדות המוכרים על ידי המועצה להשכלה גבוהה, או </w:t>
      </w:r>
      <w:r w:rsidRPr="00162F84">
        <w:rPr>
          <w:rFonts w:cs="David" w:hint="cs"/>
          <w:noProof/>
          <w:rtl/>
          <w:lang w:eastAsia="he-IL"/>
        </w:rPr>
        <w:t>אישור</w:t>
      </w:r>
      <w:r w:rsidRPr="00162F84">
        <w:rPr>
          <w:rFonts w:cs="David"/>
          <w:noProof/>
          <w:rtl/>
          <w:lang w:eastAsia="he-IL"/>
        </w:rPr>
        <w:t xml:space="preserve"> שקילות ממשרד החינוך עבור תעודות ממוסדות בחו"ל.</w:t>
      </w:r>
    </w:p>
    <w:p w14:paraId="2832775C" w14:textId="77777777" w:rsidR="005A7E4E" w:rsidRPr="00621ED9" w:rsidRDefault="00C04975" w:rsidP="005A7E4E">
      <w:pPr>
        <w:spacing w:line="360" w:lineRule="auto"/>
        <w:ind w:left="936"/>
        <w:jc w:val="both"/>
        <w:rPr>
          <w:rFonts w:cs="David"/>
          <w:sz w:val="20"/>
          <w:rtl/>
          <w:lang w:eastAsia="he-IL"/>
        </w:rPr>
      </w:pPr>
      <w:r w:rsidRPr="00162F84">
        <w:rPr>
          <w:rFonts w:cs="David" w:hint="cs"/>
          <w:sz w:val="20"/>
          <w:rtl/>
          <w:lang w:eastAsia="he-IL"/>
        </w:rPr>
        <w:t>הערה: על המציע לספק מסמכים המוכיחים את עמידת המועמדים בתנאים המפורטים, ובכל מקרה למזמין יש זכות לפסול מועמדות ע"פ שיקול דעתו.</w:t>
      </w:r>
      <w:r w:rsidR="0022167B">
        <w:rPr>
          <w:rFonts w:cs="David" w:hint="cs"/>
          <w:sz w:val="20"/>
          <w:rtl/>
          <w:lang w:eastAsia="he-IL"/>
        </w:rPr>
        <w:t xml:space="preserve">                                           </w:t>
      </w:r>
    </w:p>
    <w:p w14:paraId="3319D1F9" w14:textId="77777777" w:rsidR="005A7E4E" w:rsidRPr="009F7D69" w:rsidRDefault="005A7E4E" w:rsidP="005A7E4E">
      <w:pPr>
        <w:spacing w:line="360" w:lineRule="auto"/>
        <w:ind w:left="936"/>
        <w:jc w:val="both"/>
        <w:rPr>
          <w:rFonts w:cs="David"/>
          <w:sz w:val="20"/>
          <w:lang w:eastAsia="he-IL"/>
        </w:rPr>
      </w:pPr>
    </w:p>
    <w:p w14:paraId="0099173A" w14:textId="77777777" w:rsidR="005A7E4E" w:rsidRPr="009F7D69" w:rsidRDefault="00C04975" w:rsidP="005A7E4E">
      <w:pPr>
        <w:spacing w:line="360" w:lineRule="auto"/>
        <w:ind w:left="369" w:firstLine="567"/>
        <w:jc w:val="both"/>
        <w:rPr>
          <w:rFonts w:cs="David"/>
          <w:sz w:val="20"/>
          <w:rtl/>
          <w:lang w:eastAsia="he-IL"/>
        </w:rPr>
      </w:pPr>
      <w:r w:rsidRPr="009F7D69">
        <w:rPr>
          <w:rFonts w:cs="David" w:hint="cs"/>
          <w:b/>
          <w:bCs/>
          <w:sz w:val="20"/>
          <w:rtl/>
          <w:lang w:eastAsia="he-IL"/>
        </w:rPr>
        <w:t>עיקר</w:t>
      </w:r>
      <w:r>
        <w:rPr>
          <w:rFonts w:cs="David" w:hint="cs"/>
          <w:b/>
          <w:bCs/>
          <w:sz w:val="20"/>
          <w:rtl/>
          <w:lang w:eastAsia="he-IL"/>
        </w:rPr>
        <w:t>י</w:t>
      </w:r>
      <w:r w:rsidRPr="009F7D69">
        <w:rPr>
          <w:rFonts w:cs="David" w:hint="cs"/>
          <w:b/>
          <w:bCs/>
          <w:sz w:val="20"/>
          <w:rtl/>
          <w:lang w:eastAsia="he-IL"/>
        </w:rPr>
        <w:t xml:space="preserve"> תפקיד</w:t>
      </w:r>
      <w:r>
        <w:rPr>
          <w:rFonts w:cs="David" w:hint="cs"/>
          <w:b/>
          <w:bCs/>
          <w:sz w:val="20"/>
          <w:rtl/>
          <w:lang w:eastAsia="he-IL"/>
        </w:rPr>
        <w:t>ם</w:t>
      </w:r>
      <w:r w:rsidRPr="009F7D69">
        <w:rPr>
          <w:rFonts w:cs="David" w:hint="cs"/>
          <w:b/>
          <w:bCs/>
          <w:sz w:val="20"/>
          <w:rtl/>
          <w:lang w:eastAsia="he-IL"/>
        </w:rPr>
        <w:t>:</w:t>
      </w:r>
      <w:r w:rsidRPr="009F7D69">
        <w:rPr>
          <w:rFonts w:cs="David" w:hint="cs"/>
          <w:sz w:val="20"/>
          <w:rtl/>
          <w:lang w:eastAsia="he-IL"/>
        </w:rPr>
        <w:t xml:space="preserve"> </w:t>
      </w:r>
    </w:p>
    <w:p w14:paraId="0C1CB06A" w14:textId="77777777" w:rsidR="005A7E4E" w:rsidRPr="009F7D69" w:rsidRDefault="00C04975" w:rsidP="005A7E4E">
      <w:pPr>
        <w:spacing w:line="360" w:lineRule="auto"/>
        <w:ind w:left="369" w:firstLine="567"/>
        <w:jc w:val="both"/>
        <w:rPr>
          <w:rFonts w:cs="David"/>
          <w:sz w:val="20"/>
          <w:rtl/>
          <w:lang w:eastAsia="he-IL"/>
        </w:rPr>
      </w:pPr>
      <w:r w:rsidRPr="009F7D69">
        <w:rPr>
          <w:rFonts w:cs="David" w:hint="cs"/>
          <w:sz w:val="20"/>
          <w:rtl/>
          <w:lang w:eastAsia="he-IL"/>
        </w:rPr>
        <w:t>תאום מפגשים (מועד, מקום, כיבוד)</w:t>
      </w:r>
    </w:p>
    <w:p w14:paraId="43A889A8" w14:textId="77777777" w:rsidR="005A7E4E" w:rsidRPr="009F7D69" w:rsidRDefault="00C04975" w:rsidP="005A7E4E">
      <w:pPr>
        <w:spacing w:line="360" w:lineRule="auto"/>
        <w:ind w:left="369" w:firstLine="567"/>
        <w:jc w:val="both"/>
        <w:rPr>
          <w:rFonts w:cs="David"/>
          <w:sz w:val="20"/>
          <w:rtl/>
          <w:lang w:eastAsia="he-IL"/>
        </w:rPr>
      </w:pPr>
      <w:r w:rsidRPr="009F7D69">
        <w:rPr>
          <w:rFonts w:cs="David" w:hint="cs"/>
          <w:sz w:val="20"/>
          <w:rtl/>
          <w:lang w:eastAsia="he-IL"/>
        </w:rPr>
        <w:t>ניהול רשימת אנשי קשר</w:t>
      </w:r>
    </w:p>
    <w:p w14:paraId="33B5CB62" w14:textId="77777777" w:rsidR="005A7E4E" w:rsidRPr="00551614" w:rsidRDefault="00C04975" w:rsidP="005A7E4E">
      <w:pPr>
        <w:spacing w:line="360" w:lineRule="auto"/>
        <w:ind w:left="369" w:firstLine="567"/>
        <w:jc w:val="both"/>
        <w:rPr>
          <w:rFonts w:cs="David"/>
          <w:sz w:val="20"/>
          <w:rtl/>
          <w:lang w:eastAsia="he-IL"/>
        </w:rPr>
      </w:pPr>
      <w:r w:rsidRPr="00551614">
        <w:rPr>
          <w:rFonts w:cs="David" w:hint="eastAsia"/>
          <w:sz w:val="20"/>
          <w:rtl/>
          <w:lang w:eastAsia="he-IL"/>
        </w:rPr>
        <w:t>כתיבת</w:t>
      </w:r>
      <w:r w:rsidRPr="00551614">
        <w:rPr>
          <w:rFonts w:cs="David"/>
          <w:sz w:val="20"/>
          <w:rtl/>
          <w:lang w:eastAsia="he-IL"/>
        </w:rPr>
        <w:t xml:space="preserve"> </w:t>
      </w:r>
      <w:r w:rsidRPr="00551614">
        <w:rPr>
          <w:rFonts w:cs="David" w:hint="eastAsia"/>
          <w:sz w:val="20"/>
          <w:rtl/>
          <w:lang w:eastAsia="he-IL"/>
        </w:rPr>
        <w:t>פרוטוקולים</w:t>
      </w:r>
      <w:r w:rsidRPr="00551614">
        <w:rPr>
          <w:rFonts w:cs="David"/>
          <w:sz w:val="20"/>
          <w:rtl/>
          <w:lang w:eastAsia="he-IL"/>
        </w:rPr>
        <w:t xml:space="preserve"> (עבור ועדות המשנה ומנהלת הוועדה)</w:t>
      </w:r>
    </w:p>
    <w:p w14:paraId="60484C8F" w14:textId="77777777" w:rsidR="005A7E4E" w:rsidRDefault="00C04975" w:rsidP="005A7E4E">
      <w:pPr>
        <w:spacing w:line="360" w:lineRule="auto"/>
        <w:ind w:left="369" w:firstLine="567"/>
        <w:jc w:val="both"/>
        <w:rPr>
          <w:rFonts w:cs="David"/>
          <w:sz w:val="20"/>
          <w:rtl/>
          <w:lang w:eastAsia="he-IL"/>
        </w:rPr>
      </w:pPr>
      <w:r w:rsidRPr="00551614">
        <w:rPr>
          <w:rFonts w:cs="David" w:hint="eastAsia"/>
          <w:sz w:val="20"/>
          <w:rtl/>
          <w:lang w:eastAsia="he-IL"/>
        </w:rPr>
        <w:t>מעקב</w:t>
      </w:r>
      <w:r w:rsidRPr="00551614">
        <w:rPr>
          <w:rFonts w:cs="David"/>
          <w:sz w:val="20"/>
          <w:rtl/>
          <w:lang w:eastAsia="he-IL"/>
        </w:rPr>
        <w:t xml:space="preserve"> </w:t>
      </w:r>
      <w:r w:rsidRPr="00551614">
        <w:rPr>
          <w:rFonts w:cs="David" w:hint="eastAsia"/>
          <w:sz w:val="20"/>
          <w:rtl/>
          <w:lang w:eastAsia="he-IL"/>
        </w:rPr>
        <w:t>אחר</w:t>
      </w:r>
      <w:r w:rsidRPr="00551614">
        <w:rPr>
          <w:rFonts w:cs="David"/>
          <w:sz w:val="20"/>
          <w:rtl/>
          <w:lang w:eastAsia="he-IL"/>
        </w:rPr>
        <w:t xml:space="preserve"> </w:t>
      </w:r>
      <w:r w:rsidRPr="00551614">
        <w:rPr>
          <w:rFonts w:cs="David" w:hint="eastAsia"/>
          <w:sz w:val="20"/>
          <w:rtl/>
          <w:lang w:eastAsia="he-IL"/>
        </w:rPr>
        <w:t>ביצוע</w:t>
      </w:r>
      <w:r w:rsidRPr="00551614">
        <w:rPr>
          <w:rFonts w:cs="David"/>
          <w:sz w:val="20"/>
          <w:rtl/>
          <w:lang w:eastAsia="he-IL"/>
        </w:rPr>
        <w:t xml:space="preserve"> </w:t>
      </w:r>
      <w:r w:rsidRPr="00551614">
        <w:rPr>
          <w:rFonts w:cs="David" w:hint="eastAsia"/>
          <w:sz w:val="20"/>
          <w:rtl/>
          <w:lang w:eastAsia="he-IL"/>
        </w:rPr>
        <w:t>המשימות</w:t>
      </w:r>
    </w:p>
    <w:p w14:paraId="50AE019C" w14:textId="77777777" w:rsidR="005A7E4E" w:rsidRPr="009B5E7B" w:rsidRDefault="005A7E4E" w:rsidP="005A7E4E">
      <w:pPr>
        <w:keepNext/>
        <w:overflowPunct w:val="0"/>
        <w:autoSpaceDE w:val="0"/>
        <w:autoSpaceDN w:val="0"/>
        <w:adjustRightInd w:val="0"/>
        <w:spacing w:line="360" w:lineRule="auto"/>
        <w:ind w:left="1219"/>
        <w:jc w:val="both"/>
        <w:textAlignment w:val="baseline"/>
        <w:rPr>
          <w:rFonts w:cs="David"/>
          <w:sz w:val="22"/>
          <w:u w:val="single"/>
          <w:lang w:eastAsia="he-IL"/>
        </w:rPr>
      </w:pPr>
    </w:p>
    <w:p w14:paraId="3E809A95" w14:textId="77777777" w:rsidR="005A7E4E" w:rsidRPr="00401861" w:rsidRDefault="00C04975" w:rsidP="00315878">
      <w:pPr>
        <w:keepNext/>
        <w:numPr>
          <w:ilvl w:val="0"/>
          <w:numId w:val="79"/>
        </w:numPr>
        <w:overflowPunct w:val="0"/>
        <w:autoSpaceDE w:val="0"/>
        <w:autoSpaceDN w:val="0"/>
        <w:adjustRightInd w:val="0"/>
        <w:spacing w:line="360" w:lineRule="auto"/>
        <w:jc w:val="both"/>
        <w:textAlignment w:val="baseline"/>
        <w:rPr>
          <w:rFonts w:cs="David"/>
          <w:b/>
          <w:bCs/>
          <w:sz w:val="22"/>
          <w:lang w:eastAsia="he-IL"/>
        </w:rPr>
      </w:pPr>
      <w:r w:rsidRPr="00401861">
        <w:rPr>
          <w:rFonts w:cs="David" w:hint="cs"/>
          <w:b/>
          <w:bCs/>
          <w:sz w:val="22"/>
          <w:rtl/>
          <w:lang w:eastAsia="he-IL"/>
        </w:rPr>
        <w:t>ציוד נדרש ולוגיסטיקה</w:t>
      </w:r>
    </w:p>
    <w:p w14:paraId="66B728F5" w14:textId="77777777" w:rsidR="005A7E4E" w:rsidRPr="00401861"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sz w:val="22"/>
          <w:lang w:eastAsia="he-IL"/>
        </w:rPr>
      </w:pPr>
      <w:r w:rsidRPr="00401861">
        <w:rPr>
          <w:rFonts w:cs="David" w:hint="cs"/>
          <w:sz w:val="22"/>
          <w:rtl/>
          <w:lang w:eastAsia="he-IL"/>
        </w:rPr>
        <w:t>כל הציוד הנדרש לצורך הפעלת השירות נושא מכרז זה, יסופק על ידי הספק, ועל חשבונו, אלא אם צוין מפורשות אחרת במכרז ו/או בהסכם.</w:t>
      </w:r>
    </w:p>
    <w:p w14:paraId="1BAB2F40" w14:textId="77777777" w:rsidR="005A7E4E" w:rsidRDefault="00C04975" w:rsidP="00315878">
      <w:pPr>
        <w:numPr>
          <w:ilvl w:val="1"/>
          <w:numId w:val="79"/>
        </w:numPr>
        <w:overflowPunct w:val="0"/>
        <w:autoSpaceDE w:val="0"/>
        <w:autoSpaceDN w:val="0"/>
        <w:adjustRightInd w:val="0"/>
        <w:spacing w:line="360" w:lineRule="auto"/>
        <w:ind w:left="936" w:hanging="567"/>
        <w:jc w:val="both"/>
        <w:textAlignment w:val="baseline"/>
        <w:rPr>
          <w:rFonts w:cs="David"/>
        </w:rPr>
      </w:pPr>
      <w:r w:rsidRPr="00401861">
        <w:rPr>
          <w:rFonts w:cs="David" w:hint="cs"/>
          <w:rtl/>
        </w:rPr>
        <w:lastRenderedPageBreak/>
        <w:t xml:space="preserve">הלמ"ס מעריך כי מרבית הישיבות תתקיימנה בירושלים ובמרכז הארץ. למען הסר ספק, כל הנסיעות במסגרת מתן השירותים תתבצענה על חשבון הספק והוא לא יהיה זכאי לקבלת החזר כלשהו בגין נסיעות מהלמ"ס. עוד מובהר, כי הערכת הלמ"ס ביחס למיקום הישיבות אינה מחייבת והוא איננו מתחייב למיקום גיאוגרפי כלשהו של הישיבות.  </w:t>
      </w:r>
    </w:p>
    <w:p w14:paraId="1140617A" w14:textId="77777777" w:rsidR="00FF083A" w:rsidRDefault="00FF083A" w:rsidP="00FF083A">
      <w:pPr>
        <w:overflowPunct w:val="0"/>
        <w:autoSpaceDE w:val="0"/>
        <w:autoSpaceDN w:val="0"/>
        <w:adjustRightInd w:val="0"/>
        <w:spacing w:line="360" w:lineRule="auto"/>
        <w:ind w:left="936"/>
        <w:jc w:val="both"/>
        <w:textAlignment w:val="baseline"/>
        <w:rPr>
          <w:rFonts w:cs="David"/>
        </w:rPr>
      </w:pPr>
    </w:p>
    <w:p w14:paraId="6DE833C6" w14:textId="77777777" w:rsidR="00FF083A" w:rsidRDefault="00FF083A" w:rsidP="00FF083A">
      <w:pPr>
        <w:keepNext/>
        <w:numPr>
          <w:ilvl w:val="0"/>
          <w:numId w:val="79"/>
        </w:numPr>
        <w:overflowPunct w:val="0"/>
        <w:autoSpaceDE w:val="0"/>
        <w:autoSpaceDN w:val="0"/>
        <w:adjustRightInd w:val="0"/>
        <w:spacing w:line="360" w:lineRule="auto"/>
        <w:jc w:val="both"/>
        <w:textAlignment w:val="baseline"/>
        <w:rPr>
          <w:rFonts w:cs="David"/>
          <w:b/>
          <w:bCs/>
          <w:sz w:val="22"/>
          <w:lang w:eastAsia="he-IL"/>
        </w:rPr>
      </w:pPr>
      <w:r>
        <w:rPr>
          <w:rFonts w:cs="David" w:hint="cs"/>
          <w:b/>
          <w:bCs/>
          <w:sz w:val="22"/>
          <w:rtl/>
          <w:lang w:eastAsia="he-IL"/>
        </w:rPr>
        <w:t>בנק שעות</w:t>
      </w:r>
    </w:p>
    <w:p w14:paraId="00172473" w14:textId="77777777" w:rsidR="00FF083A" w:rsidRDefault="00FF083A" w:rsidP="00FF083A">
      <w:pPr>
        <w:keepNext/>
        <w:overflowPunct w:val="0"/>
        <w:autoSpaceDE w:val="0"/>
        <w:autoSpaceDN w:val="0"/>
        <w:adjustRightInd w:val="0"/>
        <w:spacing w:line="360" w:lineRule="auto"/>
        <w:ind w:left="540"/>
        <w:jc w:val="both"/>
        <w:textAlignment w:val="baseline"/>
        <w:rPr>
          <w:rFonts w:cs="David"/>
          <w:rtl/>
        </w:rPr>
      </w:pPr>
      <w:proofErr w:type="spellStart"/>
      <w:r w:rsidRPr="00FF083A">
        <w:rPr>
          <w:rFonts w:cs="David" w:hint="cs"/>
          <w:rtl/>
        </w:rPr>
        <w:t>הלמ"ס</w:t>
      </w:r>
      <w:proofErr w:type="spellEnd"/>
      <w:r>
        <w:rPr>
          <w:rFonts w:cs="David" w:hint="cs"/>
          <w:rtl/>
        </w:rPr>
        <w:t xml:space="preserve"> שומרת לעצמה את האפשרות להפעיל את מנהל הפרויקט ומזכירי הוועדות למשימות נוספות ובלתי מתוכננות שיעלו לפי הצורך, לפי שעות עבודה, </w:t>
      </w:r>
      <w:r w:rsidR="00214617">
        <w:rPr>
          <w:rFonts w:cs="David" w:hint="cs"/>
          <w:rtl/>
        </w:rPr>
        <w:t>ועל פי</w:t>
      </w:r>
      <w:r>
        <w:rPr>
          <w:rFonts w:cs="David" w:hint="cs"/>
          <w:rtl/>
        </w:rPr>
        <w:t xml:space="preserve"> שיקול דעתה ובהתאם לעלות לשעה לכל תפקיד שהספק הזוכה תמחר בסעיף 7 בטופס הצעת המחיר</w:t>
      </w:r>
      <w:r w:rsidR="00F34F07">
        <w:rPr>
          <w:rFonts w:cs="David" w:hint="cs"/>
          <w:rtl/>
        </w:rPr>
        <w:t xml:space="preserve"> -</w:t>
      </w:r>
    </w:p>
    <w:p w14:paraId="12DE0A73" w14:textId="77777777" w:rsidR="00F34F07" w:rsidRDefault="00F34F07" w:rsidP="00FF083A">
      <w:pPr>
        <w:keepNext/>
        <w:overflowPunct w:val="0"/>
        <w:autoSpaceDE w:val="0"/>
        <w:autoSpaceDN w:val="0"/>
        <w:adjustRightInd w:val="0"/>
        <w:spacing w:line="360" w:lineRule="auto"/>
        <w:ind w:left="540"/>
        <w:jc w:val="both"/>
        <w:textAlignment w:val="baseline"/>
        <w:rPr>
          <w:rFonts w:cs="David"/>
          <w:rtl/>
        </w:rPr>
      </w:pPr>
      <w:r>
        <w:rPr>
          <w:rFonts w:cs="David" w:hint="cs"/>
          <w:rtl/>
        </w:rPr>
        <w:t xml:space="preserve">על הספק להציע תעריף לשעה לכל תפקיד כאשר התעריף המקסימלי שניתן להציע הוא התעריף </w:t>
      </w:r>
      <w:r w:rsidR="00214617">
        <w:rPr>
          <w:rFonts w:cs="David" w:hint="cs"/>
          <w:rtl/>
        </w:rPr>
        <w:t>ה</w:t>
      </w:r>
      <w:r>
        <w:rPr>
          <w:rFonts w:cs="David" w:hint="cs"/>
          <w:rtl/>
        </w:rPr>
        <w:t xml:space="preserve">מופיע בטופס הצעת המחיר בסעיף 7 </w:t>
      </w:r>
      <w:r>
        <w:rPr>
          <w:rFonts w:cs="David"/>
          <w:rtl/>
        </w:rPr>
        <w:t>–</w:t>
      </w:r>
      <w:r>
        <w:rPr>
          <w:rFonts w:cs="David" w:hint="cs"/>
          <w:rtl/>
        </w:rPr>
        <w:t xml:space="preserve"> "תעריף מרבי".</w:t>
      </w:r>
    </w:p>
    <w:p w14:paraId="6B4399DE" w14:textId="77777777" w:rsidR="00FF083A" w:rsidRPr="00FF083A" w:rsidRDefault="00FF083A" w:rsidP="00F34F07">
      <w:pPr>
        <w:keepNext/>
        <w:overflowPunct w:val="0"/>
        <w:autoSpaceDE w:val="0"/>
        <w:autoSpaceDN w:val="0"/>
        <w:adjustRightInd w:val="0"/>
        <w:spacing w:line="360" w:lineRule="auto"/>
        <w:ind w:left="540"/>
        <w:jc w:val="both"/>
        <w:textAlignment w:val="baseline"/>
        <w:rPr>
          <w:rFonts w:cs="David"/>
          <w:rtl/>
        </w:rPr>
      </w:pPr>
      <w:r>
        <w:rPr>
          <w:rFonts w:cs="David" w:hint="cs"/>
          <w:rtl/>
        </w:rPr>
        <w:t xml:space="preserve">שעות אלה הן כאופציה בלבד, </w:t>
      </w:r>
      <w:proofErr w:type="spellStart"/>
      <w:r>
        <w:rPr>
          <w:rFonts w:cs="David" w:hint="cs"/>
          <w:rtl/>
        </w:rPr>
        <w:t>והלמ"ס</w:t>
      </w:r>
      <w:proofErr w:type="spellEnd"/>
      <w:r>
        <w:rPr>
          <w:rFonts w:cs="David" w:hint="cs"/>
          <w:rtl/>
        </w:rPr>
        <w:t xml:space="preserve"> אינה מתחייבת לממש את הכמויות שבטופס הצעת המחיר.  </w:t>
      </w:r>
    </w:p>
    <w:p w14:paraId="1B72DB12" w14:textId="77777777" w:rsidR="00FF083A" w:rsidRPr="00401861" w:rsidRDefault="00FF083A" w:rsidP="00FF083A">
      <w:pPr>
        <w:keepNext/>
        <w:overflowPunct w:val="0"/>
        <w:autoSpaceDE w:val="0"/>
        <w:autoSpaceDN w:val="0"/>
        <w:adjustRightInd w:val="0"/>
        <w:spacing w:line="360" w:lineRule="auto"/>
        <w:jc w:val="both"/>
        <w:textAlignment w:val="baseline"/>
        <w:rPr>
          <w:rFonts w:cs="David"/>
        </w:rPr>
      </w:pPr>
    </w:p>
    <w:p w14:paraId="204B07E6" w14:textId="77777777" w:rsidR="005A7E4E" w:rsidRPr="005A7E4E" w:rsidRDefault="005A7E4E" w:rsidP="005A7E4E">
      <w:pPr>
        <w:bidi w:val="0"/>
        <w:rPr>
          <w:rFonts w:ascii="Calibri Light" w:hAnsi="Calibri Light" w:cs="David"/>
          <w:bCs/>
          <w:sz w:val="32"/>
          <w:szCs w:val="32"/>
          <w:lang w:eastAsia="he-IL"/>
        </w:rPr>
      </w:pPr>
    </w:p>
    <w:p w14:paraId="797ACB88" w14:textId="77777777" w:rsidR="00F96E04" w:rsidRPr="000E2A01" w:rsidRDefault="00F96E04">
      <w:pPr>
        <w:rPr>
          <w:sz w:val="28"/>
          <w:szCs w:val="28"/>
          <w:rtl/>
        </w:rPr>
      </w:pPr>
    </w:p>
    <w:p w14:paraId="76DF1D75" w14:textId="77777777" w:rsidR="00291E4E" w:rsidRPr="000E2A01" w:rsidRDefault="00C04975">
      <w:pPr>
        <w:rPr>
          <w:rtl/>
        </w:rPr>
      </w:pPr>
      <w:bookmarkStart w:id="398" w:name="html_ContactAddDetails2"/>
      <w:bookmarkEnd w:id="398"/>
      <w:r w:rsidRPr="000E2A01">
        <w:rPr>
          <w:rtl/>
        </w:rPr>
        <w:t xml:space="preserve"> </w:t>
      </w:r>
    </w:p>
    <w:bookmarkEnd w:id="396"/>
    <w:p w14:paraId="687A17D9" w14:textId="77777777" w:rsidR="00CC5E12" w:rsidRPr="000E2A01" w:rsidRDefault="00C04975">
      <w:pPr>
        <w:rPr>
          <w:rtl/>
        </w:rPr>
      </w:pPr>
      <w:r w:rsidRPr="000E2A01">
        <w:rPr>
          <w:rtl/>
        </w:rPr>
        <w:br w:type="page"/>
      </w:r>
    </w:p>
    <w:p w14:paraId="2EF1D3E6" w14:textId="77777777" w:rsidR="00024056" w:rsidRPr="002F1CE5" w:rsidRDefault="00C04975" w:rsidP="0044241E">
      <w:pPr>
        <w:pStyle w:val="affff4"/>
        <w:rPr>
          <w:rtl/>
        </w:rPr>
      </w:pPr>
      <w:bookmarkStart w:id="399" w:name="_Toc168395377"/>
      <w:bookmarkEnd w:id="0"/>
      <w:bookmarkEnd w:id="1"/>
      <w:bookmarkEnd w:id="2"/>
      <w:bookmarkEnd w:id="3"/>
      <w:bookmarkEnd w:id="397"/>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99"/>
    </w:p>
    <w:p w14:paraId="0E5ADFE5" w14:textId="77777777" w:rsidR="00024056" w:rsidRDefault="00024056" w:rsidP="002D7789">
      <w:pPr>
        <w:rPr>
          <w:rFonts w:ascii="David" w:hAnsi="David" w:cs="David"/>
          <w:b/>
          <w:bCs/>
          <w:sz w:val="32"/>
          <w:szCs w:val="32"/>
          <w:u w:val="single"/>
          <w:rtl/>
        </w:rPr>
      </w:pPr>
    </w:p>
    <w:p w14:paraId="4F4C16A7" w14:textId="77777777" w:rsidR="00153966" w:rsidRDefault="00153966" w:rsidP="0009150A">
      <w:pPr>
        <w:pStyle w:val="1a"/>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p>
    <w:p w14:paraId="350DE2EE" w14:textId="77777777" w:rsidR="00DD1BFE" w:rsidRPr="006C32B8" w:rsidRDefault="00C04975" w:rsidP="0009150A">
      <w:pPr>
        <w:pStyle w:val="1a"/>
        <w:widowControl w:val="0"/>
        <w:numPr>
          <w:ilvl w:val="12"/>
          <w:numId w:val="0"/>
        </w:numPr>
        <w:tabs>
          <w:tab w:val="right" w:pos="8487"/>
        </w:tabs>
        <w:spacing w:line="360" w:lineRule="auto"/>
        <w:ind w:left="-18" w:firstLine="18"/>
        <w:jc w:val="center"/>
        <w:rPr>
          <w:rFonts w:cs="David"/>
          <w:b/>
          <w:bCs/>
          <w:sz w:val="28"/>
          <w:szCs w:val="28"/>
          <w:rtl/>
        </w:rPr>
      </w:pPr>
      <w:r w:rsidRPr="006C32B8">
        <w:rPr>
          <w:rFonts w:cs="David" w:hint="eastAsia"/>
          <w:b/>
          <w:bCs/>
          <w:sz w:val="28"/>
          <w:szCs w:val="28"/>
          <w:rtl/>
        </w:rPr>
        <w:lastRenderedPageBreak/>
        <w:t>הסכם</w:t>
      </w:r>
      <w:r w:rsidRPr="006C32B8">
        <w:rPr>
          <w:rFonts w:cs="David"/>
          <w:b/>
          <w:bCs/>
          <w:sz w:val="28"/>
          <w:szCs w:val="28"/>
          <w:rtl/>
        </w:rPr>
        <w:t xml:space="preserve"> התקשרות </w:t>
      </w:r>
    </w:p>
    <w:p w14:paraId="70C78B44" w14:textId="77777777" w:rsidR="0009150A" w:rsidRPr="007C5B4C" w:rsidRDefault="0009150A" w:rsidP="00B71738">
      <w:pPr>
        <w:pStyle w:val="1a"/>
        <w:widowControl w:val="0"/>
        <w:numPr>
          <w:ilvl w:val="12"/>
          <w:numId w:val="0"/>
        </w:numPr>
        <w:tabs>
          <w:tab w:val="right" w:pos="8487"/>
        </w:tabs>
        <w:spacing w:line="360" w:lineRule="auto"/>
        <w:ind w:left="-18" w:firstLine="18"/>
        <w:jc w:val="center"/>
        <w:rPr>
          <w:rFonts w:cs="David"/>
          <w:rtl/>
        </w:rPr>
      </w:pPr>
    </w:p>
    <w:p w14:paraId="3236A27F" w14:textId="77777777" w:rsidR="0009150A" w:rsidRPr="007C5B4C" w:rsidRDefault="00C04975" w:rsidP="0009150A">
      <w:pPr>
        <w:pStyle w:val="1a"/>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14:paraId="7504A019" w14:textId="77777777" w:rsidR="006C32B8" w:rsidRDefault="006C32B8" w:rsidP="006C32B8">
      <w:pPr>
        <w:spacing w:line="300" w:lineRule="exact"/>
        <w:ind w:left="30"/>
        <w:jc w:val="both"/>
        <w:rPr>
          <w:rFonts w:cs="David"/>
          <w:sz w:val="22"/>
          <w:rtl/>
        </w:rPr>
      </w:pPr>
      <w:r>
        <w:rPr>
          <w:rFonts w:cs="David"/>
          <w:sz w:val="22"/>
          <w:rtl/>
        </w:rPr>
        <w:t xml:space="preserve">ממשלת ישראל בשם מדינת ישראל באמצעות הלשכה המרכזית לסטטיסטיקה, המיוצגת ע"י </w:t>
      </w:r>
      <w:proofErr w:type="spellStart"/>
      <w:r>
        <w:rPr>
          <w:rFonts w:cs="David"/>
          <w:sz w:val="22"/>
          <w:rtl/>
        </w:rPr>
        <w:t>מורשי</w:t>
      </w:r>
      <w:proofErr w:type="spellEnd"/>
      <w:r>
        <w:rPr>
          <w:rFonts w:cs="David"/>
          <w:sz w:val="22"/>
          <w:rtl/>
        </w:rPr>
        <w:t xml:space="preserve"> חתימה לפי חוק נכסי המדינה, </w:t>
      </w:r>
      <w:proofErr w:type="spellStart"/>
      <w:r>
        <w:rPr>
          <w:rFonts w:cs="David"/>
          <w:sz w:val="22"/>
          <w:rtl/>
        </w:rPr>
        <w:t>התשי"א</w:t>
      </w:r>
      <w:proofErr w:type="spellEnd"/>
      <w:r>
        <w:rPr>
          <w:rFonts w:cs="David" w:hint="cs"/>
          <w:sz w:val="22"/>
          <w:rtl/>
        </w:rPr>
        <w:t xml:space="preserve"> - </w:t>
      </w:r>
      <w:r>
        <w:rPr>
          <w:rFonts w:cs="David"/>
          <w:sz w:val="22"/>
          <w:rtl/>
        </w:rPr>
        <w:t>1951 (להלן: "</w:t>
      </w:r>
      <w:r>
        <w:rPr>
          <w:rFonts w:cs="David" w:hint="cs"/>
          <w:sz w:val="22"/>
          <w:rtl/>
        </w:rPr>
        <w:t xml:space="preserve"> </w:t>
      </w:r>
      <w:r w:rsidRPr="000036A1">
        <w:rPr>
          <w:rFonts w:cs="David" w:hint="cs"/>
          <w:b/>
          <w:bCs/>
          <w:sz w:val="22"/>
          <w:rtl/>
        </w:rPr>
        <w:t xml:space="preserve">המזמין/ </w:t>
      </w:r>
      <w:proofErr w:type="spellStart"/>
      <w:r w:rsidRPr="000036A1">
        <w:rPr>
          <w:rFonts w:cs="David"/>
          <w:b/>
          <w:bCs/>
          <w:sz w:val="22"/>
          <w:rtl/>
        </w:rPr>
        <w:t>הלמ"ס</w:t>
      </w:r>
      <w:proofErr w:type="spellEnd"/>
      <w:r>
        <w:rPr>
          <w:rFonts w:cs="David"/>
          <w:sz w:val="22"/>
          <w:rtl/>
        </w:rPr>
        <w:t>")</w:t>
      </w:r>
    </w:p>
    <w:p w14:paraId="4D7EE79A" w14:textId="77777777" w:rsidR="006C32B8" w:rsidRDefault="006C32B8" w:rsidP="006C3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sz w:val="22"/>
          <w:u w:val="single"/>
          <w:rtl/>
        </w:rPr>
      </w:pPr>
    </w:p>
    <w:p w14:paraId="1887D6FD" w14:textId="77777777" w:rsidR="0009150A" w:rsidRPr="007C5B4C" w:rsidRDefault="0009150A" w:rsidP="006C32B8">
      <w:pPr>
        <w:pStyle w:val="1a"/>
        <w:widowControl w:val="0"/>
        <w:numPr>
          <w:ilvl w:val="12"/>
          <w:numId w:val="0"/>
        </w:numPr>
        <w:tabs>
          <w:tab w:val="right" w:pos="8487"/>
        </w:tabs>
        <w:spacing w:line="360" w:lineRule="auto"/>
        <w:ind w:left="-18" w:firstLine="18"/>
        <w:jc w:val="center"/>
        <w:rPr>
          <w:rFonts w:cs="David"/>
          <w:rtl/>
        </w:rPr>
      </w:pPr>
    </w:p>
    <w:p w14:paraId="2E4F6BCC" w14:textId="77777777" w:rsidR="0009150A" w:rsidRPr="007C5B4C" w:rsidRDefault="00C0497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37E73A51" w14:textId="77777777" w:rsidR="0009150A" w:rsidRPr="007C5B4C" w:rsidRDefault="00C04975" w:rsidP="0007721F">
      <w:pPr>
        <w:pStyle w:val="ab"/>
        <w:widowControl w:val="0"/>
        <w:spacing w:line="360" w:lineRule="auto"/>
        <w:jc w:val="center"/>
        <w:rPr>
          <w:rFonts w:cs="David"/>
          <w:b/>
          <w:bCs/>
          <w:rtl/>
        </w:rPr>
      </w:pPr>
      <w:r w:rsidRPr="007C5B4C">
        <w:rPr>
          <w:rFonts w:cs="David"/>
          <w:b/>
          <w:bCs/>
          <w:rtl/>
        </w:rPr>
        <w:t>ל ב י ן</w:t>
      </w:r>
    </w:p>
    <w:p w14:paraId="3CB4FAA9" w14:textId="77777777" w:rsidR="0009150A" w:rsidRPr="007C5B4C" w:rsidRDefault="00C04975" w:rsidP="0009150A">
      <w:pPr>
        <w:pStyle w:val="ab"/>
        <w:widowControl w:val="0"/>
        <w:spacing w:line="360" w:lineRule="auto"/>
        <w:jc w:val="center"/>
        <w:rPr>
          <w:rFonts w:cs="David"/>
          <w:rtl/>
        </w:rPr>
      </w:pPr>
      <w:r>
        <w:rPr>
          <w:rFonts w:cs="David" w:hint="cs"/>
          <w:rtl/>
        </w:rPr>
        <w:t xml:space="preserve"> </w:t>
      </w:r>
      <w:r w:rsidRPr="007C5B4C">
        <w:rPr>
          <w:rFonts w:cs="David"/>
          <w:rtl/>
        </w:rPr>
        <w:t>________________________</w:t>
      </w:r>
    </w:p>
    <w:p w14:paraId="0600F8F2" w14:textId="77777777" w:rsidR="0009150A" w:rsidRPr="007C5B4C" w:rsidRDefault="00C04975" w:rsidP="0009150A">
      <w:pPr>
        <w:pStyle w:val="ab"/>
        <w:widowControl w:val="0"/>
        <w:spacing w:line="360" w:lineRule="auto"/>
        <w:jc w:val="center"/>
        <w:rPr>
          <w:rFonts w:cs="David"/>
          <w:rtl/>
        </w:rPr>
      </w:pPr>
      <w:r w:rsidRPr="007C5B4C">
        <w:rPr>
          <w:rFonts w:cs="David"/>
          <w:rtl/>
        </w:rPr>
        <w:t>(להלן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E5AFD54" w14:textId="77777777" w:rsidR="0009150A" w:rsidRPr="007C5B4C" w:rsidRDefault="00C0497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33B5802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502C6D0" w14:textId="77777777" w:rsidR="0009150A" w:rsidRPr="007C5B4C" w:rsidRDefault="00C04975" w:rsidP="00B108A6">
      <w:pPr>
        <w:pStyle w:val="ab"/>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00" w:name="TenderNumber_10"/>
      <w:r w:rsidR="006928F7">
        <w:rPr>
          <w:rFonts w:cs="David" w:hint="cs"/>
          <w:rtl/>
        </w:rPr>
        <w:t>5/2024</w:t>
      </w:r>
      <w:bookmarkEnd w:id="400"/>
      <w:r w:rsidR="006928F7">
        <w:rPr>
          <w:rFonts w:cs="David" w:hint="cs"/>
          <w:rtl/>
        </w:rPr>
        <w:t xml:space="preserve"> ל</w:t>
      </w:r>
      <w:bookmarkStart w:id="401" w:name="TenderDesc_7"/>
      <w:r w:rsidR="007753CA" w:rsidRPr="00FC489F">
        <w:rPr>
          <w:rFonts w:cs="David"/>
          <w:rtl/>
        </w:rPr>
        <w:t>מכרז פומבי לאספקת שירותים לניהול פעילות המועצה הציבורית לסטטיסטיקה והוועדות המייעצות הכפופות לה</w:t>
      </w:r>
      <w:bookmarkEnd w:id="40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692078E" w14:textId="77777777" w:rsidR="0009150A" w:rsidRPr="007C5B4C" w:rsidRDefault="00C0497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02" w:name="show_IsSherut_5"/>
      <w:r w:rsidRPr="007C5B4C">
        <w:rPr>
          <w:rFonts w:cs="David"/>
          <w:rtl/>
        </w:rPr>
        <w:t>השירות</w:t>
      </w:r>
      <w:r w:rsidR="00B66033">
        <w:rPr>
          <w:rFonts w:cs="David" w:hint="cs"/>
          <w:rtl/>
        </w:rPr>
        <w:t>ים</w:t>
      </w:r>
      <w:bookmarkEnd w:id="40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B38C54E" w14:textId="77777777" w:rsidR="0009150A" w:rsidRPr="007C5B4C" w:rsidRDefault="00C0497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1BF5F85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644BB28" w14:textId="77777777" w:rsidR="0009150A" w:rsidRPr="007C5B4C" w:rsidRDefault="00C0497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55CCC50C" w14:textId="77777777" w:rsidR="0009150A" w:rsidRPr="00490446" w:rsidRDefault="00C04975" w:rsidP="00315878">
      <w:pPr>
        <w:pStyle w:val="1-"/>
        <w:numPr>
          <w:ilvl w:val="0"/>
          <w:numId w:val="70"/>
        </w:numPr>
        <w:jc w:val="both"/>
        <w:rPr>
          <w:sz w:val="24"/>
          <w:szCs w:val="24"/>
          <w:rtl/>
        </w:rPr>
      </w:pPr>
      <w:bookmarkStart w:id="403" w:name="_Toc44931959"/>
      <w:bookmarkStart w:id="404" w:name="_Toc44932046"/>
      <w:bookmarkStart w:id="405" w:name="_Toc168395378"/>
      <w:r w:rsidRPr="00490446">
        <w:rPr>
          <w:sz w:val="24"/>
          <w:szCs w:val="24"/>
          <w:rtl/>
        </w:rPr>
        <w:t>כללי</w:t>
      </w:r>
      <w:bookmarkEnd w:id="403"/>
      <w:bookmarkEnd w:id="404"/>
      <w:bookmarkEnd w:id="405"/>
    </w:p>
    <w:p w14:paraId="2BB03D32" w14:textId="77777777" w:rsidR="00715DCD" w:rsidRPr="004765F5" w:rsidRDefault="00C04975"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232866DB" w14:textId="77777777" w:rsidR="00715DCD" w:rsidRDefault="00C04975"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5FFEA22B" w14:textId="77777777" w:rsidR="00715DCD" w:rsidRDefault="00C04975"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46A037D1" w14:textId="77777777" w:rsidR="00715DCD" w:rsidRDefault="00C04975" w:rsidP="004F6325">
      <w:pPr>
        <w:pStyle w:val="1112"/>
      </w:pPr>
      <w:bookmarkStart w:id="406" w:name="show_nispach14"/>
      <w:r w:rsidRPr="006C3504">
        <w:rPr>
          <w:rFonts w:hint="cs"/>
          <w:b/>
          <w:bCs/>
          <w:rtl/>
        </w:rPr>
        <w:t xml:space="preserve">נספח </w:t>
      </w:r>
      <w:bookmarkStart w:id="407" w:name="nispach14"/>
      <w:r w:rsidRPr="006C3504">
        <w:rPr>
          <w:rFonts w:hint="cs"/>
          <w:b/>
          <w:bCs/>
          <w:rtl/>
        </w:rPr>
        <w:t>ג</w:t>
      </w:r>
      <w:bookmarkEnd w:id="407"/>
      <w:r w:rsidRPr="006C3504">
        <w:rPr>
          <w:rFonts w:hint="cs"/>
          <w:b/>
          <w:bCs/>
          <w:rtl/>
        </w:rPr>
        <w:t xml:space="preserve">' </w:t>
      </w:r>
      <w:r>
        <w:rPr>
          <w:rtl/>
        </w:rPr>
        <w:t>–</w:t>
      </w:r>
      <w:r>
        <w:rPr>
          <w:rFonts w:hint="cs"/>
          <w:rtl/>
        </w:rPr>
        <w:t xml:space="preserve"> ערבות ביצוע;</w:t>
      </w:r>
      <w:bookmarkEnd w:id="406"/>
    </w:p>
    <w:p w14:paraId="0B8A31DC" w14:textId="77777777" w:rsidR="00715DCD" w:rsidRDefault="00C04975" w:rsidP="004F6325">
      <w:pPr>
        <w:pStyle w:val="1112"/>
      </w:pPr>
      <w:r w:rsidRPr="006C3504">
        <w:rPr>
          <w:rFonts w:hint="cs"/>
          <w:b/>
          <w:bCs/>
          <w:rtl/>
        </w:rPr>
        <w:t xml:space="preserve">נספח </w:t>
      </w:r>
      <w:bookmarkStart w:id="408" w:name="nispach16"/>
      <w:r w:rsidRPr="006C3504">
        <w:rPr>
          <w:rFonts w:hint="cs"/>
          <w:b/>
          <w:bCs/>
          <w:rtl/>
        </w:rPr>
        <w:t>ד</w:t>
      </w:r>
      <w:bookmarkEnd w:id="408"/>
      <w:r w:rsidRPr="006C3504">
        <w:rPr>
          <w:rFonts w:hint="cs"/>
          <w:b/>
          <w:bCs/>
          <w:rtl/>
        </w:rPr>
        <w:t xml:space="preserve">' </w:t>
      </w:r>
      <w:r>
        <w:rPr>
          <w:rtl/>
        </w:rPr>
        <w:t>–</w:t>
      </w:r>
      <w:r>
        <w:rPr>
          <w:rFonts w:hint="cs"/>
          <w:rtl/>
        </w:rPr>
        <w:t xml:space="preserve"> נספח סודיות והיעדר ניגוד עניינים; </w:t>
      </w:r>
    </w:p>
    <w:p w14:paraId="4FA76BBC" w14:textId="77777777" w:rsidR="00FF3FEF" w:rsidRDefault="00C04975" w:rsidP="004F6325">
      <w:pPr>
        <w:pStyle w:val="1112"/>
        <w:rPr>
          <w:b/>
          <w:bCs/>
        </w:rPr>
      </w:pPr>
      <w:bookmarkStart w:id="409" w:name="show_IsHatzmadatTmura"/>
      <w:r w:rsidRPr="00FF3FEF">
        <w:rPr>
          <w:rFonts w:hint="cs"/>
          <w:b/>
          <w:bCs/>
          <w:rtl/>
        </w:rPr>
        <w:t xml:space="preserve">נספח </w:t>
      </w:r>
      <w:bookmarkStart w:id="410" w:name="nispach17_2"/>
      <w:r w:rsidRPr="00FF3FEF">
        <w:rPr>
          <w:rFonts w:hint="cs"/>
          <w:b/>
          <w:bCs/>
          <w:rtl/>
        </w:rPr>
        <w:t>ה</w:t>
      </w:r>
      <w:bookmarkEnd w:id="410"/>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09"/>
    </w:p>
    <w:p w14:paraId="64DCE895" w14:textId="77777777" w:rsidR="008F04C2" w:rsidRPr="004765F5" w:rsidRDefault="00C04975" w:rsidP="008E5090">
      <w:pPr>
        <w:pStyle w:val="114"/>
      </w:pPr>
      <w:r w:rsidRPr="004765F5">
        <w:rPr>
          <w:rFonts w:hint="cs"/>
          <w:rtl/>
        </w:rPr>
        <w:lastRenderedPageBreak/>
        <w:t xml:space="preserve">בנוסף מסמכי המכרז והבהרות למכרז שפורסמו </w:t>
      </w:r>
      <w:hyperlink r:id="rId29"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09D37B71" w14:textId="77777777" w:rsidR="0009150A" w:rsidRPr="004765F5" w:rsidRDefault="00C04975"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11335354" w14:textId="77777777" w:rsidR="00715DCD" w:rsidRPr="004765F5" w:rsidRDefault="00C04975"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7910769C" w14:textId="77777777" w:rsidR="0009150A" w:rsidRPr="007C5B4C" w:rsidRDefault="00C04975" w:rsidP="005A33AD">
      <w:pPr>
        <w:pStyle w:val="1fe"/>
        <w:rPr>
          <w:rtl/>
        </w:rPr>
      </w:pPr>
      <w:bookmarkStart w:id="411" w:name="_Toc44931960"/>
      <w:bookmarkStart w:id="412" w:name="_Toc44932047"/>
      <w:bookmarkStart w:id="413" w:name="_Toc168395379"/>
      <w:r>
        <w:rPr>
          <w:rFonts w:hint="cs"/>
          <w:rtl/>
        </w:rPr>
        <w:t>היקף ו</w:t>
      </w:r>
      <w:r w:rsidR="0053411D">
        <w:rPr>
          <w:rFonts w:hint="cs"/>
          <w:rtl/>
        </w:rPr>
        <w:t>תקופת ההתקשרות</w:t>
      </w:r>
      <w:bookmarkEnd w:id="411"/>
      <w:bookmarkEnd w:id="412"/>
      <w:bookmarkEnd w:id="413"/>
    </w:p>
    <w:p w14:paraId="07A32840" w14:textId="77777777" w:rsidR="00EC0845" w:rsidRDefault="00C04975" w:rsidP="0046560A">
      <w:pPr>
        <w:pStyle w:val="114"/>
      </w:pPr>
      <w:bookmarkStart w:id="414"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15" w:name="BaseConnectionPeriod_3"/>
      <w:r w:rsidR="002A6F38" w:rsidRPr="002A6F38">
        <w:rPr>
          <w:rFonts w:hint="cs"/>
          <w:rtl/>
        </w:rPr>
        <w:t>12</w:t>
      </w:r>
      <w:bookmarkEnd w:id="415"/>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16" w:name="show_optionConnectionPeriod_3"/>
      <w:r w:rsidR="002A6F38" w:rsidRPr="002A6F38">
        <w:rPr>
          <w:rtl/>
        </w:rPr>
        <w:t xml:space="preserve">, </w:t>
      </w:r>
      <w:bookmarkStart w:id="417" w:name="_Hlk168503494"/>
      <w:r w:rsidR="002A6F38" w:rsidRPr="002A6F38">
        <w:rPr>
          <w:rtl/>
        </w:rPr>
        <w:t xml:space="preserve">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bookmarkStart w:id="418" w:name="OptionConnectionPeriod_3"/>
      <w:r w:rsidR="002A6F38" w:rsidRPr="002A6F38">
        <w:rPr>
          <w:rFonts w:hint="cs"/>
          <w:rtl/>
        </w:rPr>
        <w:t>48</w:t>
      </w:r>
      <w:bookmarkEnd w:id="418"/>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16"/>
      <w:r>
        <w:rPr>
          <w:rFonts w:hint="cs"/>
          <w:rtl/>
        </w:rPr>
        <w:t>.</w:t>
      </w:r>
      <w:r w:rsidR="004D4053">
        <w:rPr>
          <w:rFonts w:hint="cs"/>
          <w:rtl/>
        </w:rPr>
        <w:t xml:space="preserve"> </w:t>
      </w:r>
      <w:bookmarkEnd w:id="417"/>
    </w:p>
    <w:p w14:paraId="194BD02E" w14:textId="77777777" w:rsidR="00EC0845" w:rsidRDefault="00EC0845" w:rsidP="00EC0845">
      <w:pPr>
        <w:pStyle w:val="114"/>
      </w:pPr>
      <w:r>
        <w:rPr>
          <w:rFonts w:hint="cs"/>
          <w:rtl/>
        </w:rPr>
        <w:t>היקף ההתקשרות בהתאם למימוש בפועל בלבד, בהתאם לתקציב המאושר ולאחר אישור וועדת המכרזים של המזמין.</w:t>
      </w:r>
    </w:p>
    <w:p w14:paraId="0C7E3FA5" w14:textId="77777777" w:rsidR="00EC0845" w:rsidRDefault="004D4053" w:rsidP="00EC0845">
      <w:pPr>
        <w:pStyle w:val="114"/>
      </w:pPr>
      <w:r>
        <w:rPr>
          <w:rFonts w:hint="cs"/>
          <w:rtl/>
        </w:rPr>
        <w:t xml:space="preserve"> </w:t>
      </w:r>
      <w:r w:rsidR="00EC0845">
        <w:rPr>
          <w:rFonts w:hint="cs"/>
          <w:rtl/>
        </w:rPr>
        <w:t>כ</w:t>
      </w:r>
      <w:r w:rsidR="00EC0845" w:rsidRPr="00313374">
        <w:rPr>
          <w:rtl/>
        </w:rPr>
        <w:t xml:space="preserve">ל שינוי בהיקף או תקופת </w:t>
      </w:r>
      <w:proofErr w:type="spellStart"/>
      <w:r w:rsidR="00EC0845" w:rsidRPr="00313374">
        <w:rPr>
          <w:rtl/>
        </w:rPr>
        <w:t>ההתקשורת</w:t>
      </w:r>
      <w:proofErr w:type="spellEnd"/>
      <w:r w:rsidR="00EC0845" w:rsidRPr="00313374">
        <w:rPr>
          <w:rtl/>
        </w:rPr>
        <w:t xml:space="preserve"> וכן מימוש </w:t>
      </w:r>
      <w:r w:rsidR="00EC0845">
        <w:rPr>
          <w:rFonts w:hint="cs"/>
          <w:rtl/>
        </w:rPr>
        <w:t>ה</w:t>
      </w:r>
      <w:r w:rsidR="00EC0845" w:rsidRPr="00313374">
        <w:rPr>
          <w:rtl/>
        </w:rPr>
        <w:t>זכות להגדיל או להאריך את ההתקשרות, יכנס לתוקפ</w:t>
      </w:r>
      <w:r w:rsidR="00EC0845">
        <w:rPr>
          <w:rFonts w:hint="cs"/>
          <w:rtl/>
        </w:rPr>
        <w:t>ו</w:t>
      </w:r>
      <w:r w:rsidR="00EC0845" w:rsidRPr="00313374">
        <w:rPr>
          <w:rtl/>
        </w:rPr>
        <w:t xml:space="preserve"> רק עם חתימה של </w:t>
      </w:r>
      <w:proofErr w:type="spellStart"/>
      <w:r w:rsidR="00EC0845" w:rsidRPr="00313374">
        <w:rPr>
          <w:rtl/>
        </w:rPr>
        <w:t>מורשיי</w:t>
      </w:r>
      <w:proofErr w:type="spellEnd"/>
      <w:r w:rsidR="00EC0845" w:rsidRPr="00313374">
        <w:rPr>
          <w:rtl/>
        </w:rPr>
        <w:t xml:space="preserve"> החתימה מטעם המזמי</w:t>
      </w:r>
      <w:r w:rsidR="00EC0845">
        <w:rPr>
          <w:rFonts w:hint="cs"/>
          <w:rtl/>
        </w:rPr>
        <w:t>ן.</w:t>
      </w:r>
      <w:bookmarkStart w:id="419" w:name="show_optionConnectionPeriod_4"/>
      <w:bookmarkEnd w:id="419"/>
      <w:r w:rsidR="00EC0845">
        <w:rPr>
          <w:rFonts w:hint="cs"/>
          <w:rtl/>
        </w:rPr>
        <w:t xml:space="preserve"> </w:t>
      </w:r>
    </w:p>
    <w:p w14:paraId="625C42A1" w14:textId="77777777" w:rsidR="00576596" w:rsidRDefault="00576596" w:rsidP="00576596">
      <w:pPr>
        <w:pStyle w:val="114"/>
      </w:pPr>
      <w:bookmarkStart w:id="420" w:name="_Hlk168503571"/>
      <w:r>
        <w:rPr>
          <w:rFonts w:hint="cs"/>
          <w:rtl/>
        </w:rPr>
        <w:t xml:space="preserve">אין </w:t>
      </w:r>
      <w:proofErr w:type="spellStart"/>
      <w:r>
        <w:rPr>
          <w:rFonts w:hint="cs"/>
          <w:rtl/>
        </w:rPr>
        <w:t>הלמ"ס</w:t>
      </w:r>
      <w:proofErr w:type="spellEnd"/>
      <w:r>
        <w:rPr>
          <w:rFonts w:hint="cs"/>
          <w:rtl/>
        </w:rPr>
        <w:t xml:space="preserve"> מתחייבת להיקף התקשרות שנתי כזה או אחר. התשלום יבוצע בהתאם למימוש ועל פי המחירון שהוצע בהצעת המחיר של הספק.</w:t>
      </w:r>
      <w:bookmarkEnd w:id="420"/>
      <w:r>
        <w:rPr>
          <w:rFonts w:hint="cs"/>
          <w:rtl/>
        </w:rPr>
        <w:t xml:space="preserve"> </w:t>
      </w:r>
    </w:p>
    <w:p w14:paraId="08750258" w14:textId="77777777" w:rsidR="0009150A" w:rsidRPr="007C5B4C" w:rsidRDefault="00C04975" w:rsidP="005A33AD">
      <w:pPr>
        <w:pStyle w:val="1fe"/>
        <w:rPr>
          <w:rtl/>
        </w:rPr>
      </w:pPr>
      <w:bookmarkStart w:id="421" w:name="_Toc44931961"/>
      <w:bookmarkStart w:id="422" w:name="_Toc44932048"/>
      <w:bookmarkStart w:id="423" w:name="_Toc168395380"/>
      <w:bookmarkEnd w:id="414"/>
      <w:r w:rsidRPr="007C5B4C">
        <w:rPr>
          <w:rtl/>
        </w:rPr>
        <w:t>התחייבויות והצהרות הספק</w:t>
      </w:r>
      <w:bookmarkEnd w:id="421"/>
      <w:bookmarkEnd w:id="422"/>
      <w:bookmarkEnd w:id="423"/>
    </w:p>
    <w:p w14:paraId="0BE79402" w14:textId="77777777" w:rsidR="005B0CC9" w:rsidRDefault="00C04975"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4E25C061" w14:textId="77777777" w:rsidR="00704EB9" w:rsidRPr="00710D9F" w:rsidRDefault="00C04975" w:rsidP="004F6325">
      <w:pPr>
        <w:pStyle w:val="1112"/>
      </w:pPr>
      <w:r w:rsidRPr="00710D9F">
        <w:rPr>
          <w:rFonts w:hint="cs"/>
          <w:rtl/>
        </w:rPr>
        <w:t>אין מניעה לפי כל דין להתקשרותו בהסכם.</w:t>
      </w:r>
    </w:p>
    <w:p w14:paraId="19523729" w14:textId="77777777" w:rsidR="00704EB9" w:rsidRDefault="00C04975" w:rsidP="004F6325">
      <w:pPr>
        <w:pStyle w:val="1112"/>
      </w:pPr>
      <w:r>
        <w:rPr>
          <w:rFonts w:hint="cs"/>
          <w:rtl/>
        </w:rPr>
        <w:t xml:space="preserve">הוא עומד בכל דרישות הדין הרלוונטיות לאספקת השירותים בהתאם להסכם. </w:t>
      </w:r>
    </w:p>
    <w:p w14:paraId="021AE548" w14:textId="77777777" w:rsidR="00704EB9" w:rsidRDefault="00C04975"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CDAB646" w14:textId="77777777" w:rsidR="00704EB9" w:rsidRPr="00043DC6" w:rsidRDefault="00C04975"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D8F8156" w14:textId="77777777" w:rsidR="00313374" w:rsidRDefault="00C04975" w:rsidP="004F6325">
      <w:pPr>
        <w:pStyle w:val="1112"/>
      </w:pPr>
      <w:bookmarkStart w:id="424" w:name="_Toc185193151"/>
      <w:bookmarkStart w:id="425" w:name="_Toc201561676"/>
      <w:bookmarkStart w:id="426" w:name="_Toc201636806"/>
      <w:bookmarkStart w:id="427" w:name="_Toc201895115"/>
      <w:bookmarkStart w:id="428" w:name="_Toc185193152"/>
      <w:bookmarkStart w:id="429" w:name="_Toc201561677"/>
      <w:bookmarkStart w:id="430" w:name="_Toc201636807"/>
      <w:bookmarkStart w:id="431"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15618BEC" w14:textId="77777777" w:rsidR="007A5375" w:rsidRDefault="00C04975" w:rsidP="004F6325">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5A41A1BE" w14:textId="77777777" w:rsidR="001C12E2" w:rsidRDefault="00C04975" w:rsidP="001C12E2">
      <w:pPr>
        <w:pStyle w:val="1fe"/>
      </w:pPr>
      <w:bookmarkStart w:id="432" w:name="_Toc168395381"/>
      <w:bookmarkStart w:id="433" w:name="_Toc44931962"/>
      <w:bookmarkStart w:id="434" w:name="_Toc44932049"/>
      <w:bookmarkEnd w:id="424"/>
      <w:bookmarkEnd w:id="425"/>
      <w:bookmarkEnd w:id="426"/>
      <w:bookmarkEnd w:id="427"/>
      <w:bookmarkEnd w:id="428"/>
      <w:bookmarkEnd w:id="429"/>
      <w:bookmarkEnd w:id="430"/>
      <w:bookmarkEnd w:id="431"/>
      <w:r w:rsidRPr="007C5B4C">
        <w:rPr>
          <w:rtl/>
        </w:rPr>
        <w:lastRenderedPageBreak/>
        <w:t>סודיות</w:t>
      </w:r>
      <w:bookmarkEnd w:id="432"/>
      <w:r w:rsidR="002F7280">
        <w:rPr>
          <w:rFonts w:hint="cs"/>
          <w:rtl/>
        </w:rPr>
        <w:t xml:space="preserve"> </w:t>
      </w:r>
      <w:bookmarkEnd w:id="433"/>
      <w:bookmarkEnd w:id="434"/>
    </w:p>
    <w:p w14:paraId="22E6DB07" w14:textId="77777777" w:rsidR="007E7910" w:rsidRPr="005F44C0" w:rsidRDefault="00C04975"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D6D6FB1" w14:textId="77777777" w:rsidR="009A1384" w:rsidRDefault="00C04975" w:rsidP="009A1384">
      <w:pPr>
        <w:pStyle w:val="114"/>
        <w:rPr>
          <w:rtl/>
        </w:rPr>
      </w:pPr>
      <w:r>
        <w:rPr>
          <w:rtl/>
        </w:rPr>
        <w:t xml:space="preserve">לעניין התחייבות זו לסודיות מובהר כי הגדרת "מידע" או "מידע סודי" לא תכלול: </w:t>
      </w:r>
    </w:p>
    <w:p w14:paraId="3A628C1A" w14:textId="77777777" w:rsidR="009A1384" w:rsidRPr="00862222" w:rsidRDefault="00C04975" w:rsidP="00862222">
      <w:pPr>
        <w:pStyle w:val="111"/>
        <w:rPr>
          <w:b w:val="0"/>
          <w:rtl/>
        </w:rPr>
      </w:pPr>
      <w:r w:rsidRPr="00862222">
        <w:rPr>
          <w:b w:val="0"/>
          <w:bCs w:val="0"/>
          <w:rtl/>
        </w:rPr>
        <w:t>מידע שהוא נחלת הכלל או שיהפוך לנחלת הכלל שלא עקב הפרת התחייבות זו.</w:t>
      </w:r>
    </w:p>
    <w:p w14:paraId="71A5A120" w14:textId="77777777" w:rsidR="009A1384" w:rsidRPr="0068442E" w:rsidRDefault="00C04975" w:rsidP="00DC4B31">
      <w:pPr>
        <w:pStyle w:val="111"/>
        <w:rPr>
          <w:b w:val="0"/>
          <w:highlight w:val="yellow"/>
          <w:rtl/>
        </w:rPr>
      </w:pPr>
      <w:r w:rsidRPr="0068442E">
        <w:rPr>
          <w:b w:val="0"/>
          <w:bCs w:val="0"/>
          <w:highlight w:val="yellow"/>
          <w:rtl/>
        </w:rPr>
        <w:t xml:space="preserve">מידע שהיה בידי </w:t>
      </w:r>
      <w:r w:rsidR="00DC4B31" w:rsidRPr="0068442E">
        <w:rPr>
          <w:rFonts w:hint="cs"/>
          <w:b w:val="0"/>
          <w:bCs w:val="0"/>
          <w:highlight w:val="yellow"/>
          <w:rtl/>
        </w:rPr>
        <w:t>הספק</w:t>
      </w:r>
      <w:r w:rsidRPr="0068442E">
        <w:rPr>
          <w:b w:val="0"/>
          <w:bCs w:val="0"/>
          <w:highlight w:val="yellow"/>
          <w:rtl/>
        </w:rPr>
        <w:t xml:space="preserve"> טרם החתימה על ההסכם.  </w:t>
      </w:r>
    </w:p>
    <w:p w14:paraId="7A23471A" w14:textId="77777777" w:rsidR="00180C71" w:rsidRPr="006B636E" w:rsidRDefault="00180C71" w:rsidP="00DC4B31">
      <w:pPr>
        <w:pStyle w:val="111"/>
        <w:rPr>
          <w:bCs w:val="0"/>
          <w:rtl/>
        </w:rPr>
      </w:pPr>
      <w:r w:rsidRPr="0068442E">
        <w:rPr>
          <w:rFonts w:hint="eastAsia"/>
          <w:bCs w:val="0"/>
          <w:highlight w:val="yellow"/>
          <w:rtl/>
        </w:rPr>
        <w:t>מידע</w:t>
      </w:r>
      <w:r w:rsidRPr="0068442E">
        <w:rPr>
          <w:bCs w:val="0"/>
          <w:highlight w:val="yellow"/>
          <w:rtl/>
        </w:rPr>
        <w:t xml:space="preserve"> </w:t>
      </w:r>
      <w:r w:rsidRPr="0068442E">
        <w:rPr>
          <w:rFonts w:hint="eastAsia"/>
          <w:bCs w:val="0"/>
          <w:highlight w:val="yellow"/>
          <w:rtl/>
        </w:rPr>
        <w:t>ציבורי</w:t>
      </w:r>
      <w:r w:rsidRPr="0068442E">
        <w:rPr>
          <w:bCs w:val="0"/>
          <w:highlight w:val="yellow"/>
          <w:rtl/>
        </w:rPr>
        <w:t xml:space="preserve"> </w:t>
      </w:r>
      <w:r w:rsidRPr="0068442E">
        <w:rPr>
          <w:rFonts w:hint="eastAsia"/>
          <w:bCs w:val="0"/>
          <w:highlight w:val="yellow"/>
          <w:rtl/>
        </w:rPr>
        <w:t>בעת</w:t>
      </w:r>
      <w:r w:rsidRPr="0068442E">
        <w:rPr>
          <w:bCs w:val="0"/>
          <w:highlight w:val="yellow"/>
          <w:rtl/>
        </w:rPr>
        <w:t xml:space="preserve"> </w:t>
      </w:r>
      <w:r w:rsidRPr="0068442E">
        <w:rPr>
          <w:rFonts w:hint="eastAsia"/>
          <w:bCs w:val="0"/>
          <w:highlight w:val="yellow"/>
          <w:rtl/>
        </w:rPr>
        <w:t>שהוא</w:t>
      </w:r>
      <w:r w:rsidRPr="0068442E">
        <w:rPr>
          <w:bCs w:val="0"/>
          <w:highlight w:val="yellow"/>
          <w:rtl/>
        </w:rPr>
        <w:t xml:space="preserve"> </w:t>
      </w:r>
      <w:r w:rsidRPr="0068442E">
        <w:rPr>
          <w:rFonts w:hint="eastAsia"/>
          <w:bCs w:val="0"/>
          <w:highlight w:val="yellow"/>
          <w:rtl/>
        </w:rPr>
        <w:t>מועבר</w:t>
      </w:r>
      <w:r w:rsidRPr="0068442E">
        <w:rPr>
          <w:bCs w:val="0"/>
          <w:highlight w:val="yellow"/>
          <w:rtl/>
        </w:rPr>
        <w:t xml:space="preserve"> </w:t>
      </w:r>
      <w:r w:rsidRPr="0068442E">
        <w:rPr>
          <w:rFonts w:hint="eastAsia"/>
          <w:bCs w:val="0"/>
          <w:highlight w:val="yellow"/>
          <w:rtl/>
        </w:rPr>
        <w:t>או</w:t>
      </w:r>
      <w:r w:rsidRPr="0068442E">
        <w:rPr>
          <w:bCs w:val="0"/>
          <w:highlight w:val="yellow"/>
          <w:rtl/>
        </w:rPr>
        <w:t xml:space="preserve"> </w:t>
      </w:r>
      <w:r w:rsidRPr="0068442E">
        <w:rPr>
          <w:rFonts w:hint="eastAsia"/>
          <w:bCs w:val="0"/>
          <w:highlight w:val="yellow"/>
          <w:rtl/>
        </w:rPr>
        <w:t>הופך</w:t>
      </w:r>
      <w:r w:rsidRPr="0068442E">
        <w:rPr>
          <w:bCs w:val="0"/>
          <w:highlight w:val="yellow"/>
          <w:rtl/>
        </w:rPr>
        <w:t xml:space="preserve"> </w:t>
      </w:r>
      <w:r w:rsidRPr="0068442E">
        <w:rPr>
          <w:rFonts w:hint="eastAsia"/>
          <w:bCs w:val="0"/>
          <w:highlight w:val="yellow"/>
          <w:rtl/>
        </w:rPr>
        <w:t>למידע</w:t>
      </w:r>
      <w:r w:rsidRPr="0068442E">
        <w:rPr>
          <w:bCs w:val="0"/>
          <w:highlight w:val="yellow"/>
          <w:rtl/>
        </w:rPr>
        <w:t xml:space="preserve"> </w:t>
      </w:r>
      <w:r w:rsidRPr="0068442E">
        <w:rPr>
          <w:rFonts w:hint="eastAsia"/>
          <w:bCs w:val="0"/>
          <w:highlight w:val="yellow"/>
          <w:rtl/>
        </w:rPr>
        <w:t>ציבורי</w:t>
      </w:r>
      <w:r w:rsidRPr="0068442E">
        <w:rPr>
          <w:bCs w:val="0"/>
          <w:highlight w:val="yellow"/>
          <w:rtl/>
        </w:rPr>
        <w:t xml:space="preserve"> </w:t>
      </w:r>
      <w:r w:rsidRPr="0068442E">
        <w:rPr>
          <w:rFonts w:hint="eastAsia"/>
          <w:bCs w:val="0"/>
          <w:highlight w:val="yellow"/>
          <w:rtl/>
        </w:rPr>
        <w:t>לאחר</w:t>
      </w:r>
      <w:r w:rsidRPr="0068442E">
        <w:rPr>
          <w:bCs w:val="0"/>
          <w:highlight w:val="yellow"/>
          <w:rtl/>
        </w:rPr>
        <w:t xml:space="preserve"> </w:t>
      </w:r>
      <w:r w:rsidRPr="0068442E">
        <w:rPr>
          <w:rFonts w:hint="eastAsia"/>
          <w:bCs w:val="0"/>
          <w:highlight w:val="yellow"/>
          <w:rtl/>
        </w:rPr>
        <w:t>מכן</w:t>
      </w:r>
      <w:r w:rsidRPr="0068442E">
        <w:rPr>
          <w:bCs w:val="0"/>
          <w:highlight w:val="yellow"/>
          <w:rtl/>
        </w:rPr>
        <w:t xml:space="preserve">, </w:t>
      </w:r>
      <w:r w:rsidRPr="0068442E">
        <w:rPr>
          <w:rFonts w:hint="eastAsia"/>
          <w:bCs w:val="0"/>
          <w:highlight w:val="yellow"/>
          <w:rtl/>
        </w:rPr>
        <w:t>שלא</w:t>
      </w:r>
      <w:r w:rsidRPr="0068442E">
        <w:rPr>
          <w:bCs w:val="0"/>
          <w:highlight w:val="yellow"/>
          <w:rtl/>
        </w:rPr>
        <w:t xml:space="preserve"> </w:t>
      </w:r>
      <w:r w:rsidRPr="0068442E">
        <w:rPr>
          <w:rFonts w:hint="eastAsia"/>
          <w:bCs w:val="0"/>
          <w:highlight w:val="yellow"/>
          <w:rtl/>
        </w:rPr>
        <w:t>כתוצאה</w:t>
      </w:r>
      <w:r w:rsidRPr="0068442E">
        <w:rPr>
          <w:bCs w:val="0"/>
          <w:highlight w:val="yellow"/>
          <w:rtl/>
        </w:rPr>
        <w:t xml:space="preserve"> </w:t>
      </w:r>
      <w:r w:rsidRPr="0068442E">
        <w:rPr>
          <w:rFonts w:hint="eastAsia"/>
          <w:bCs w:val="0"/>
          <w:highlight w:val="yellow"/>
          <w:rtl/>
        </w:rPr>
        <w:t>מגילוי</w:t>
      </w:r>
      <w:r w:rsidRPr="0068442E">
        <w:rPr>
          <w:bCs w:val="0"/>
          <w:highlight w:val="yellow"/>
          <w:rtl/>
        </w:rPr>
        <w:t xml:space="preserve"> </w:t>
      </w:r>
      <w:r w:rsidRPr="0068442E">
        <w:rPr>
          <w:rFonts w:hint="eastAsia"/>
          <w:bCs w:val="0"/>
          <w:highlight w:val="yellow"/>
          <w:rtl/>
        </w:rPr>
        <w:t>לא</w:t>
      </w:r>
      <w:r w:rsidRPr="0068442E">
        <w:rPr>
          <w:bCs w:val="0"/>
          <w:highlight w:val="yellow"/>
          <w:rtl/>
        </w:rPr>
        <w:t xml:space="preserve"> </w:t>
      </w:r>
      <w:r w:rsidRPr="0068442E">
        <w:rPr>
          <w:rFonts w:hint="eastAsia"/>
          <w:bCs w:val="0"/>
          <w:highlight w:val="yellow"/>
          <w:rtl/>
        </w:rPr>
        <w:t>מורשה</w:t>
      </w:r>
      <w:r w:rsidRPr="0068442E">
        <w:rPr>
          <w:bCs w:val="0"/>
          <w:highlight w:val="yellow"/>
          <w:rtl/>
        </w:rPr>
        <w:t xml:space="preserve"> </w:t>
      </w:r>
      <w:r w:rsidRPr="0068442E">
        <w:rPr>
          <w:rFonts w:hint="eastAsia"/>
          <w:bCs w:val="0"/>
          <w:highlight w:val="yellow"/>
          <w:rtl/>
        </w:rPr>
        <w:t>של</w:t>
      </w:r>
      <w:r w:rsidRPr="0068442E">
        <w:rPr>
          <w:bCs w:val="0"/>
          <w:highlight w:val="yellow"/>
          <w:rtl/>
        </w:rPr>
        <w:t xml:space="preserve"> </w:t>
      </w:r>
      <w:r w:rsidRPr="0068442E">
        <w:rPr>
          <w:rFonts w:hint="eastAsia"/>
          <w:bCs w:val="0"/>
          <w:highlight w:val="yellow"/>
          <w:rtl/>
        </w:rPr>
        <w:t>הספק</w:t>
      </w:r>
      <w:r w:rsidRPr="0068442E">
        <w:rPr>
          <w:bCs w:val="0"/>
          <w:highlight w:val="yellow"/>
          <w:rtl/>
        </w:rPr>
        <w:t>.</w:t>
      </w:r>
    </w:p>
    <w:p w14:paraId="366BA1AA" w14:textId="77777777" w:rsidR="009A1384" w:rsidRDefault="00C04975" w:rsidP="00DC3FDB">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דון בבקשה ו</w:t>
      </w:r>
      <w:r w:rsidR="00064A30">
        <w:rPr>
          <w:rFonts w:hint="cs"/>
          <w:b w:val="0"/>
          <w:bCs w:val="0"/>
          <w:rtl/>
        </w:rPr>
        <w:t>י</w:t>
      </w:r>
      <w:r w:rsidRPr="00862222">
        <w:rPr>
          <w:b w:val="0"/>
          <w:bCs w:val="0"/>
          <w:rtl/>
        </w:rPr>
        <w:t xml:space="preserve">היה רשאי לקבלה, בהתאם לשיקול </w:t>
      </w:r>
      <w:r w:rsidR="00A25000" w:rsidRPr="00862222">
        <w:rPr>
          <w:b w:val="0"/>
          <w:bCs w:val="0"/>
          <w:rtl/>
        </w:rPr>
        <w:t>דעת</w:t>
      </w:r>
      <w:r w:rsidR="00A25000">
        <w:rPr>
          <w:rFonts w:hint="cs"/>
          <w:b w:val="0"/>
          <w:bCs w:val="0"/>
          <w:rtl/>
        </w:rPr>
        <w:t>ו</w:t>
      </w:r>
      <w:r w:rsidR="00A25000" w:rsidRPr="00862222">
        <w:rPr>
          <w:b w:val="0"/>
          <w:bCs w:val="0"/>
          <w:rtl/>
        </w:rPr>
        <w:t xml:space="preserve"> </w:t>
      </w:r>
      <w:r w:rsidRPr="00862222">
        <w:rPr>
          <w:b w:val="0"/>
          <w:bCs w:val="0"/>
          <w:rtl/>
        </w:rPr>
        <w:t xml:space="preserve">הבלעדי וככל שאין בחשיפת המידע חשש לפגיעה כלשהי באינטרסים של </w:t>
      </w:r>
      <w:r w:rsidR="003E255E">
        <w:rPr>
          <w:b w:val="0"/>
          <w:bCs w:val="0"/>
          <w:rtl/>
        </w:rPr>
        <w:t>המזמין</w:t>
      </w:r>
      <w:r w:rsidRPr="00862222">
        <w:rPr>
          <w:b w:val="0"/>
          <w:bCs w:val="0"/>
          <w:rtl/>
        </w:rPr>
        <w:t>.</w:t>
      </w:r>
    </w:p>
    <w:p w14:paraId="5A25BBEA" w14:textId="77777777" w:rsidR="009A1384" w:rsidRDefault="00C04975"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4A6F2F2" w14:textId="77777777" w:rsidR="00DC4B31" w:rsidRDefault="00C04975" w:rsidP="00DC4B31">
      <w:pPr>
        <w:pStyle w:val="1fe"/>
      </w:pPr>
      <w:bookmarkStart w:id="435" w:name="_Toc168395382"/>
      <w:r>
        <w:rPr>
          <w:rFonts w:hint="cs"/>
          <w:rtl/>
        </w:rPr>
        <w:t>אבטחת מידע</w:t>
      </w:r>
      <w:r w:rsidR="00B66427">
        <w:rPr>
          <w:rFonts w:hint="cs"/>
          <w:rtl/>
        </w:rPr>
        <w:t xml:space="preserve"> והגנות סייבר</w:t>
      </w:r>
      <w:bookmarkEnd w:id="435"/>
    </w:p>
    <w:p w14:paraId="43C3202E" w14:textId="77777777" w:rsidR="00E909E8" w:rsidRDefault="00C04975">
      <w:pPr>
        <w:pStyle w:val="114"/>
        <w:rPr>
          <w:rFonts w:eastAsiaTheme="minorHAnsi"/>
        </w:rPr>
      </w:pPr>
      <w:bookmarkStart w:id="436"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36"/>
      <w:r w:rsidRPr="00490446">
        <w:rPr>
          <w:rtl/>
        </w:rPr>
        <w:t xml:space="preserve"> </w:t>
      </w:r>
    </w:p>
    <w:p w14:paraId="2FB65EB3" w14:textId="77777777" w:rsidR="0009150A" w:rsidRPr="00C229DC" w:rsidRDefault="00C04975" w:rsidP="005A33AD">
      <w:pPr>
        <w:pStyle w:val="1fe"/>
        <w:rPr>
          <w:rtl/>
        </w:rPr>
      </w:pPr>
      <w:bookmarkStart w:id="437" w:name="_Toc44931963"/>
      <w:bookmarkStart w:id="438" w:name="_Toc44932050"/>
      <w:bookmarkStart w:id="439" w:name="_Toc168395383"/>
      <w:r w:rsidRPr="00C229DC">
        <w:rPr>
          <w:rFonts w:hint="cs"/>
          <w:rtl/>
        </w:rPr>
        <w:t>ניגוד עניינים</w:t>
      </w:r>
      <w:r w:rsidR="0053062D" w:rsidRPr="00C229DC">
        <w:rPr>
          <w:rFonts w:hint="cs"/>
          <w:rtl/>
        </w:rPr>
        <w:t xml:space="preserve"> בביצוע ההסכם</w:t>
      </w:r>
      <w:bookmarkEnd w:id="437"/>
      <w:bookmarkEnd w:id="438"/>
      <w:bookmarkEnd w:id="439"/>
    </w:p>
    <w:p w14:paraId="025BD8A4" w14:textId="77777777" w:rsidR="00704EB9" w:rsidRPr="00C229DC" w:rsidRDefault="00C04975"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892B65D" w14:textId="77777777" w:rsidR="00AF4F7B" w:rsidRPr="00C229DC" w:rsidRDefault="00C04975"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F6ADCC3" w14:textId="77777777" w:rsidR="0009150A" w:rsidRPr="00DB2F2A" w:rsidRDefault="00C04975" w:rsidP="005A33AD">
      <w:pPr>
        <w:pStyle w:val="114"/>
        <w:rPr>
          <w:color w:val="000000"/>
        </w:rPr>
      </w:pPr>
      <w:r w:rsidRPr="00C229DC">
        <w:rPr>
          <w:rtl/>
        </w:rPr>
        <w:lastRenderedPageBreak/>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40" w:name="nispach16_1"/>
      <w:r w:rsidRPr="00DB2F2A">
        <w:rPr>
          <w:rFonts w:hint="cs"/>
          <w:bCs/>
          <w:rtl/>
        </w:rPr>
        <w:t>ד</w:t>
      </w:r>
      <w:bookmarkEnd w:id="44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1A4008D" w14:textId="77777777" w:rsidR="007E7910" w:rsidRPr="00E149E9" w:rsidRDefault="00C04975" w:rsidP="004F6325">
      <w:pPr>
        <w:pStyle w:val="1fe"/>
      </w:pPr>
      <w:bookmarkStart w:id="441" w:name="_Toc168395384"/>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41"/>
    </w:p>
    <w:p w14:paraId="1BB607A7" w14:textId="77777777" w:rsidR="006263A2" w:rsidRDefault="00C04975"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15050C2" w14:textId="77777777" w:rsidR="000B631A" w:rsidRPr="00DE0651" w:rsidRDefault="00C04975"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7136FA11" w14:textId="77777777" w:rsidR="000B631A" w:rsidRPr="00E149E9" w:rsidRDefault="00C04975"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652444FA" w14:textId="77777777" w:rsidR="000B631A" w:rsidRDefault="00C04975" w:rsidP="00E2425E">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B770CC1" w14:textId="77777777" w:rsidR="000B631A" w:rsidRPr="00E2425E" w:rsidRDefault="00C04975"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61310B19" w14:textId="77777777" w:rsidR="000B631A" w:rsidRDefault="00C04975"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3183A6C2" w14:textId="77777777" w:rsidR="000B631A" w:rsidRDefault="00C04975"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2A130CD" w14:textId="77777777" w:rsidR="000B631A" w:rsidRDefault="00C04975" w:rsidP="00B35F02">
      <w:pPr>
        <w:pStyle w:val="1111"/>
      </w:pPr>
      <w:r>
        <w:rPr>
          <w:rFonts w:hint="cs"/>
          <w:rtl/>
        </w:rPr>
        <w:t>הספק יחדל מאספקת השירות המפר.</w:t>
      </w:r>
    </w:p>
    <w:p w14:paraId="1CD9F786" w14:textId="77777777" w:rsidR="000B631A" w:rsidRDefault="00C04975"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0F99B5B" w14:textId="77777777" w:rsidR="000B631A" w:rsidRPr="000F4116" w:rsidRDefault="00C04975" w:rsidP="00B35F02">
      <w:pPr>
        <w:pStyle w:val="11"/>
        <w:rPr>
          <w:sz w:val="24"/>
          <w:szCs w:val="24"/>
        </w:rPr>
      </w:pPr>
      <w:r w:rsidRPr="00BD1DED">
        <w:rPr>
          <w:rFonts w:hint="cs"/>
          <w:sz w:val="24"/>
          <w:szCs w:val="24"/>
          <w:rtl/>
        </w:rPr>
        <w:t>טענת הפרה</w:t>
      </w:r>
    </w:p>
    <w:p w14:paraId="32C9DD6F" w14:textId="77777777" w:rsidR="000B631A" w:rsidRDefault="00C04975" w:rsidP="00B35F02">
      <w:pPr>
        <w:pStyle w:val="1112"/>
      </w:pPr>
      <w:r>
        <w:rPr>
          <w:rFonts w:hint="cs"/>
          <w:rtl/>
        </w:rPr>
        <w:lastRenderedPageBreak/>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0540AA0B" w14:textId="77777777" w:rsidR="000B631A" w:rsidRDefault="00C04975"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CC81CC0" w14:textId="77777777" w:rsidR="000B631A" w:rsidRDefault="00C04975"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4403A06E" w14:textId="77777777" w:rsidR="00A70B23" w:rsidRDefault="00C04975"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5A2E7C05" w14:textId="77777777" w:rsidR="00ED04C4" w:rsidRDefault="00C04975" w:rsidP="00ED04C4">
      <w:pPr>
        <w:pStyle w:val="1fe"/>
        <w:rPr>
          <w:rtl/>
        </w:rPr>
      </w:pPr>
      <w:bookmarkStart w:id="442" w:name="_Toc168395385"/>
      <w:r>
        <w:rPr>
          <w:rtl/>
        </w:rPr>
        <w:t>קבלני משנה</w:t>
      </w:r>
      <w:bookmarkEnd w:id="442"/>
    </w:p>
    <w:p w14:paraId="4458A069" w14:textId="77777777" w:rsidR="00ED04C4" w:rsidRDefault="00C04975"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170EB8C2" w14:textId="77777777" w:rsidR="00BA7CDA" w:rsidRDefault="00C04975"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2AD2B16F" w14:textId="77777777" w:rsidR="00ED04C4" w:rsidRDefault="00C04975"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6FEDC9AF" w14:textId="77777777" w:rsidR="0009150A" w:rsidRPr="007C5B4C" w:rsidRDefault="00C04975" w:rsidP="005A33AD">
      <w:pPr>
        <w:pStyle w:val="1fe"/>
        <w:rPr>
          <w:rtl/>
        </w:rPr>
      </w:pPr>
      <w:bookmarkStart w:id="443" w:name="_Toc168395386"/>
      <w:r w:rsidRPr="007C5B4C">
        <w:rPr>
          <w:rtl/>
        </w:rPr>
        <w:t>יחסים בין הצדדים</w:t>
      </w:r>
      <w:bookmarkEnd w:id="443"/>
    </w:p>
    <w:p w14:paraId="105F4107" w14:textId="77777777" w:rsidR="0009150A" w:rsidRPr="007C5B4C" w:rsidRDefault="00C04975" w:rsidP="005A33AD">
      <w:pPr>
        <w:pStyle w:val="114"/>
        <w:rPr>
          <w:rtl/>
        </w:rPr>
      </w:pPr>
      <w:r w:rsidRPr="007C5B4C">
        <w:rPr>
          <w:rtl/>
        </w:rPr>
        <w:t xml:space="preserve">מוצהר ומוסכם בזה בין הצדדים כי: </w:t>
      </w:r>
    </w:p>
    <w:p w14:paraId="314E6629" w14:textId="77777777" w:rsidR="007A7B2F" w:rsidRPr="007C5B4C" w:rsidRDefault="00C04975"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7B20AB6" w14:textId="77777777" w:rsidR="007A7B2F" w:rsidRPr="007C5B4C" w:rsidRDefault="00C04975"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451BD75" w14:textId="77777777" w:rsidR="007A7B2F" w:rsidRDefault="00C04975"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EDE2D6F" w14:textId="77777777" w:rsidR="007E7910" w:rsidRDefault="00C04975"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lastRenderedPageBreak/>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C81E5F3" w14:textId="77777777" w:rsidR="007E7910" w:rsidRPr="009D7A8B" w:rsidRDefault="00C04975"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E5F610A" w14:textId="77777777" w:rsidR="005F0E35" w:rsidRDefault="00C04975" w:rsidP="005A33AD">
      <w:pPr>
        <w:pStyle w:val="1fe"/>
      </w:pPr>
      <w:bookmarkStart w:id="444" w:name="_Toc168395387"/>
      <w:r w:rsidRPr="005F0E35">
        <w:rPr>
          <w:rFonts w:hint="cs"/>
          <w:rtl/>
        </w:rPr>
        <w:t>תמורה</w:t>
      </w:r>
      <w:bookmarkEnd w:id="444"/>
    </w:p>
    <w:p w14:paraId="7C1A743A"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bookmarkStart w:id="445" w:name="html_ExchangeRules"/>
      <w:r>
        <w:rPr>
          <w:rFonts w:ascii="David" w:eastAsia="David" w:hAnsi="David" w:cs="David"/>
          <w:rtl/>
        </w:rPr>
        <w:t>התמורה לספק תשולם בהתאם למפורט בהצעתו, המצורפת כ</w:t>
      </w:r>
      <w:r>
        <w:rPr>
          <w:rFonts w:ascii="David" w:eastAsia="David" w:hAnsi="David" w:cs="David"/>
          <w:b/>
          <w:bCs/>
          <w:rtl/>
        </w:rPr>
        <w:t>נספח ב'</w:t>
      </w:r>
      <w:r>
        <w:rPr>
          <w:rFonts w:ascii="David" w:eastAsia="David" w:hAnsi="David" w:cs="David"/>
          <w:rtl/>
        </w:rPr>
        <w:t xml:space="preserve"> להסכם</w:t>
      </w:r>
      <w:r w:rsidR="00765F8C">
        <w:rPr>
          <w:rFonts w:ascii="David" w:eastAsia="David" w:hAnsi="David" w:cs="David" w:hint="cs"/>
          <w:rtl/>
        </w:rPr>
        <w:t>, על פי מימוש בפועל</w:t>
      </w:r>
      <w:r>
        <w:rPr>
          <w:rFonts w:ascii="David" w:eastAsia="David" w:hAnsi="David" w:cs="David"/>
          <w:rtl/>
        </w:rPr>
        <w:t>.</w:t>
      </w:r>
    </w:p>
    <w:p w14:paraId="1DE9CCBC"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r>
        <w:rPr>
          <w:rFonts w:ascii="David" w:eastAsia="David" w:hAnsi="David" w:cs="David"/>
          <w:rtl/>
        </w:rPr>
        <w:t> הצמדה – התמורה תהיה צמודה למדד המחירים לצרכן.</w:t>
      </w:r>
    </w:p>
    <w:p w14:paraId="2D5FFEEC"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r>
        <w:rPr>
          <w:rFonts w:ascii="David" w:eastAsia="David" w:hAnsi="David" w:cs="David"/>
          <w:rtl/>
        </w:rPr>
        <w:t>ההצמדה תתבצע בהתאם לכללים המפורטים ב</w:t>
      </w:r>
      <w:r>
        <w:rPr>
          <w:rFonts w:ascii="David" w:eastAsia="David" w:hAnsi="David" w:cs="David"/>
          <w:b/>
          <w:bCs/>
          <w:rtl/>
        </w:rPr>
        <w:t xml:space="preserve">נספח ה' </w:t>
      </w:r>
      <w:r>
        <w:rPr>
          <w:rFonts w:ascii="David" w:eastAsia="David" w:hAnsi="David" w:cs="David"/>
          <w:rtl/>
        </w:rPr>
        <w:t>להסכם.</w:t>
      </w:r>
    </w:p>
    <w:p w14:paraId="56C3672B"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r>
        <w:rPr>
          <w:rFonts w:ascii="David" w:eastAsia="David" w:hAnsi="David" w:cs="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2159C8BF" w14:textId="77777777" w:rsidR="00FA4DD3" w:rsidRDefault="00C04975" w:rsidP="00315878">
      <w:pPr>
        <w:pStyle w:val="olli"/>
        <w:numPr>
          <w:ilvl w:val="0"/>
          <w:numId w:val="82"/>
        </w:numPr>
        <w:tabs>
          <w:tab w:val="right" w:pos="1740"/>
        </w:tabs>
        <w:spacing w:after="240" w:line="360" w:lineRule="auto"/>
        <w:ind w:left="1200" w:firstLine="0"/>
        <w:jc w:val="both"/>
        <w:rPr>
          <w:rFonts w:ascii="David" w:eastAsia="David" w:hAnsi="David" w:cs="David"/>
          <w:rtl/>
        </w:rPr>
      </w:pPr>
      <w:r>
        <w:rPr>
          <w:rFonts w:ascii="David" w:eastAsia="David" w:hAnsi="David" w:cs="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bookmarkEnd w:id="445"/>
    <w:p w14:paraId="0C76FEFD" w14:textId="77777777" w:rsidR="00265113" w:rsidRPr="00A940BF" w:rsidRDefault="00265113"/>
    <w:p w14:paraId="4C20DAD8" w14:textId="77777777" w:rsidR="00FD4F1C" w:rsidRPr="00A940BF" w:rsidRDefault="00FD4F1C" w:rsidP="00A940BF"/>
    <w:p w14:paraId="23786D62" w14:textId="77777777" w:rsidR="0009150A" w:rsidRPr="00C229DC" w:rsidRDefault="00C04975" w:rsidP="005A33AD">
      <w:pPr>
        <w:pStyle w:val="1fe"/>
        <w:rPr>
          <w:rtl/>
        </w:rPr>
      </w:pPr>
      <w:bookmarkStart w:id="446" w:name="_Toc168395388"/>
      <w:r w:rsidRPr="00C229DC">
        <w:rPr>
          <w:rFonts w:hint="cs"/>
          <w:rtl/>
        </w:rPr>
        <w:t>כללי תשלום</w:t>
      </w:r>
      <w:bookmarkEnd w:id="446"/>
    </w:p>
    <w:p w14:paraId="5E090511" w14:textId="77777777" w:rsidR="00082200" w:rsidRPr="00082200" w:rsidRDefault="00C04975"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1B144D6C" w14:textId="77777777" w:rsidR="00082200" w:rsidRPr="00082200" w:rsidRDefault="00C04975"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74EADF74" w14:textId="77777777" w:rsidR="00082200" w:rsidRPr="00082200" w:rsidRDefault="00C04975" w:rsidP="005A33AD">
      <w:pPr>
        <w:pStyle w:val="114"/>
      </w:pPr>
      <w:r w:rsidRPr="00082200">
        <w:rPr>
          <w:rFonts w:hint="eastAsia"/>
          <w:rtl/>
        </w:rPr>
        <w:t>החשבון</w:t>
      </w:r>
      <w:r w:rsidRPr="00082200">
        <w:rPr>
          <w:rtl/>
        </w:rPr>
        <w:t xml:space="preserve"> יכלול את הפרטים והמסמכים הבאים: </w:t>
      </w:r>
    </w:p>
    <w:p w14:paraId="718B6052" w14:textId="77777777" w:rsidR="00082200" w:rsidRPr="00BA20EF" w:rsidRDefault="00C04975"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AFB1B4F" w14:textId="77777777" w:rsidR="00082200" w:rsidRPr="00BA20EF" w:rsidRDefault="00C04975" w:rsidP="004F6325">
      <w:pPr>
        <w:pStyle w:val="1112"/>
      </w:pPr>
      <w:r w:rsidRPr="00BA20EF">
        <w:rPr>
          <w:rtl/>
        </w:rPr>
        <w:lastRenderedPageBreak/>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5E53605E" w14:textId="77777777" w:rsidR="00082200" w:rsidRPr="00BA20EF" w:rsidRDefault="00C04975"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FA4D89B" w14:textId="77777777" w:rsidR="00082200" w:rsidRPr="00082200" w:rsidRDefault="00C04975"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32167FB6" w14:textId="77777777" w:rsidR="00082200" w:rsidRPr="00082200" w:rsidRDefault="00C04975"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42E34F2" w14:textId="77777777" w:rsidR="00082200" w:rsidRPr="00082200" w:rsidRDefault="00C04975"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1BB1FADD" w14:textId="77777777" w:rsidR="00082200" w:rsidRPr="00082200" w:rsidRDefault="00C04975"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5F1A6B0" w14:textId="77777777" w:rsidR="00082200" w:rsidRDefault="00C04975" w:rsidP="005A33AD">
      <w:pPr>
        <w:pStyle w:val="114"/>
      </w:pPr>
      <w:bookmarkStart w:id="447" w:name="show_IsNotHROrHRCatering"/>
      <w:r w:rsidRPr="00082200">
        <w:rPr>
          <w:rtl/>
        </w:rPr>
        <w:t>מועד התשלום עבור חשבון שאושר על ידי המזמין, יהיה לא יאוחר מ- 45 ימים מהמועד שבו הומצא החשבון למזמין</w:t>
      </w:r>
      <w:bookmarkEnd w:id="447"/>
      <w:r w:rsidR="00576596">
        <w:rPr>
          <w:rFonts w:hint="cs"/>
          <w:rtl/>
        </w:rPr>
        <w:t>.</w:t>
      </w:r>
    </w:p>
    <w:p w14:paraId="72945C77" w14:textId="77777777" w:rsidR="000F33C4" w:rsidRPr="007C5B4C" w:rsidRDefault="00C04975" w:rsidP="005A33AD">
      <w:pPr>
        <w:pStyle w:val="1fe"/>
        <w:rPr>
          <w:rtl/>
        </w:rPr>
      </w:pPr>
      <w:bookmarkStart w:id="448" w:name="_Toc44931968"/>
      <w:bookmarkStart w:id="449" w:name="_Toc44932055"/>
      <w:bookmarkStart w:id="450" w:name="_Toc168395389"/>
      <w:bookmarkStart w:id="451" w:name="show_sachArvutBitzua_1"/>
      <w:r w:rsidRPr="007C5B4C">
        <w:rPr>
          <w:rtl/>
        </w:rPr>
        <w:t>ערבות</w:t>
      </w:r>
      <w:r>
        <w:rPr>
          <w:rFonts w:hint="cs"/>
          <w:rtl/>
        </w:rPr>
        <w:t xml:space="preserve"> ביצוע</w:t>
      </w:r>
      <w:bookmarkEnd w:id="448"/>
      <w:bookmarkEnd w:id="449"/>
      <w:bookmarkEnd w:id="450"/>
    </w:p>
    <w:p w14:paraId="40AC39B7" w14:textId="77777777" w:rsidR="007F35C0" w:rsidRDefault="00C04975" w:rsidP="0083239E">
      <w:pPr>
        <w:pStyle w:val="114"/>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52"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53" w:name="show_IsNotHumanResources_8"/>
      <w:r w:rsidR="00225B11">
        <w:rPr>
          <w:rFonts w:hint="cs"/>
          <w:rtl/>
        </w:rPr>
        <w:t>%</w:t>
      </w:r>
      <w:bookmarkStart w:id="454" w:name="sach_ahuzArvut"/>
      <w:r w:rsidR="00225B11">
        <w:rPr>
          <w:rFonts w:hint="cs"/>
        </w:rPr>
        <w:t>5</w:t>
      </w:r>
      <w:bookmarkEnd w:id="453"/>
      <w:bookmarkEnd w:id="454"/>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52"/>
      <w:r w:rsidR="00CB73DD" w:rsidRPr="0005498B">
        <w:rPr>
          <w:rFonts w:hint="cs"/>
          <w:rtl/>
        </w:rPr>
        <w:t>.</w:t>
      </w:r>
    </w:p>
    <w:p w14:paraId="2A2EFE51" w14:textId="77777777" w:rsidR="00844967" w:rsidRDefault="00C04975" w:rsidP="00FD58BE">
      <w:pPr>
        <w:pStyle w:val="114"/>
      </w:pPr>
      <w:r w:rsidRPr="00844967">
        <w:rPr>
          <w:rtl/>
        </w:rPr>
        <w:t xml:space="preserve"> </w:t>
      </w:r>
      <w:r>
        <w:rPr>
          <w:rtl/>
        </w:rPr>
        <w:t xml:space="preserve">ערבות </w:t>
      </w:r>
      <w:r w:rsidR="00E60D0C">
        <w:rPr>
          <w:rFonts w:hint="cs"/>
          <w:rtl/>
        </w:rPr>
        <w:t>ה</w:t>
      </w:r>
      <w:r>
        <w:rPr>
          <w:rtl/>
        </w:rPr>
        <w:t xml:space="preserve">ביצוע תהיה </w:t>
      </w:r>
      <w:r w:rsidRPr="004F6325">
        <w:rPr>
          <w:b w:val="0"/>
          <w:rtl/>
        </w:rPr>
        <w:t xml:space="preserve">ערבות דיגיטאלית בהתאם לתקן הערבויות הדיגיטליות אשר פורסם על יד החשב הכללי, ואשר הונפקה על ידי </w:t>
      </w:r>
      <w:r w:rsidR="001D1C4A">
        <w:rPr>
          <w:rFonts w:hint="cs"/>
          <w:b w:val="0"/>
          <w:rtl/>
        </w:rPr>
        <w:t>גוף</w:t>
      </w:r>
      <w:r w:rsidRPr="004F6325">
        <w:rPr>
          <w:b w:val="0"/>
          <w:rtl/>
        </w:rPr>
        <w:t xml:space="preserve"> אשר הוסמ</w:t>
      </w:r>
      <w:r w:rsidR="001D1C4A">
        <w:rPr>
          <w:rFonts w:hint="cs"/>
          <w:b w:val="0"/>
          <w:rtl/>
        </w:rPr>
        <w:t>ך</w:t>
      </w:r>
      <w:r w:rsidRPr="004F6325">
        <w:rPr>
          <w:b w:val="0"/>
          <w:rtl/>
        </w:rPr>
        <w:t xml:space="preserve"> על ידי החשב הכללי להנפקת ערבות דיגיטאלית בהתאם לתקן. במקרה כאמור תהיה הערבות בהתאם </w:t>
      </w:r>
      <w:r w:rsidRPr="004F6325">
        <w:rPr>
          <w:rFonts w:hint="cs"/>
          <w:b w:val="0"/>
          <w:rtl/>
        </w:rPr>
        <w:t>לנוסח המפורט כנספח ג להסכם</w:t>
      </w:r>
      <w:r w:rsidRPr="004F6325">
        <w:rPr>
          <w:b w:val="0"/>
          <w:rtl/>
        </w:rPr>
        <w:t>, ותנוהל בהתאם לתקן הערבויות הדיגיטאליות ול</w:t>
      </w:r>
      <w:hyperlink r:id="rId30" w:history="1">
        <w:r w:rsidRPr="002C5E6D">
          <w:rPr>
            <w:rStyle w:val="Hyperlink"/>
            <w:rFonts w:ascii="David" w:hAnsi="David" w:cs="David"/>
            <w:b w:val="0"/>
            <w:rtl/>
          </w:rPr>
          <w:t>הוראת תכ"ם 14.4.1 ערבויות דיגיטליות</w:t>
        </w:r>
      </w:hyperlink>
      <w:r>
        <w:rPr>
          <w:rtl/>
        </w:rPr>
        <w:t>.</w:t>
      </w:r>
      <w:r w:rsidR="000F33C4" w:rsidRPr="005A33AD">
        <w:rPr>
          <w:rtl/>
        </w:rPr>
        <w:t xml:space="preserve"> </w:t>
      </w:r>
    </w:p>
    <w:p w14:paraId="67DF4549" w14:textId="77777777" w:rsidR="00786539" w:rsidRPr="001372E2" w:rsidRDefault="00C04975" w:rsidP="001D1C4A">
      <w:pPr>
        <w:pStyle w:val="11"/>
        <w:outlineLvl w:val="9"/>
        <w:rPr>
          <w:rtl/>
        </w:rPr>
      </w:pPr>
      <w:bookmarkStart w:id="455" w:name="_Toc53331380"/>
      <w:bookmarkStart w:id="456"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w:t>
      </w:r>
      <w:r w:rsidR="001D1C4A">
        <w:rPr>
          <w:rFonts w:hint="cs"/>
          <w:bCs w:val="0"/>
          <w:noProof w:val="0"/>
          <w:kern w:val="28"/>
          <w:sz w:val="24"/>
          <w:szCs w:val="24"/>
          <w:rtl/>
          <w:lang w:eastAsia="en-US"/>
        </w:rPr>
        <w:t>גוף המוסמך להנפיק ערבויות</w:t>
      </w:r>
      <w:r w:rsidRPr="001372E2">
        <w:rPr>
          <w:bCs w:val="0"/>
          <w:noProof w:val="0"/>
          <w:kern w:val="28"/>
          <w:sz w:val="24"/>
          <w:szCs w:val="24"/>
          <w:rtl/>
          <w:lang w:eastAsia="en-US"/>
        </w:rPr>
        <w:t xml:space="preserve"> בהתאם להוראות המפורטות </w:t>
      </w:r>
      <w:r w:rsidRPr="00786539">
        <w:rPr>
          <w:rFonts w:hint="eastAsia"/>
          <w:b w:val="0"/>
          <w:bCs w:val="0"/>
          <w:sz w:val="24"/>
          <w:szCs w:val="24"/>
          <w:rtl/>
        </w:rPr>
        <w:t>ב</w:t>
      </w:r>
      <w:hyperlink r:id="rId31"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7B71F5E1" w14:textId="77777777" w:rsidR="005F0E35" w:rsidRPr="005F0E35" w:rsidRDefault="00C04975"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2" w:history="1">
        <w:r w:rsidRPr="00786539">
          <w:rPr>
            <w:rStyle w:val="Hyperlink"/>
            <w:rFonts w:ascii="David" w:hAnsi="David" w:cs="David" w:hint="cs"/>
            <w:rtl/>
          </w:rPr>
          <w:t>הוראת תכ"ם 7.3.3 "ערבויות"</w:t>
        </w:r>
      </w:hyperlink>
      <w:r>
        <w:rPr>
          <w:rFonts w:hint="cs"/>
          <w:rtl/>
        </w:rPr>
        <w:t>.</w:t>
      </w:r>
      <w:bookmarkEnd w:id="455"/>
    </w:p>
    <w:bookmarkEnd w:id="456"/>
    <w:p w14:paraId="5DF2BC50" w14:textId="77777777" w:rsidR="000F33C4" w:rsidRPr="001572D9" w:rsidRDefault="00C04975" w:rsidP="00A90140">
      <w:pPr>
        <w:pStyle w:val="114"/>
        <w:rPr>
          <w:rtl/>
        </w:rPr>
      </w:pPr>
      <w:r w:rsidRPr="001572D9">
        <w:rPr>
          <w:rFonts w:hint="cs"/>
          <w:rtl/>
        </w:rPr>
        <w:lastRenderedPageBreak/>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442F2167" w14:textId="77777777" w:rsidR="00E356A1" w:rsidRDefault="00C04975" w:rsidP="00880815">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5F214C2D" w14:textId="77777777" w:rsidR="00E356A1" w:rsidRDefault="00C04975" w:rsidP="00E31F6A">
      <w:pPr>
        <w:pStyle w:val="114"/>
        <w:rPr>
          <w:rtl/>
        </w:rPr>
      </w:pPr>
      <w:bookmarkStart w:id="457"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57"/>
    </w:p>
    <w:p w14:paraId="1B74396F" w14:textId="77777777" w:rsidR="000F33C4" w:rsidRPr="007C5B4C" w:rsidRDefault="00C04975"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bookmarkEnd w:id="451"/>
    </w:p>
    <w:p w14:paraId="54CC1E0E" w14:textId="77777777" w:rsidR="001E0CD3" w:rsidRDefault="00C04975" w:rsidP="00B35F02">
      <w:pPr>
        <w:pStyle w:val="1fe"/>
      </w:pPr>
      <w:bookmarkStart w:id="458" w:name="_Toc168395390"/>
      <w:r>
        <w:rPr>
          <w:rFonts w:hint="cs"/>
          <w:rtl/>
        </w:rPr>
        <w:t>אחריות בנזיקין</w:t>
      </w:r>
      <w:r w:rsidR="00BC62A8">
        <w:rPr>
          <w:rFonts w:hint="cs"/>
          <w:rtl/>
        </w:rPr>
        <w:t xml:space="preserve"> וחובת שיפוי</w:t>
      </w:r>
      <w:bookmarkEnd w:id="458"/>
    </w:p>
    <w:p w14:paraId="35A9EAE9" w14:textId="77777777" w:rsidR="006263A2" w:rsidRPr="004C6A73" w:rsidRDefault="00C04975"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52A5AEBB" w14:textId="77777777" w:rsidR="006263A2" w:rsidRPr="004C6A73" w:rsidRDefault="00C04975"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392D1DB7" w14:textId="77777777" w:rsidR="006263A2" w:rsidRPr="004C6A73" w:rsidRDefault="00C04975"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12D9D0E5" w14:textId="77777777" w:rsidR="006263A2" w:rsidRDefault="00C04975"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492FABBF" w14:textId="77777777" w:rsidR="00BF25F0" w:rsidRDefault="00C04975"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 xml:space="preserve">במקרה כאמור, המזמין לא יסכים לטענות שהועלו </w:t>
      </w:r>
      <w:r>
        <w:rPr>
          <w:rFonts w:hint="cs"/>
          <w:rtl/>
        </w:rPr>
        <w:lastRenderedPageBreak/>
        <w:t>או נטענו נגד הספק, שהאחריות בגינם על פי הסכם זה היא על הספק, ללא הסכמה מראש ובכתב של הספק, ויודיע לספק מראש על כוונתו להתפשר עם התובע.</w:t>
      </w:r>
    </w:p>
    <w:p w14:paraId="44DC8DF6" w14:textId="77777777" w:rsidR="00986796" w:rsidRDefault="00C04975" w:rsidP="005A33AD">
      <w:pPr>
        <w:pStyle w:val="1fe"/>
      </w:pPr>
      <w:bookmarkStart w:id="459" w:name="_Toc44931970"/>
      <w:bookmarkStart w:id="460" w:name="_Toc44932057"/>
      <w:bookmarkStart w:id="461" w:name="_Toc168395391"/>
      <w:r>
        <w:rPr>
          <w:rFonts w:hint="cs"/>
          <w:rtl/>
        </w:rPr>
        <w:t>ביטוח</w:t>
      </w:r>
      <w:bookmarkEnd w:id="459"/>
      <w:bookmarkEnd w:id="460"/>
      <w:bookmarkEnd w:id="461"/>
    </w:p>
    <w:p w14:paraId="5C3EEC75" w14:textId="77777777" w:rsidR="00F22EBB" w:rsidRPr="00067671" w:rsidRDefault="00C04975" w:rsidP="00DC3FDB">
      <w:pPr>
        <w:pStyle w:val="114"/>
        <w:rPr>
          <w:rtl/>
        </w:rPr>
      </w:pPr>
      <w:bookmarkStart w:id="462" w:name="hidden_IsBituach"/>
      <w:r w:rsidRPr="00067671">
        <w:rPr>
          <w:rtl/>
        </w:rPr>
        <w:t xml:space="preserve">הספק מתחייב לערוך ולקיים ביטוחים הולמים, </w:t>
      </w:r>
      <w:bookmarkStart w:id="463" w:name="show_IsSherut_2"/>
      <w:r w:rsidR="00F9045F">
        <w:rPr>
          <w:rFonts w:hint="cs"/>
          <w:rtl/>
        </w:rPr>
        <w:t xml:space="preserve">ביחס לשירותים או העבודות נשוא הסכם זה </w:t>
      </w:r>
      <w:bookmarkEnd w:id="463"/>
      <w:r w:rsidR="00F9045F">
        <w:rPr>
          <w:rFonts w:hint="cs"/>
          <w:rtl/>
        </w:rPr>
        <w:t xml:space="preserve">עבור מדינת ישראל </w:t>
      </w:r>
      <w:r w:rsidR="00765F8C">
        <w:rPr>
          <w:rFonts w:hint="cs"/>
          <w:rtl/>
        </w:rPr>
        <w:t>-הלשכה המרכזית לסטטיסטיקה,</w:t>
      </w:r>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75023964" w14:textId="77777777" w:rsidR="00F22EBB" w:rsidRPr="00067671" w:rsidRDefault="00C04975"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716098F4" w14:textId="77777777" w:rsidR="00F22EBB" w:rsidRPr="00067671" w:rsidRDefault="00C04975"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21D8AA93" w14:textId="77777777" w:rsidR="005917ED" w:rsidRDefault="00C04975"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10148C77" w14:textId="77777777" w:rsidR="003B2FF3" w:rsidRDefault="00C04975" w:rsidP="00DC3FDB">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7F5D7A82" w14:textId="77777777" w:rsidR="003B2FF3" w:rsidRPr="00067671" w:rsidRDefault="00C04975" w:rsidP="00DC3FDB">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62"/>
    </w:p>
    <w:p w14:paraId="4031BFCB" w14:textId="77777777" w:rsidR="004B2835" w:rsidRPr="007C5B4C" w:rsidRDefault="00C04975" w:rsidP="005A33AD">
      <w:pPr>
        <w:pStyle w:val="1fe"/>
        <w:rPr>
          <w:rtl/>
        </w:rPr>
      </w:pPr>
      <w:bookmarkStart w:id="464" w:name="_Toc44931971"/>
      <w:bookmarkStart w:id="465" w:name="_Toc44932058"/>
      <w:bookmarkStart w:id="466" w:name="_Toc168395392"/>
      <w:r w:rsidRPr="007C5B4C">
        <w:rPr>
          <w:rtl/>
        </w:rPr>
        <w:t xml:space="preserve">המחאת זכויות או חובות על פי </w:t>
      </w:r>
      <w:r w:rsidR="00CC7B9D">
        <w:rPr>
          <w:rFonts w:hint="cs"/>
          <w:rtl/>
        </w:rPr>
        <w:t>ה</w:t>
      </w:r>
      <w:r w:rsidRPr="007C5B4C">
        <w:rPr>
          <w:rtl/>
        </w:rPr>
        <w:t>הסכם</w:t>
      </w:r>
      <w:bookmarkEnd w:id="464"/>
      <w:bookmarkEnd w:id="465"/>
      <w:bookmarkEnd w:id="466"/>
    </w:p>
    <w:p w14:paraId="4F979E3F" w14:textId="77777777" w:rsidR="00C339F9" w:rsidRDefault="00C04975"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69EA604" w14:textId="77777777" w:rsidR="004B2835" w:rsidRPr="007C5B4C" w:rsidRDefault="00C04975"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0F5393BD" w14:textId="77777777" w:rsidR="00986796" w:rsidRPr="007C5B4C" w:rsidRDefault="00C04975" w:rsidP="005A33AD">
      <w:pPr>
        <w:pStyle w:val="1fe"/>
        <w:rPr>
          <w:rtl/>
        </w:rPr>
      </w:pPr>
      <w:bookmarkStart w:id="467" w:name="_Toc44931972"/>
      <w:bookmarkStart w:id="468" w:name="_Toc44932059"/>
      <w:bookmarkStart w:id="469" w:name="_Toc168395393"/>
      <w:r w:rsidRPr="007C5B4C">
        <w:rPr>
          <w:rtl/>
        </w:rPr>
        <w:lastRenderedPageBreak/>
        <w:t>הפסקת ההתקשרות</w:t>
      </w:r>
      <w:bookmarkEnd w:id="467"/>
      <w:bookmarkEnd w:id="468"/>
      <w:bookmarkEnd w:id="469"/>
    </w:p>
    <w:p w14:paraId="14577A8D" w14:textId="77777777" w:rsidR="004B2835" w:rsidRPr="00100307" w:rsidRDefault="00C04975" w:rsidP="004F6325">
      <w:pPr>
        <w:pStyle w:val="114"/>
        <w:rPr>
          <w:rtl/>
        </w:rPr>
      </w:pPr>
      <w:r w:rsidRPr="00C229DC">
        <w:rPr>
          <w:rtl/>
        </w:rPr>
        <w:t xml:space="preserve">המזמין יהיה רשאי להודיע לספק בהודעה מוקדמת של </w:t>
      </w:r>
      <w:bookmarkStart w:id="470" w:name="show_IsNotHRNorHRCatering"/>
      <w:r w:rsidR="00765F8C">
        <w:rPr>
          <w:rFonts w:hint="cs"/>
          <w:rtl/>
        </w:rPr>
        <w:t>30</w:t>
      </w:r>
      <w:r w:rsidR="002167B5" w:rsidRPr="00C229DC">
        <w:rPr>
          <w:rtl/>
        </w:rPr>
        <w:t xml:space="preserve"> </w:t>
      </w:r>
      <w:bookmarkEnd w:id="470"/>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7B05323C" w14:textId="77777777" w:rsidR="00675AA8" w:rsidRDefault="00C04975"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1651EC9" w14:textId="77777777" w:rsidR="004B2835" w:rsidRPr="007C5B4C" w:rsidRDefault="00C04975"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F5AC994" w14:textId="77777777" w:rsidR="004B2835" w:rsidRPr="007C5B4C" w:rsidRDefault="00C04975" w:rsidP="004F6325">
      <w:pPr>
        <w:pStyle w:val="1112"/>
        <w:rPr>
          <w:rtl/>
        </w:rPr>
      </w:pPr>
      <w:r w:rsidRPr="007C5B4C">
        <w:rPr>
          <w:rtl/>
        </w:rPr>
        <w:t xml:space="preserve">אם ימונה קדם מפרק, מפרק זמני או קבוע לספק; </w:t>
      </w:r>
    </w:p>
    <w:p w14:paraId="08F41453" w14:textId="77777777" w:rsidR="004B2835" w:rsidRPr="007C5B4C" w:rsidRDefault="00C04975" w:rsidP="004F6325">
      <w:pPr>
        <w:pStyle w:val="1112"/>
        <w:rPr>
          <w:rtl/>
        </w:rPr>
      </w:pPr>
      <w:r w:rsidRPr="007C5B4C">
        <w:rPr>
          <w:rtl/>
        </w:rPr>
        <w:t xml:space="preserve">אם ימונה כונס נכסים זמני או קבוע לעסקי ו/או לרכוש הספק; </w:t>
      </w:r>
    </w:p>
    <w:p w14:paraId="16BC7AD0" w14:textId="77777777" w:rsidR="00233592" w:rsidRDefault="00C04975"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57C03C0D" w14:textId="77777777" w:rsidR="00C339F9" w:rsidRDefault="00C04975"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4CCAB4C" w14:textId="77777777" w:rsidR="00CE4838" w:rsidRPr="00A92289" w:rsidRDefault="00C04975"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AD43DA7" w14:textId="77777777" w:rsidR="004B2835" w:rsidRPr="00067671" w:rsidRDefault="00C04975"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B4E0E99" w14:textId="77777777" w:rsidR="0009150A" w:rsidRPr="00067671" w:rsidRDefault="00C04975" w:rsidP="005A33AD">
      <w:pPr>
        <w:pStyle w:val="1fe"/>
        <w:rPr>
          <w:rtl/>
        </w:rPr>
      </w:pPr>
      <w:bookmarkStart w:id="471" w:name="_Toc44931974"/>
      <w:bookmarkStart w:id="472" w:name="_Toc44932061"/>
      <w:bookmarkStart w:id="473" w:name="_Toc168395394"/>
      <w:r w:rsidRPr="00067671">
        <w:rPr>
          <w:rtl/>
        </w:rPr>
        <w:t>הפרת ההסכם</w:t>
      </w:r>
      <w:bookmarkEnd w:id="471"/>
      <w:bookmarkEnd w:id="472"/>
      <w:bookmarkEnd w:id="473"/>
    </w:p>
    <w:p w14:paraId="7C93091A" w14:textId="77777777" w:rsidR="002167B5" w:rsidRPr="00005F83" w:rsidRDefault="00C04975" w:rsidP="00B35F02">
      <w:pPr>
        <w:pStyle w:val="11"/>
        <w:rPr>
          <w:sz w:val="24"/>
          <w:szCs w:val="24"/>
        </w:rPr>
      </w:pPr>
      <w:bookmarkStart w:id="474"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2FD11EA9" w14:textId="77777777" w:rsidR="0009150A" w:rsidRPr="007C5B4C" w:rsidRDefault="00C04975"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74"/>
    </w:p>
    <w:p w14:paraId="049208BF" w14:textId="77777777" w:rsidR="00F23BC2" w:rsidRPr="004F6325" w:rsidRDefault="00C04975"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475" w:name="show_sachArvutBitzua_4"/>
      <w:r w:rsidR="002167B5">
        <w:rPr>
          <w:rFonts w:hint="cs"/>
          <w:rtl/>
        </w:rPr>
        <w:t xml:space="preserve">קבלני משנה; </w:t>
      </w:r>
      <w:r w:rsidR="00C339F9" w:rsidRPr="004F6325">
        <w:rPr>
          <w:rFonts w:hint="cs"/>
          <w:rtl/>
        </w:rPr>
        <w:t xml:space="preserve">ערבות ביצוע; </w:t>
      </w:r>
      <w:bookmarkEnd w:id="475"/>
      <w:r w:rsidR="00C339F9" w:rsidRPr="004F6325">
        <w:rPr>
          <w:rFonts w:hint="cs"/>
          <w:rtl/>
        </w:rPr>
        <w:t>הגבלת אחריות; ביטוח; המחאת זכויות או חובות על פי ההסכם</w:t>
      </w:r>
      <w:r w:rsidR="00243945" w:rsidRPr="004F6325">
        <w:rPr>
          <w:rFonts w:hint="cs"/>
          <w:rtl/>
        </w:rPr>
        <w:t>;</w:t>
      </w:r>
    </w:p>
    <w:p w14:paraId="71664892" w14:textId="77777777" w:rsidR="00AD3B85" w:rsidRPr="004F6325" w:rsidRDefault="00C04975"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7BFB0A49" w14:textId="77777777" w:rsidR="00B6089C" w:rsidRPr="004F6325" w:rsidRDefault="00C04975" w:rsidP="00ED0561">
      <w:pPr>
        <w:pStyle w:val="1111"/>
      </w:pPr>
      <w:bookmarkStart w:id="476" w:name="show_isTovinOrSystem_4"/>
      <w:r w:rsidRPr="004F6325">
        <w:rPr>
          <w:rFonts w:hint="eastAsia"/>
          <w:rtl/>
        </w:rPr>
        <w:t>אספקת</w:t>
      </w:r>
      <w:r w:rsidRPr="004F6325">
        <w:rPr>
          <w:rtl/>
        </w:rPr>
        <w:t xml:space="preserve"> </w:t>
      </w:r>
      <w:r w:rsidR="00A35C0B" w:rsidRPr="004F6325">
        <w:rPr>
          <w:rtl/>
        </w:rPr>
        <w:t>שלא עומד בדרישות המכרז וההסכם</w:t>
      </w:r>
      <w:r w:rsidR="00243945" w:rsidRPr="00E2425E">
        <w:rPr>
          <w:rtl/>
        </w:rPr>
        <w:t>;</w:t>
      </w:r>
    </w:p>
    <w:bookmarkEnd w:id="476"/>
    <w:p w14:paraId="68C69F75" w14:textId="77777777" w:rsidR="0009150A" w:rsidRPr="004F6325" w:rsidRDefault="00C04975" w:rsidP="00B35F02">
      <w:pPr>
        <w:pStyle w:val="1111"/>
      </w:pPr>
      <w:r w:rsidRPr="004F6325">
        <w:rPr>
          <w:rFonts w:hint="cs"/>
          <w:rtl/>
        </w:rPr>
        <w:t>אם הספק הסתלק מביצוע ההסכם</w:t>
      </w:r>
      <w:r w:rsidR="00243945" w:rsidRPr="004F6325">
        <w:rPr>
          <w:rFonts w:hint="cs"/>
          <w:rtl/>
        </w:rPr>
        <w:t>;</w:t>
      </w:r>
    </w:p>
    <w:p w14:paraId="26E03EF8" w14:textId="77777777" w:rsidR="002167B5" w:rsidRDefault="00C04975" w:rsidP="00B35F02">
      <w:pPr>
        <w:pStyle w:val="1112"/>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3DC866A" w14:textId="77777777" w:rsidR="002167B5" w:rsidRDefault="00C04975"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3E1D4D93" w14:textId="77777777" w:rsidR="008042F6" w:rsidRPr="007C5B4C" w:rsidRDefault="00C04975"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0535DBAB" w14:textId="77777777" w:rsidR="00C226A6" w:rsidRPr="005A33AD" w:rsidRDefault="00C04975"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7E38EBBC" w14:textId="77777777" w:rsidR="00821AC8" w:rsidRDefault="00C04975"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68B88979" w14:textId="77777777" w:rsidR="008854D6" w:rsidRPr="0062591A" w:rsidRDefault="00C04975"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0A7EE2AB" w14:textId="77777777" w:rsidR="008042F6" w:rsidRDefault="00C04975"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40CA6954" w14:textId="77777777" w:rsidR="00CE39B2" w:rsidRPr="00793BF4" w:rsidRDefault="00C04975"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0377FA0" w14:textId="77777777" w:rsidR="00FC40AA" w:rsidRPr="007C5B4C" w:rsidRDefault="00C04975"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C27FB3C" w14:textId="77777777" w:rsidR="00FC40AA" w:rsidRPr="007C5B4C" w:rsidRDefault="00C04975"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04DE0C09" w14:textId="77777777" w:rsidR="00083FC7" w:rsidRDefault="00C04975"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5806393" w14:textId="77777777" w:rsidR="00DE6A0E" w:rsidRDefault="00C04975" w:rsidP="004F6325">
      <w:pPr>
        <w:pStyle w:val="1111"/>
      </w:pPr>
      <w:r w:rsidRPr="007C5B4C">
        <w:rPr>
          <w:rtl/>
        </w:rPr>
        <w:lastRenderedPageBreak/>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3978E1FC" w14:textId="77777777" w:rsidR="00A83CC6" w:rsidRDefault="00C04975" w:rsidP="00BF5B92">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6D824361" w14:textId="77777777" w:rsidR="002F2B4B" w:rsidRPr="002F2B4B" w:rsidRDefault="00C04975" w:rsidP="005A33AD">
      <w:pPr>
        <w:pStyle w:val="111"/>
        <w:rPr>
          <w:u w:val="single"/>
        </w:rPr>
      </w:pPr>
      <w:bookmarkStart w:id="477"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395FE157" w14:textId="77777777" w:rsidR="008C3477" w:rsidRPr="00C229DC" w:rsidRDefault="00C04975" w:rsidP="004F6325">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E549F3F" w14:textId="77777777" w:rsidR="002F2B4B" w:rsidRPr="00C229DC" w:rsidRDefault="00C04975" w:rsidP="004F6325">
      <w:pPr>
        <w:pStyle w:val="1111"/>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7F6E0927" w14:textId="77777777" w:rsidR="002F2B4B" w:rsidRDefault="00C04975" w:rsidP="004F6325">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B621222" w14:textId="77777777" w:rsidR="000100C2" w:rsidRPr="007C5B4C" w:rsidRDefault="00C04975" w:rsidP="004F6325">
      <w:pPr>
        <w:pStyle w:val="1111"/>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3C5E6AA8" w14:textId="77777777" w:rsidR="00447C3B" w:rsidRPr="007868D8" w:rsidRDefault="00C04975" w:rsidP="00447C3B">
      <w:pPr>
        <w:pStyle w:val="111"/>
      </w:pPr>
      <w:bookmarkStart w:id="478" w:name="_Toc44931975"/>
      <w:bookmarkStart w:id="479" w:name="_Toc44932062"/>
      <w:bookmarkEnd w:id="477"/>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0D2E93BD" w14:textId="77777777" w:rsidR="00C226A6" w:rsidRPr="00BE4991" w:rsidRDefault="00C04975"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4EE671EE" w14:textId="77777777" w:rsidR="0009150A" w:rsidRPr="00083FC7" w:rsidRDefault="00C04975" w:rsidP="005A33AD">
      <w:pPr>
        <w:pStyle w:val="1fe"/>
        <w:rPr>
          <w:rtl/>
        </w:rPr>
      </w:pPr>
      <w:bookmarkStart w:id="480" w:name="_Toc168395395"/>
      <w:r w:rsidRPr="00083FC7">
        <w:rPr>
          <w:rtl/>
        </w:rPr>
        <w:t>תרופות מצטברות</w:t>
      </w:r>
      <w:bookmarkEnd w:id="478"/>
      <w:bookmarkEnd w:id="479"/>
      <w:bookmarkEnd w:id="480"/>
    </w:p>
    <w:p w14:paraId="79ADA11B" w14:textId="77777777" w:rsidR="0009150A" w:rsidRPr="007C5B4C" w:rsidRDefault="00C04975" w:rsidP="0037464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w:t>
      </w:r>
      <w:r w:rsidRPr="007C5B4C">
        <w:rPr>
          <w:rtl/>
        </w:rPr>
        <w:lastRenderedPageBreak/>
        <w:t xml:space="preserve">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50A8D5C" w14:textId="77777777" w:rsidR="0009150A" w:rsidRPr="007C5B4C" w:rsidRDefault="00C04975"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0DDC256" w14:textId="77777777" w:rsidR="00B44FF5" w:rsidRPr="00067671" w:rsidRDefault="00C04975" w:rsidP="00B44FF5">
      <w:pPr>
        <w:pStyle w:val="1fe"/>
      </w:pPr>
      <w:bookmarkStart w:id="481" w:name="_Toc168395396"/>
      <w:bookmarkStart w:id="482" w:name="_Toc44931976"/>
      <w:bookmarkStart w:id="483" w:name="_Toc44932063"/>
      <w:r w:rsidRPr="00067671">
        <w:rPr>
          <w:rFonts w:hint="cs"/>
          <w:rtl/>
        </w:rPr>
        <w:t>סיום התקשרות</w:t>
      </w:r>
      <w:bookmarkEnd w:id="481"/>
    </w:p>
    <w:p w14:paraId="667534C2" w14:textId="77777777" w:rsidR="00B44FF5" w:rsidRDefault="00C04975"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975D650" w14:textId="77777777" w:rsidR="00B44FF5" w:rsidRDefault="00C04975"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78AB7AC0" w14:textId="77777777" w:rsidR="00B44FF5" w:rsidRDefault="00C04975"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659100B9" w14:textId="77777777" w:rsidR="00B44FF5" w:rsidRDefault="00C04975"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06D5A57B" w14:textId="77777777" w:rsidR="00B44FF5" w:rsidRPr="00067671" w:rsidRDefault="00C04975"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4D3A2537" w14:textId="77777777" w:rsidR="0009150A" w:rsidRPr="007C5B4C" w:rsidRDefault="00C04975" w:rsidP="005A33AD">
      <w:pPr>
        <w:pStyle w:val="1fe"/>
        <w:rPr>
          <w:rtl/>
        </w:rPr>
      </w:pPr>
      <w:bookmarkStart w:id="484" w:name="_Toc168395397"/>
      <w:r w:rsidRPr="007C5B4C">
        <w:rPr>
          <w:rtl/>
        </w:rPr>
        <w:t>כתובות הצדדים והודעות</w:t>
      </w:r>
      <w:bookmarkEnd w:id="482"/>
      <w:bookmarkEnd w:id="483"/>
      <w:bookmarkEnd w:id="484"/>
    </w:p>
    <w:p w14:paraId="4AB29E66" w14:textId="77777777" w:rsidR="00E82E1B" w:rsidRDefault="00C04975"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41738CB7" w14:textId="77777777" w:rsidR="00E82E1B" w:rsidRPr="007C5B4C" w:rsidRDefault="00C04975" w:rsidP="00E82E1B">
      <w:pPr>
        <w:pStyle w:val="114"/>
        <w:rPr>
          <w:rtl/>
        </w:rPr>
      </w:pPr>
      <w:r>
        <w:rPr>
          <w:rFonts w:hint="cs"/>
          <w:rtl/>
        </w:rPr>
        <w:t>משלוח דואר אלקטרוני על פי הסכם זה יהיה לכתובת הבאות:</w:t>
      </w:r>
    </w:p>
    <w:p w14:paraId="08EA2445" w14:textId="77777777" w:rsidR="00E82E1B" w:rsidRDefault="00C04975"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197E321A" w14:textId="77777777" w:rsidR="00E82E1B" w:rsidRDefault="00C04975"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954CA6B" w14:textId="77777777" w:rsidR="00E82E1B" w:rsidRDefault="00C04975" w:rsidP="00E82E1B">
      <w:pPr>
        <w:pStyle w:val="114"/>
      </w:pPr>
      <w:r w:rsidRPr="007C5B4C">
        <w:rPr>
          <w:rtl/>
        </w:rPr>
        <w:lastRenderedPageBreak/>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4E61C79" w14:textId="77777777" w:rsidR="007438EC" w:rsidRPr="007C5B4C" w:rsidRDefault="00C04975"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ADF313C" w14:textId="77777777" w:rsidR="007438EC" w:rsidRPr="007C5B4C" w:rsidRDefault="007438EC" w:rsidP="000636E1">
      <w:pPr>
        <w:pStyle w:val="114"/>
        <w:numPr>
          <w:ilvl w:val="0"/>
          <w:numId w:val="0"/>
        </w:numPr>
        <w:ind w:left="792"/>
        <w:rPr>
          <w:rtl/>
        </w:rPr>
      </w:pPr>
    </w:p>
    <w:p w14:paraId="0F70BE7D" w14:textId="77777777" w:rsidR="0009150A" w:rsidRPr="007C5B4C" w:rsidRDefault="00C04975" w:rsidP="005A33AD">
      <w:pPr>
        <w:pStyle w:val="1fe"/>
        <w:rPr>
          <w:rtl/>
        </w:rPr>
      </w:pPr>
      <w:bookmarkStart w:id="485" w:name="_Toc44931977"/>
      <w:bookmarkStart w:id="486" w:name="_Toc44932064"/>
      <w:bookmarkStart w:id="487" w:name="_Toc168395398"/>
      <w:r w:rsidRPr="007C5B4C">
        <w:rPr>
          <w:rtl/>
        </w:rPr>
        <w:t>שונות</w:t>
      </w:r>
      <w:bookmarkEnd w:id="485"/>
      <w:bookmarkEnd w:id="486"/>
      <w:bookmarkEnd w:id="487"/>
    </w:p>
    <w:p w14:paraId="73488644" w14:textId="77777777" w:rsidR="00FC40AA" w:rsidRDefault="00C04975"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4053DC22" w14:textId="77777777" w:rsidR="00F22EBB" w:rsidRPr="0055046B" w:rsidRDefault="00C04975"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3"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34"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5"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C30E0E3" w14:textId="77777777" w:rsidR="00FC40AA" w:rsidRPr="007C5B4C" w:rsidRDefault="00C04975" w:rsidP="005A33AD">
      <w:pPr>
        <w:pStyle w:val="114"/>
        <w:rPr>
          <w:rtl/>
        </w:rPr>
      </w:pPr>
      <w:r w:rsidRPr="007C5B4C">
        <w:rPr>
          <w:rtl/>
        </w:rPr>
        <w:t xml:space="preserve">כל שינוי בהוראת הסכם זה ייעשה בהסכמת שני הצדדים, מראש ובכתב. </w:t>
      </w:r>
    </w:p>
    <w:p w14:paraId="2A304AD2" w14:textId="77777777" w:rsidR="0009150A" w:rsidRDefault="00C04975"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9B31290" w14:textId="77777777" w:rsidR="0053062D" w:rsidRPr="00A10491" w:rsidRDefault="00C04975" w:rsidP="005A33AD">
      <w:pPr>
        <w:pStyle w:val="114"/>
        <w:rPr>
          <w:rtl/>
        </w:rPr>
      </w:pPr>
      <w:r>
        <w:rPr>
          <w:rFonts w:hint="cs"/>
          <w:rtl/>
        </w:rPr>
        <w:t>מועד החתימה על ההסכם יהיה מועד החתימה של אחרון הצדדים על ההסכם.</w:t>
      </w:r>
    </w:p>
    <w:p w14:paraId="05DBE19A" w14:textId="77777777" w:rsidR="0009150A" w:rsidRPr="007C5B4C" w:rsidRDefault="00C04975" w:rsidP="0009150A">
      <w:pPr>
        <w:pStyle w:val="ab"/>
        <w:widowControl w:val="0"/>
        <w:spacing w:line="360" w:lineRule="auto"/>
        <w:jc w:val="center"/>
        <w:rPr>
          <w:rFonts w:cs="David"/>
          <w:b/>
          <w:bCs/>
          <w:rtl/>
        </w:rPr>
      </w:pPr>
      <w:r w:rsidRPr="007C5B4C">
        <w:rPr>
          <w:rFonts w:cs="David"/>
          <w:b/>
          <w:bCs/>
          <w:rtl/>
        </w:rPr>
        <w:t>ולראיה באו הצדדים על החתום:</w:t>
      </w:r>
    </w:p>
    <w:p w14:paraId="5F6A88C4" w14:textId="77777777" w:rsidR="00CD6EC5" w:rsidRDefault="00C04975" w:rsidP="00E149E9">
      <w:pPr>
        <w:pStyle w:val="ab"/>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88" w:name="_Toc330777765"/>
      <w:r>
        <w:rPr>
          <w:rFonts w:cs="David"/>
          <w:noProof/>
          <w:rtl/>
        </w:rPr>
        <w:lastRenderedPageBreak/>
        <mc:AlternateContent>
          <mc:Choice Requires="wpg">
            <w:drawing>
              <wp:anchor distT="0" distB="0" distL="114300" distR="114300" simplePos="0" relativeHeight="251658240" behindDoc="0" locked="0" layoutInCell="1" allowOverlap="1" wp14:anchorId="52638D1B" wp14:editId="50293114">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D2A9B21" w14:textId="77777777" w:rsidR="006A2A1C" w:rsidRDefault="006A2A1C" w:rsidP="00243945">
                              <w:pPr>
                                <w:rPr>
                                  <w:rFonts w:cs="David"/>
                                  <w:b/>
                                  <w:bCs/>
                                  <w:sz w:val="22"/>
                                  <w:szCs w:val="22"/>
                                  <w:highlight w:val="yellow"/>
                                  <w:rtl/>
                                </w:rPr>
                              </w:pPr>
                            </w:p>
                            <w:p w14:paraId="268E179B" w14:textId="77777777" w:rsidR="006A2A1C" w:rsidRPr="00B71738" w:rsidRDefault="006A2A1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42C6E40" w14:textId="77777777" w:rsidR="006A2A1C" w:rsidRPr="00B71738" w:rsidRDefault="006A2A1C" w:rsidP="00243945">
                              <w:pPr>
                                <w:jc w:val="center"/>
                                <w:rPr>
                                  <w:rFonts w:cs="David"/>
                                  <w:b/>
                                  <w:bCs/>
                                  <w:sz w:val="22"/>
                                  <w:szCs w:val="22"/>
                                  <w:rtl/>
                                </w:rPr>
                              </w:pPr>
                              <w:r w:rsidRPr="00B71738">
                                <w:rPr>
                                  <w:rFonts w:cs="David" w:hint="cs"/>
                                  <w:b/>
                                  <w:bCs/>
                                  <w:sz w:val="22"/>
                                  <w:szCs w:val="22"/>
                                  <w:rtl/>
                                </w:rPr>
                                <w:t>שם וחתימה</w:t>
                              </w:r>
                            </w:p>
                            <w:p w14:paraId="278E5808" w14:textId="77777777" w:rsidR="006A2A1C" w:rsidRPr="00B71738" w:rsidRDefault="006A2A1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AD3E906" w14:textId="77777777" w:rsidR="006A2A1C" w:rsidRPr="00B71738" w:rsidRDefault="006A2A1C" w:rsidP="00243945">
                              <w:pPr>
                                <w:jc w:val="center"/>
                                <w:rPr>
                                  <w:rFonts w:cs="David"/>
                                  <w:b/>
                                  <w:bCs/>
                                  <w:sz w:val="22"/>
                                  <w:szCs w:val="22"/>
                                  <w:rtl/>
                                </w:rPr>
                              </w:pPr>
                            </w:p>
                            <w:p w14:paraId="4E9F54E9" w14:textId="77777777" w:rsidR="006A2A1C" w:rsidRPr="00B71738" w:rsidRDefault="006A2A1C" w:rsidP="00243945">
                              <w:pPr>
                                <w:jc w:val="center"/>
                                <w:rPr>
                                  <w:rFonts w:cs="David"/>
                                  <w:b/>
                                  <w:bCs/>
                                  <w:sz w:val="22"/>
                                  <w:szCs w:val="22"/>
                                  <w:rtl/>
                                </w:rPr>
                              </w:pPr>
                              <w:r w:rsidRPr="00B71738">
                                <w:rPr>
                                  <w:rFonts w:cs="David" w:hint="cs"/>
                                  <w:b/>
                                  <w:bCs/>
                                  <w:sz w:val="22"/>
                                  <w:szCs w:val="22"/>
                                  <w:rtl/>
                                </w:rPr>
                                <w:t>___________</w:t>
                              </w:r>
                            </w:p>
                            <w:p w14:paraId="51893E4B" w14:textId="77777777" w:rsidR="006A2A1C" w:rsidRPr="00B71738" w:rsidRDefault="006A2A1C" w:rsidP="00243945">
                              <w:pPr>
                                <w:jc w:val="center"/>
                                <w:rPr>
                                  <w:rFonts w:cs="David"/>
                                  <w:b/>
                                  <w:bCs/>
                                  <w:sz w:val="22"/>
                                  <w:szCs w:val="22"/>
                                </w:rPr>
                              </w:pPr>
                              <w:r w:rsidRPr="00B71738">
                                <w:rPr>
                                  <w:rFonts w:cs="David" w:hint="cs"/>
                                  <w:b/>
                                  <w:bCs/>
                                  <w:sz w:val="22"/>
                                  <w:szCs w:val="22"/>
                                  <w:rtl/>
                                </w:rPr>
                                <w:t>תאריך</w:t>
                              </w:r>
                            </w:p>
                            <w:p w14:paraId="1927A04F" w14:textId="77777777" w:rsidR="006A2A1C" w:rsidRDefault="006A2A1C"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C25EA71" w14:textId="77777777" w:rsidR="006A2A1C" w:rsidRDefault="006A2A1C" w:rsidP="00243945">
                              <w:pPr>
                                <w:rPr>
                                  <w:rFonts w:cs="David"/>
                                  <w:b/>
                                  <w:bCs/>
                                  <w:sz w:val="22"/>
                                  <w:szCs w:val="22"/>
                                  <w:highlight w:val="yellow"/>
                                  <w:rtl/>
                                </w:rPr>
                              </w:pPr>
                            </w:p>
                            <w:p w14:paraId="559FF5BF" w14:textId="77777777" w:rsidR="006A2A1C" w:rsidRPr="00B71738" w:rsidRDefault="006A2A1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4A39499" w14:textId="77777777" w:rsidR="006A2A1C" w:rsidRPr="00B71738" w:rsidRDefault="006A2A1C" w:rsidP="00243945">
                              <w:pPr>
                                <w:jc w:val="center"/>
                                <w:rPr>
                                  <w:rFonts w:cs="David"/>
                                  <w:b/>
                                  <w:bCs/>
                                  <w:sz w:val="22"/>
                                  <w:szCs w:val="22"/>
                                  <w:rtl/>
                                </w:rPr>
                              </w:pPr>
                              <w:r w:rsidRPr="00B71738">
                                <w:rPr>
                                  <w:rFonts w:cs="David" w:hint="cs"/>
                                  <w:b/>
                                  <w:bCs/>
                                  <w:sz w:val="22"/>
                                  <w:szCs w:val="22"/>
                                  <w:rtl/>
                                </w:rPr>
                                <w:t>שם וחתימה</w:t>
                              </w:r>
                            </w:p>
                            <w:p w14:paraId="4288A738" w14:textId="77777777" w:rsidR="006A2A1C" w:rsidRPr="00B71738" w:rsidRDefault="006A2A1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F83F014" w14:textId="77777777" w:rsidR="006A2A1C" w:rsidRPr="00B71738" w:rsidRDefault="006A2A1C" w:rsidP="00243945">
                              <w:pPr>
                                <w:jc w:val="center"/>
                                <w:rPr>
                                  <w:rFonts w:cs="David"/>
                                  <w:b/>
                                  <w:bCs/>
                                  <w:sz w:val="22"/>
                                  <w:szCs w:val="22"/>
                                  <w:rtl/>
                                </w:rPr>
                              </w:pPr>
                            </w:p>
                            <w:p w14:paraId="539DF5D9" w14:textId="77777777" w:rsidR="006A2A1C" w:rsidRPr="00B71738" w:rsidRDefault="006A2A1C" w:rsidP="00243945">
                              <w:pPr>
                                <w:jc w:val="center"/>
                                <w:rPr>
                                  <w:rFonts w:cs="David"/>
                                  <w:b/>
                                  <w:bCs/>
                                  <w:sz w:val="22"/>
                                  <w:szCs w:val="22"/>
                                  <w:rtl/>
                                </w:rPr>
                              </w:pPr>
                              <w:r w:rsidRPr="00B71738">
                                <w:rPr>
                                  <w:rFonts w:cs="David" w:hint="cs"/>
                                  <w:b/>
                                  <w:bCs/>
                                  <w:sz w:val="22"/>
                                  <w:szCs w:val="22"/>
                                  <w:rtl/>
                                </w:rPr>
                                <w:t>___________</w:t>
                              </w:r>
                            </w:p>
                            <w:p w14:paraId="6DED63B7" w14:textId="77777777" w:rsidR="006A2A1C" w:rsidRPr="00B71738" w:rsidRDefault="006A2A1C" w:rsidP="00243945">
                              <w:pPr>
                                <w:jc w:val="center"/>
                                <w:rPr>
                                  <w:rFonts w:cs="David"/>
                                  <w:b/>
                                  <w:bCs/>
                                  <w:sz w:val="22"/>
                                  <w:szCs w:val="22"/>
                                </w:rPr>
                              </w:pPr>
                              <w:r w:rsidRPr="00B71738">
                                <w:rPr>
                                  <w:rFonts w:cs="David" w:hint="cs"/>
                                  <w:b/>
                                  <w:bCs/>
                                  <w:sz w:val="22"/>
                                  <w:szCs w:val="22"/>
                                  <w:rtl/>
                                </w:rPr>
                                <w:t>תאריך</w:t>
                              </w:r>
                            </w:p>
                            <w:p w14:paraId="4717542C" w14:textId="77777777" w:rsidR="006A2A1C" w:rsidRDefault="006A2A1C" w:rsidP="00243945"/>
                            <w:p w14:paraId="6504FD04" w14:textId="77777777" w:rsidR="006A2A1C" w:rsidRDefault="006A2A1C"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20B0C0C" w14:textId="77777777" w:rsidR="006A2A1C" w:rsidRDefault="006A2A1C" w:rsidP="00243945">
                              <w:pPr>
                                <w:rPr>
                                  <w:rFonts w:cs="David"/>
                                  <w:b/>
                                  <w:bCs/>
                                  <w:sz w:val="22"/>
                                  <w:szCs w:val="22"/>
                                  <w:highlight w:val="yellow"/>
                                  <w:rtl/>
                                </w:rPr>
                              </w:pPr>
                            </w:p>
                            <w:p w14:paraId="6CD9F42F" w14:textId="77777777" w:rsidR="006A2A1C" w:rsidRPr="00B71738" w:rsidRDefault="006A2A1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079A863" w14:textId="77777777" w:rsidR="006A2A1C" w:rsidRPr="00B71738" w:rsidRDefault="006A2A1C" w:rsidP="00243945">
                              <w:pPr>
                                <w:jc w:val="center"/>
                                <w:rPr>
                                  <w:rFonts w:cs="David"/>
                                  <w:b/>
                                  <w:bCs/>
                                  <w:sz w:val="22"/>
                                  <w:szCs w:val="22"/>
                                  <w:rtl/>
                                </w:rPr>
                              </w:pPr>
                              <w:r w:rsidRPr="00B71738">
                                <w:rPr>
                                  <w:rFonts w:cs="David" w:hint="cs"/>
                                  <w:b/>
                                  <w:bCs/>
                                  <w:sz w:val="22"/>
                                  <w:szCs w:val="22"/>
                                  <w:rtl/>
                                </w:rPr>
                                <w:t>שם וחתימה</w:t>
                              </w:r>
                            </w:p>
                            <w:p w14:paraId="563D9470" w14:textId="77777777" w:rsidR="006A2A1C" w:rsidRPr="00B71738" w:rsidRDefault="006A2A1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374688E" w14:textId="77777777" w:rsidR="006A2A1C" w:rsidRPr="00B71738" w:rsidRDefault="006A2A1C" w:rsidP="00243945">
                              <w:pPr>
                                <w:jc w:val="center"/>
                                <w:rPr>
                                  <w:rFonts w:cs="David"/>
                                  <w:b/>
                                  <w:bCs/>
                                  <w:sz w:val="22"/>
                                  <w:szCs w:val="22"/>
                                  <w:rtl/>
                                </w:rPr>
                              </w:pPr>
                            </w:p>
                            <w:p w14:paraId="73DBC2AF" w14:textId="77777777" w:rsidR="006A2A1C" w:rsidRPr="00B71738" w:rsidRDefault="006A2A1C" w:rsidP="00243945">
                              <w:pPr>
                                <w:jc w:val="center"/>
                                <w:rPr>
                                  <w:rFonts w:cs="David"/>
                                  <w:b/>
                                  <w:bCs/>
                                  <w:sz w:val="22"/>
                                  <w:szCs w:val="22"/>
                                  <w:rtl/>
                                </w:rPr>
                              </w:pPr>
                              <w:r w:rsidRPr="00B71738">
                                <w:rPr>
                                  <w:rFonts w:cs="David" w:hint="cs"/>
                                  <w:b/>
                                  <w:bCs/>
                                  <w:sz w:val="22"/>
                                  <w:szCs w:val="22"/>
                                  <w:rtl/>
                                </w:rPr>
                                <w:t>___________</w:t>
                              </w:r>
                            </w:p>
                            <w:p w14:paraId="50C8AF21" w14:textId="77777777" w:rsidR="006A2A1C" w:rsidRPr="00B71738" w:rsidRDefault="006A2A1C"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F91D9C5" w14:textId="77777777" w:rsidR="006A2A1C" w:rsidRDefault="006A2A1C" w:rsidP="00243945">
                              <w:pPr>
                                <w:rPr>
                                  <w:rFonts w:cs="David"/>
                                  <w:b/>
                                  <w:bCs/>
                                  <w:sz w:val="22"/>
                                  <w:szCs w:val="22"/>
                                  <w:highlight w:val="yellow"/>
                                  <w:rtl/>
                                </w:rPr>
                              </w:pPr>
                            </w:p>
                            <w:p w14:paraId="595C33CE" w14:textId="77777777" w:rsidR="006A2A1C" w:rsidRPr="00B71738" w:rsidRDefault="006A2A1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13C4C7D" w14:textId="77777777" w:rsidR="006A2A1C" w:rsidRPr="00B71738" w:rsidRDefault="006A2A1C" w:rsidP="00243945">
                              <w:pPr>
                                <w:jc w:val="center"/>
                                <w:rPr>
                                  <w:rFonts w:cs="David"/>
                                  <w:b/>
                                  <w:bCs/>
                                  <w:sz w:val="22"/>
                                  <w:szCs w:val="22"/>
                                  <w:rtl/>
                                </w:rPr>
                              </w:pPr>
                              <w:r w:rsidRPr="00B71738">
                                <w:rPr>
                                  <w:rFonts w:cs="David" w:hint="cs"/>
                                  <w:b/>
                                  <w:bCs/>
                                  <w:sz w:val="22"/>
                                  <w:szCs w:val="22"/>
                                  <w:rtl/>
                                </w:rPr>
                                <w:t>שם וחתימה</w:t>
                              </w:r>
                            </w:p>
                            <w:p w14:paraId="414F2B68" w14:textId="77777777" w:rsidR="006A2A1C" w:rsidRPr="00B71738" w:rsidRDefault="006A2A1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5410003" w14:textId="77777777" w:rsidR="006A2A1C" w:rsidRPr="00B71738" w:rsidRDefault="006A2A1C" w:rsidP="00243945">
                              <w:pPr>
                                <w:jc w:val="center"/>
                                <w:rPr>
                                  <w:rFonts w:cs="David"/>
                                  <w:b/>
                                  <w:bCs/>
                                  <w:sz w:val="22"/>
                                  <w:szCs w:val="22"/>
                                  <w:rtl/>
                                </w:rPr>
                              </w:pPr>
                            </w:p>
                            <w:p w14:paraId="79AA34A6" w14:textId="77777777" w:rsidR="006A2A1C" w:rsidRPr="00B71738" w:rsidRDefault="006A2A1C" w:rsidP="00243945">
                              <w:pPr>
                                <w:jc w:val="center"/>
                                <w:rPr>
                                  <w:rFonts w:cs="David"/>
                                  <w:b/>
                                  <w:bCs/>
                                  <w:sz w:val="22"/>
                                  <w:szCs w:val="22"/>
                                  <w:rtl/>
                                </w:rPr>
                              </w:pPr>
                              <w:r w:rsidRPr="00B71738">
                                <w:rPr>
                                  <w:rFonts w:cs="David" w:hint="cs"/>
                                  <w:b/>
                                  <w:bCs/>
                                  <w:sz w:val="22"/>
                                  <w:szCs w:val="22"/>
                                  <w:rtl/>
                                </w:rPr>
                                <w:t>___________</w:t>
                              </w:r>
                            </w:p>
                            <w:p w14:paraId="11B2C20A" w14:textId="77777777" w:rsidR="006A2A1C" w:rsidRPr="00B71738" w:rsidRDefault="006A2A1C" w:rsidP="00243945">
                              <w:pPr>
                                <w:jc w:val="center"/>
                                <w:rPr>
                                  <w:rFonts w:cs="David"/>
                                  <w:b/>
                                  <w:bCs/>
                                  <w:sz w:val="22"/>
                                  <w:szCs w:val="22"/>
                                </w:rPr>
                              </w:pPr>
                              <w:r w:rsidRPr="00B71738">
                                <w:rPr>
                                  <w:rFonts w:cs="David" w:hint="cs"/>
                                  <w:b/>
                                  <w:bCs/>
                                  <w:sz w:val="22"/>
                                  <w:szCs w:val="22"/>
                                  <w:rtl/>
                                </w:rPr>
                                <w:t>תאריך</w:t>
                              </w:r>
                            </w:p>
                            <w:p w14:paraId="11CAA552" w14:textId="77777777" w:rsidR="006A2A1C" w:rsidRDefault="006A2A1C"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52638D1B"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D2A9B21" w14:textId="77777777" w:rsidR="006A2A1C" w:rsidRDefault="006A2A1C" w:rsidP="00243945">
                        <w:pPr>
                          <w:rPr>
                            <w:rFonts w:cs="David"/>
                            <w:b/>
                            <w:bCs/>
                            <w:sz w:val="22"/>
                            <w:szCs w:val="22"/>
                            <w:highlight w:val="yellow"/>
                            <w:rtl/>
                          </w:rPr>
                        </w:pPr>
                      </w:p>
                      <w:p w14:paraId="268E179B" w14:textId="77777777" w:rsidR="006A2A1C" w:rsidRPr="00B71738" w:rsidRDefault="006A2A1C"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42C6E40" w14:textId="77777777" w:rsidR="006A2A1C" w:rsidRPr="00B71738" w:rsidRDefault="006A2A1C" w:rsidP="00243945">
                        <w:pPr>
                          <w:jc w:val="center"/>
                          <w:rPr>
                            <w:rFonts w:cs="David"/>
                            <w:b/>
                            <w:bCs/>
                            <w:sz w:val="22"/>
                            <w:szCs w:val="22"/>
                            <w:rtl/>
                          </w:rPr>
                        </w:pPr>
                        <w:r w:rsidRPr="00B71738">
                          <w:rPr>
                            <w:rFonts w:cs="David" w:hint="cs"/>
                            <w:b/>
                            <w:bCs/>
                            <w:sz w:val="22"/>
                            <w:szCs w:val="22"/>
                            <w:rtl/>
                          </w:rPr>
                          <w:t>שם וחתימה</w:t>
                        </w:r>
                      </w:p>
                      <w:p w14:paraId="278E5808" w14:textId="77777777" w:rsidR="006A2A1C" w:rsidRPr="00B71738" w:rsidRDefault="006A2A1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AD3E906" w14:textId="77777777" w:rsidR="006A2A1C" w:rsidRPr="00B71738" w:rsidRDefault="006A2A1C" w:rsidP="00243945">
                        <w:pPr>
                          <w:jc w:val="center"/>
                          <w:rPr>
                            <w:rFonts w:cs="David"/>
                            <w:b/>
                            <w:bCs/>
                            <w:sz w:val="22"/>
                            <w:szCs w:val="22"/>
                            <w:rtl/>
                          </w:rPr>
                        </w:pPr>
                      </w:p>
                      <w:p w14:paraId="4E9F54E9" w14:textId="77777777" w:rsidR="006A2A1C" w:rsidRPr="00B71738" w:rsidRDefault="006A2A1C" w:rsidP="00243945">
                        <w:pPr>
                          <w:jc w:val="center"/>
                          <w:rPr>
                            <w:rFonts w:cs="David"/>
                            <w:b/>
                            <w:bCs/>
                            <w:sz w:val="22"/>
                            <w:szCs w:val="22"/>
                            <w:rtl/>
                          </w:rPr>
                        </w:pPr>
                        <w:r w:rsidRPr="00B71738">
                          <w:rPr>
                            <w:rFonts w:cs="David" w:hint="cs"/>
                            <w:b/>
                            <w:bCs/>
                            <w:sz w:val="22"/>
                            <w:szCs w:val="22"/>
                            <w:rtl/>
                          </w:rPr>
                          <w:t>___________</w:t>
                        </w:r>
                      </w:p>
                      <w:p w14:paraId="51893E4B" w14:textId="77777777" w:rsidR="006A2A1C" w:rsidRPr="00B71738" w:rsidRDefault="006A2A1C" w:rsidP="00243945">
                        <w:pPr>
                          <w:jc w:val="center"/>
                          <w:rPr>
                            <w:rFonts w:cs="David"/>
                            <w:b/>
                            <w:bCs/>
                            <w:sz w:val="22"/>
                            <w:szCs w:val="22"/>
                          </w:rPr>
                        </w:pPr>
                        <w:r w:rsidRPr="00B71738">
                          <w:rPr>
                            <w:rFonts w:cs="David" w:hint="cs"/>
                            <w:b/>
                            <w:bCs/>
                            <w:sz w:val="22"/>
                            <w:szCs w:val="22"/>
                            <w:rtl/>
                          </w:rPr>
                          <w:t>תאריך</w:t>
                        </w:r>
                      </w:p>
                      <w:p w14:paraId="1927A04F" w14:textId="77777777" w:rsidR="006A2A1C" w:rsidRDefault="006A2A1C"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C25EA71" w14:textId="77777777" w:rsidR="006A2A1C" w:rsidRDefault="006A2A1C" w:rsidP="00243945">
                        <w:pPr>
                          <w:rPr>
                            <w:rFonts w:cs="David"/>
                            <w:b/>
                            <w:bCs/>
                            <w:sz w:val="22"/>
                            <w:szCs w:val="22"/>
                            <w:highlight w:val="yellow"/>
                            <w:rtl/>
                          </w:rPr>
                        </w:pPr>
                      </w:p>
                      <w:p w14:paraId="559FF5BF" w14:textId="77777777" w:rsidR="006A2A1C" w:rsidRPr="00B71738" w:rsidRDefault="006A2A1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4A39499" w14:textId="77777777" w:rsidR="006A2A1C" w:rsidRPr="00B71738" w:rsidRDefault="006A2A1C" w:rsidP="00243945">
                        <w:pPr>
                          <w:jc w:val="center"/>
                          <w:rPr>
                            <w:rFonts w:cs="David"/>
                            <w:b/>
                            <w:bCs/>
                            <w:sz w:val="22"/>
                            <w:szCs w:val="22"/>
                            <w:rtl/>
                          </w:rPr>
                        </w:pPr>
                        <w:r w:rsidRPr="00B71738">
                          <w:rPr>
                            <w:rFonts w:cs="David" w:hint="cs"/>
                            <w:b/>
                            <w:bCs/>
                            <w:sz w:val="22"/>
                            <w:szCs w:val="22"/>
                            <w:rtl/>
                          </w:rPr>
                          <w:t>שם וחתימה</w:t>
                        </w:r>
                      </w:p>
                      <w:p w14:paraId="4288A738" w14:textId="77777777" w:rsidR="006A2A1C" w:rsidRPr="00B71738" w:rsidRDefault="006A2A1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F83F014" w14:textId="77777777" w:rsidR="006A2A1C" w:rsidRPr="00B71738" w:rsidRDefault="006A2A1C" w:rsidP="00243945">
                        <w:pPr>
                          <w:jc w:val="center"/>
                          <w:rPr>
                            <w:rFonts w:cs="David"/>
                            <w:b/>
                            <w:bCs/>
                            <w:sz w:val="22"/>
                            <w:szCs w:val="22"/>
                            <w:rtl/>
                          </w:rPr>
                        </w:pPr>
                      </w:p>
                      <w:p w14:paraId="539DF5D9" w14:textId="77777777" w:rsidR="006A2A1C" w:rsidRPr="00B71738" w:rsidRDefault="006A2A1C" w:rsidP="00243945">
                        <w:pPr>
                          <w:jc w:val="center"/>
                          <w:rPr>
                            <w:rFonts w:cs="David"/>
                            <w:b/>
                            <w:bCs/>
                            <w:sz w:val="22"/>
                            <w:szCs w:val="22"/>
                            <w:rtl/>
                          </w:rPr>
                        </w:pPr>
                        <w:r w:rsidRPr="00B71738">
                          <w:rPr>
                            <w:rFonts w:cs="David" w:hint="cs"/>
                            <w:b/>
                            <w:bCs/>
                            <w:sz w:val="22"/>
                            <w:szCs w:val="22"/>
                            <w:rtl/>
                          </w:rPr>
                          <w:t>___________</w:t>
                        </w:r>
                      </w:p>
                      <w:p w14:paraId="6DED63B7" w14:textId="77777777" w:rsidR="006A2A1C" w:rsidRPr="00B71738" w:rsidRDefault="006A2A1C" w:rsidP="00243945">
                        <w:pPr>
                          <w:jc w:val="center"/>
                          <w:rPr>
                            <w:rFonts w:cs="David"/>
                            <w:b/>
                            <w:bCs/>
                            <w:sz w:val="22"/>
                            <w:szCs w:val="22"/>
                          </w:rPr>
                        </w:pPr>
                        <w:r w:rsidRPr="00B71738">
                          <w:rPr>
                            <w:rFonts w:cs="David" w:hint="cs"/>
                            <w:b/>
                            <w:bCs/>
                            <w:sz w:val="22"/>
                            <w:szCs w:val="22"/>
                            <w:rtl/>
                          </w:rPr>
                          <w:t>תאריך</w:t>
                        </w:r>
                      </w:p>
                      <w:p w14:paraId="4717542C" w14:textId="77777777" w:rsidR="006A2A1C" w:rsidRDefault="006A2A1C" w:rsidP="00243945"/>
                      <w:p w14:paraId="6504FD04" w14:textId="77777777" w:rsidR="006A2A1C" w:rsidRDefault="006A2A1C"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20B0C0C" w14:textId="77777777" w:rsidR="006A2A1C" w:rsidRDefault="006A2A1C" w:rsidP="00243945">
                        <w:pPr>
                          <w:rPr>
                            <w:rFonts w:cs="David"/>
                            <w:b/>
                            <w:bCs/>
                            <w:sz w:val="22"/>
                            <w:szCs w:val="22"/>
                            <w:highlight w:val="yellow"/>
                            <w:rtl/>
                          </w:rPr>
                        </w:pPr>
                      </w:p>
                      <w:p w14:paraId="6CD9F42F" w14:textId="77777777" w:rsidR="006A2A1C" w:rsidRPr="00B71738" w:rsidRDefault="006A2A1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079A863" w14:textId="77777777" w:rsidR="006A2A1C" w:rsidRPr="00B71738" w:rsidRDefault="006A2A1C" w:rsidP="00243945">
                        <w:pPr>
                          <w:jc w:val="center"/>
                          <w:rPr>
                            <w:rFonts w:cs="David"/>
                            <w:b/>
                            <w:bCs/>
                            <w:sz w:val="22"/>
                            <w:szCs w:val="22"/>
                            <w:rtl/>
                          </w:rPr>
                        </w:pPr>
                        <w:r w:rsidRPr="00B71738">
                          <w:rPr>
                            <w:rFonts w:cs="David" w:hint="cs"/>
                            <w:b/>
                            <w:bCs/>
                            <w:sz w:val="22"/>
                            <w:szCs w:val="22"/>
                            <w:rtl/>
                          </w:rPr>
                          <w:t>שם וחתימה</w:t>
                        </w:r>
                      </w:p>
                      <w:p w14:paraId="563D9470" w14:textId="77777777" w:rsidR="006A2A1C" w:rsidRPr="00B71738" w:rsidRDefault="006A2A1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374688E" w14:textId="77777777" w:rsidR="006A2A1C" w:rsidRPr="00B71738" w:rsidRDefault="006A2A1C" w:rsidP="00243945">
                        <w:pPr>
                          <w:jc w:val="center"/>
                          <w:rPr>
                            <w:rFonts w:cs="David"/>
                            <w:b/>
                            <w:bCs/>
                            <w:sz w:val="22"/>
                            <w:szCs w:val="22"/>
                            <w:rtl/>
                          </w:rPr>
                        </w:pPr>
                      </w:p>
                      <w:p w14:paraId="73DBC2AF" w14:textId="77777777" w:rsidR="006A2A1C" w:rsidRPr="00B71738" w:rsidRDefault="006A2A1C" w:rsidP="00243945">
                        <w:pPr>
                          <w:jc w:val="center"/>
                          <w:rPr>
                            <w:rFonts w:cs="David"/>
                            <w:b/>
                            <w:bCs/>
                            <w:sz w:val="22"/>
                            <w:szCs w:val="22"/>
                            <w:rtl/>
                          </w:rPr>
                        </w:pPr>
                        <w:r w:rsidRPr="00B71738">
                          <w:rPr>
                            <w:rFonts w:cs="David" w:hint="cs"/>
                            <w:b/>
                            <w:bCs/>
                            <w:sz w:val="22"/>
                            <w:szCs w:val="22"/>
                            <w:rtl/>
                          </w:rPr>
                          <w:t>___________</w:t>
                        </w:r>
                      </w:p>
                      <w:p w14:paraId="50C8AF21" w14:textId="77777777" w:rsidR="006A2A1C" w:rsidRPr="00B71738" w:rsidRDefault="006A2A1C"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F91D9C5" w14:textId="77777777" w:rsidR="006A2A1C" w:rsidRDefault="006A2A1C" w:rsidP="00243945">
                        <w:pPr>
                          <w:rPr>
                            <w:rFonts w:cs="David"/>
                            <w:b/>
                            <w:bCs/>
                            <w:sz w:val="22"/>
                            <w:szCs w:val="22"/>
                            <w:highlight w:val="yellow"/>
                            <w:rtl/>
                          </w:rPr>
                        </w:pPr>
                      </w:p>
                      <w:p w14:paraId="595C33CE" w14:textId="77777777" w:rsidR="006A2A1C" w:rsidRPr="00B71738" w:rsidRDefault="006A2A1C"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13C4C7D" w14:textId="77777777" w:rsidR="006A2A1C" w:rsidRPr="00B71738" w:rsidRDefault="006A2A1C" w:rsidP="00243945">
                        <w:pPr>
                          <w:jc w:val="center"/>
                          <w:rPr>
                            <w:rFonts w:cs="David"/>
                            <w:b/>
                            <w:bCs/>
                            <w:sz w:val="22"/>
                            <w:szCs w:val="22"/>
                            <w:rtl/>
                          </w:rPr>
                        </w:pPr>
                        <w:r w:rsidRPr="00B71738">
                          <w:rPr>
                            <w:rFonts w:cs="David" w:hint="cs"/>
                            <w:b/>
                            <w:bCs/>
                            <w:sz w:val="22"/>
                            <w:szCs w:val="22"/>
                            <w:rtl/>
                          </w:rPr>
                          <w:t>שם וחתימה</w:t>
                        </w:r>
                      </w:p>
                      <w:p w14:paraId="414F2B68" w14:textId="77777777" w:rsidR="006A2A1C" w:rsidRPr="00B71738" w:rsidRDefault="006A2A1C"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5410003" w14:textId="77777777" w:rsidR="006A2A1C" w:rsidRPr="00B71738" w:rsidRDefault="006A2A1C" w:rsidP="00243945">
                        <w:pPr>
                          <w:jc w:val="center"/>
                          <w:rPr>
                            <w:rFonts w:cs="David"/>
                            <w:b/>
                            <w:bCs/>
                            <w:sz w:val="22"/>
                            <w:szCs w:val="22"/>
                            <w:rtl/>
                          </w:rPr>
                        </w:pPr>
                      </w:p>
                      <w:p w14:paraId="79AA34A6" w14:textId="77777777" w:rsidR="006A2A1C" w:rsidRPr="00B71738" w:rsidRDefault="006A2A1C" w:rsidP="00243945">
                        <w:pPr>
                          <w:jc w:val="center"/>
                          <w:rPr>
                            <w:rFonts w:cs="David"/>
                            <w:b/>
                            <w:bCs/>
                            <w:sz w:val="22"/>
                            <w:szCs w:val="22"/>
                            <w:rtl/>
                          </w:rPr>
                        </w:pPr>
                        <w:r w:rsidRPr="00B71738">
                          <w:rPr>
                            <w:rFonts w:cs="David" w:hint="cs"/>
                            <w:b/>
                            <w:bCs/>
                            <w:sz w:val="22"/>
                            <w:szCs w:val="22"/>
                            <w:rtl/>
                          </w:rPr>
                          <w:t>___________</w:t>
                        </w:r>
                      </w:p>
                      <w:p w14:paraId="11B2C20A" w14:textId="77777777" w:rsidR="006A2A1C" w:rsidRPr="00B71738" w:rsidRDefault="006A2A1C" w:rsidP="00243945">
                        <w:pPr>
                          <w:jc w:val="center"/>
                          <w:rPr>
                            <w:rFonts w:cs="David"/>
                            <w:b/>
                            <w:bCs/>
                            <w:sz w:val="22"/>
                            <w:szCs w:val="22"/>
                          </w:rPr>
                        </w:pPr>
                        <w:r w:rsidRPr="00B71738">
                          <w:rPr>
                            <w:rFonts w:cs="David" w:hint="cs"/>
                            <w:b/>
                            <w:bCs/>
                            <w:sz w:val="22"/>
                            <w:szCs w:val="22"/>
                            <w:rtl/>
                          </w:rPr>
                          <w:t>תאריך</w:t>
                        </w:r>
                      </w:p>
                      <w:p w14:paraId="11CAA552" w14:textId="77777777" w:rsidR="006A2A1C" w:rsidRDefault="006A2A1C" w:rsidP="00243945"/>
                    </w:txbxContent>
                  </v:textbox>
                </v:shape>
                <w10:wrap type="square"/>
              </v:group>
            </w:pict>
          </mc:Fallback>
        </mc:AlternateContent>
      </w:r>
    </w:p>
    <w:p w14:paraId="150DAD69" w14:textId="77777777" w:rsidR="00CD6EC5" w:rsidRDefault="00C04975" w:rsidP="005C36B3">
      <w:pPr>
        <w:pStyle w:val="affff6"/>
        <w:rPr>
          <w:rtl/>
        </w:rPr>
      </w:pPr>
      <w:bookmarkStart w:id="489" w:name="_Toc32477914"/>
      <w:bookmarkStart w:id="490" w:name="_Toc44931978"/>
      <w:bookmarkStart w:id="491" w:name="_Toc44932065"/>
      <w:bookmarkStart w:id="492" w:name="_Toc53331385"/>
      <w:bookmarkStart w:id="493" w:name="show_sachArvutBitzua_3"/>
      <w:r w:rsidRPr="002A3E64">
        <w:rPr>
          <w:rFonts w:hint="eastAsia"/>
          <w:rtl/>
        </w:rPr>
        <w:lastRenderedPageBreak/>
        <w:t>נספח</w:t>
      </w:r>
      <w:r w:rsidRPr="002A3E64">
        <w:rPr>
          <w:rtl/>
        </w:rPr>
        <w:t xml:space="preserve"> </w:t>
      </w:r>
      <w:bookmarkStart w:id="494" w:name="nispach14_2"/>
      <w:r w:rsidRPr="002A3E64">
        <w:rPr>
          <w:rFonts w:hint="eastAsia"/>
          <w:rtl/>
        </w:rPr>
        <w:t>ג</w:t>
      </w:r>
      <w:bookmarkEnd w:id="494"/>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489"/>
      <w:bookmarkEnd w:id="490"/>
      <w:bookmarkEnd w:id="491"/>
      <w:bookmarkEnd w:id="492"/>
    </w:p>
    <w:p w14:paraId="48C23F54" w14:textId="77777777" w:rsidR="00EC3DC3" w:rsidRPr="00DC3FDB" w:rsidRDefault="00C04975" w:rsidP="00EC3DC3">
      <w:pPr>
        <w:tabs>
          <w:tab w:val="left" w:pos="7227"/>
        </w:tabs>
        <w:jc w:val="center"/>
        <w:rPr>
          <w:rFonts w:ascii="David" w:hAnsi="David" w:cs="David"/>
          <w:b/>
          <w:bCs/>
          <w:rtl/>
        </w:rPr>
      </w:pPr>
      <w:r w:rsidRPr="00DC3FDB">
        <w:rPr>
          <w:rFonts w:ascii="David" w:hAnsi="David" w:cs="David" w:hint="eastAsia"/>
          <w:b/>
          <w:bCs/>
          <w:rtl/>
        </w:rPr>
        <w:t>ת</w:t>
      </w:r>
      <w:r w:rsidRPr="00DC3FDB">
        <w:rPr>
          <w:rFonts w:ascii="David" w:hAnsi="David" w:cs="David"/>
          <w:b/>
          <w:bCs/>
          <w:rtl/>
        </w:rPr>
        <w:t xml:space="preserve">דפיס ערבות דיגיטאלית (אין למלא ידנית, למילוי על ידי מערכת) </w:t>
      </w:r>
    </w:p>
    <w:p w14:paraId="5F045D78" w14:textId="77777777" w:rsidR="00EC3DC3" w:rsidRPr="00DC3FDB" w:rsidRDefault="00C04975"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b/>
          <w:bCs/>
          <w:rtl/>
        </w:rPr>
      </w:pPr>
      <w:r w:rsidRPr="00DC3FDB">
        <w:rPr>
          <w:rFonts w:ascii="David" w:hAnsi="David" w:cs="David" w:hint="eastAsia"/>
          <w:b/>
          <w:bCs/>
          <w:rtl/>
        </w:rPr>
        <w:t>מסמך</w:t>
      </w:r>
      <w:r w:rsidRPr="00DC3FDB">
        <w:rPr>
          <w:rFonts w:ascii="David" w:hAnsi="David" w:cs="David"/>
          <w:b/>
          <w:bCs/>
          <w:rtl/>
        </w:rPr>
        <w:t xml:space="preserve"> זה </w:t>
      </w:r>
      <w:r w:rsidRPr="00DC3FDB">
        <w:rPr>
          <w:rFonts w:ascii="David" w:hAnsi="David" w:cs="David" w:hint="eastAsia"/>
          <w:b/>
          <w:bCs/>
          <w:rtl/>
        </w:rPr>
        <w:t>הוא</w:t>
      </w:r>
      <w:r w:rsidRPr="00DC3FDB">
        <w:rPr>
          <w:rFonts w:ascii="David" w:hAnsi="David" w:cs="David"/>
          <w:b/>
          <w:bCs/>
          <w:rtl/>
        </w:rPr>
        <w:t xml:space="preserve"> </w:t>
      </w:r>
      <w:r w:rsidRPr="00DC3FDB">
        <w:rPr>
          <w:rFonts w:ascii="David" w:hAnsi="David" w:cs="David" w:hint="eastAsia"/>
          <w:b/>
          <w:bCs/>
          <w:rtl/>
        </w:rPr>
        <w:t>תדפיס</w:t>
      </w:r>
      <w:r w:rsidRPr="00DC3FDB">
        <w:rPr>
          <w:rFonts w:ascii="David" w:hAnsi="David" w:cs="David"/>
          <w:b/>
          <w:bCs/>
          <w:rtl/>
        </w:rPr>
        <w:t xml:space="preserve"> של ערבות דיגיטאלית ונועד לצרכי המחשה בלבד</w:t>
      </w:r>
    </w:p>
    <w:p w14:paraId="4582AA45" w14:textId="77777777" w:rsidR="00EC3DC3" w:rsidRPr="00DC3FDB" w:rsidRDefault="00C04975" w:rsidP="00EC3DC3">
      <w:pPr>
        <w:pBdr>
          <w:top w:val="single" w:sz="4" w:space="1" w:color="auto"/>
          <w:left w:val="single" w:sz="4" w:space="4" w:color="auto"/>
          <w:bottom w:val="single" w:sz="4" w:space="0" w:color="auto"/>
          <w:right w:val="single" w:sz="4" w:space="4" w:color="auto"/>
        </w:pBdr>
        <w:tabs>
          <w:tab w:val="left" w:pos="7227"/>
        </w:tabs>
        <w:rPr>
          <w:rFonts w:ascii="David" w:hAnsi="David" w:cs="David"/>
        </w:rPr>
      </w:pPr>
      <w:r w:rsidRPr="00DC3FDB">
        <w:rPr>
          <w:rFonts w:ascii="David" w:hAnsi="David" w:cs="David"/>
          <w:rtl/>
        </w:rPr>
        <w:t xml:space="preserve">תדפיס זה הופק ע"י המערכת של &amp;שם מנפיק הערבות/מקבל הערבות לפי העניין&amp; ביום </w:t>
      </w:r>
      <w:r w:rsidRPr="00DC3FDB">
        <w:rPr>
          <w:rFonts w:ascii="David" w:hAnsi="David" w:cs="David"/>
        </w:rPr>
        <w:t>DD/MM/YYYY</w:t>
      </w:r>
      <w:r w:rsidRPr="00DC3FDB">
        <w:rPr>
          <w:rFonts w:ascii="David" w:hAnsi="David" w:cs="David"/>
          <w:rtl/>
        </w:rPr>
        <w:t xml:space="preserve"> ב- </w:t>
      </w:r>
      <w:r w:rsidRPr="00DC3FDB">
        <w:rPr>
          <w:rFonts w:ascii="David" w:hAnsi="David" w:cs="David"/>
        </w:rPr>
        <w:t>SS</w:t>
      </w:r>
      <w:r w:rsidRPr="00DC3FDB">
        <w:rPr>
          <w:rFonts w:ascii="David" w:hAnsi="David" w:cs="David"/>
          <w:rtl/>
        </w:rPr>
        <w:t>:</w:t>
      </w:r>
      <w:r w:rsidRPr="00DC3FDB">
        <w:rPr>
          <w:rFonts w:ascii="David" w:hAnsi="David" w:cs="David"/>
        </w:rPr>
        <w:t>MM</w:t>
      </w:r>
      <w:r w:rsidRPr="00DC3FDB">
        <w:rPr>
          <w:rFonts w:ascii="David" w:hAnsi="David" w:cs="David"/>
          <w:rtl/>
        </w:rPr>
        <w:t>:</w:t>
      </w:r>
      <w:r w:rsidRPr="00DC3FDB">
        <w:rPr>
          <w:rFonts w:ascii="David" w:hAnsi="David" w:cs="David"/>
        </w:rPr>
        <w:t>HH</w:t>
      </w:r>
      <w:r w:rsidRPr="00DC3FDB">
        <w:rPr>
          <w:rFonts w:ascii="David" w:hAnsi="David" w:cs="David"/>
          <w:rtl/>
        </w:rPr>
        <w:t xml:space="preserve"> על סמך קובץ ערבות </w:t>
      </w:r>
      <w:r w:rsidRPr="00DC3FDB">
        <w:rPr>
          <w:rFonts w:ascii="David" w:hAnsi="David" w:cs="David" w:hint="eastAsia"/>
          <w:rtl/>
        </w:rPr>
        <w:t>דיגיטאלית</w:t>
      </w:r>
      <w:r w:rsidRPr="00DC3FDB">
        <w:rPr>
          <w:rFonts w:ascii="David" w:hAnsi="David" w:cs="David"/>
          <w:rtl/>
        </w:rPr>
        <w:t>.</w:t>
      </w:r>
    </w:p>
    <w:p w14:paraId="40CB0590" w14:textId="77777777" w:rsidR="00EC3DC3" w:rsidRPr="00DC3FDB" w:rsidRDefault="00EC3DC3" w:rsidP="00EC3DC3">
      <w:pPr>
        <w:tabs>
          <w:tab w:val="left" w:pos="7227"/>
        </w:tabs>
        <w:rPr>
          <w:rFonts w:ascii="David" w:hAnsi="David" w:cs="David"/>
          <w:b/>
          <w:bCs/>
          <w:u w:val="single"/>
          <w:rtl/>
        </w:rPr>
      </w:pPr>
    </w:p>
    <w:p w14:paraId="47A13FC0" w14:textId="77777777" w:rsidR="00EC3DC3" w:rsidRPr="00DC3FDB" w:rsidRDefault="00C04975" w:rsidP="00EC3DC3">
      <w:pPr>
        <w:tabs>
          <w:tab w:val="left" w:pos="7227"/>
        </w:tabs>
        <w:jc w:val="center"/>
        <w:rPr>
          <w:rFonts w:ascii="David" w:hAnsi="David" w:cs="David"/>
          <w:b/>
          <w:bCs/>
          <w:u w:val="single"/>
          <w:rtl/>
        </w:rPr>
      </w:pPr>
      <w:r w:rsidRPr="00DC3FDB">
        <w:rPr>
          <w:rFonts w:ascii="David" w:hAnsi="David" w:cs="David" w:hint="eastAsia"/>
          <w:b/>
          <w:bCs/>
          <w:u w:val="single"/>
          <w:rtl/>
        </w:rPr>
        <w:t>נתוני</w:t>
      </w:r>
      <w:r w:rsidRPr="00DC3FDB">
        <w:rPr>
          <w:rFonts w:ascii="David" w:hAnsi="David" w:cs="David"/>
          <w:b/>
          <w:bCs/>
          <w:u w:val="single"/>
          <w:rtl/>
        </w:rPr>
        <w:t xml:space="preserve"> </w:t>
      </w:r>
      <w:r w:rsidRPr="00DC3FDB">
        <w:rPr>
          <w:rFonts w:ascii="David" w:hAnsi="David" w:cs="David" w:hint="eastAsia"/>
          <w:b/>
          <w:bCs/>
          <w:u w:val="single"/>
          <w:rtl/>
        </w:rPr>
        <w:t>הערבות</w:t>
      </w:r>
    </w:p>
    <w:p w14:paraId="10178BCF" w14:textId="77777777" w:rsidR="00EC3DC3" w:rsidRPr="00DC3FDB" w:rsidRDefault="00EC3DC3" w:rsidP="00EC3DC3">
      <w:pPr>
        <w:tabs>
          <w:tab w:val="left" w:pos="7227"/>
        </w:tabs>
        <w:rPr>
          <w:rFonts w:ascii="David" w:hAnsi="David" w:cs="David"/>
          <w:u w:val="single"/>
          <w:rtl/>
        </w:rPr>
      </w:pPr>
    </w:p>
    <w:p w14:paraId="725B3C9E" w14:textId="77777777" w:rsidR="00EC3DC3" w:rsidRPr="00DC3FDB" w:rsidRDefault="00C04975" w:rsidP="00EC3DC3">
      <w:pPr>
        <w:tabs>
          <w:tab w:val="left" w:pos="7227"/>
        </w:tabs>
        <w:rPr>
          <w:rFonts w:ascii="David" w:hAnsi="David" w:cs="David"/>
          <w:rtl/>
        </w:rPr>
      </w:pPr>
      <w:r w:rsidRPr="00DC3FDB">
        <w:rPr>
          <w:rFonts w:ascii="David" w:hAnsi="David" w:cs="David" w:hint="eastAsia"/>
          <w:u w:val="single"/>
          <w:rtl/>
        </w:rPr>
        <w:t>קוד</w:t>
      </w:r>
      <w:r w:rsidRPr="00DC3FDB">
        <w:rPr>
          <w:rFonts w:ascii="David" w:hAnsi="David" w:cs="David"/>
          <w:u w:val="single"/>
          <w:rtl/>
        </w:rPr>
        <w:t xml:space="preserve"> </w:t>
      </w:r>
      <w:r w:rsidRPr="00DC3FDB">
        <w:rPr>
          <w:rFonts w:ascii="David" w:hAnsi="David" w:cs="David" w:hint="eastAsia"/>
          <w:u w:val="single"/>
          <w:rtl/>
        </w:rPr>
        <w:t>ה</w:t>
      </w:r>
      <w:r w:rsidRPr="00DC3FDB">
        <w:rPr>
          <w:rFonts w:ascii="David" w:hAnsi="David" w:cs="David"/>
          <w:u w:val="single"/>
          <w:rtl/>
        </w:rPr>
        <w:t xml:space="preserve">ערבות </w:t>
      </w:r>
      <w:r w:rsidRPr="00DC3FDB">
        <w:rPr>
          <w:rFonts w:ascii="David" w:hAnsi="David" w:cs="David" w:hint="eastAsia"/>
          <w:u w:val="single"/>
          <w:rtl/>
        </w:rPr>
        <w:t>ה</w:t>
      </w:r>
      <w:r w:rsidRPr="00DC3FDB">
        <w:rPr>
          <w:rFonts w:ascii="David" w:hAnsi="David" w:cs="David"/>
          <w:u w:val="single"/>
          <w:rtl/>
        </w:rPr>
        <w:t>דיגיטאלית</w:t>
      </w:r>
      <w:r w:rsidRPr="00DC3FDB">
        <w:rPr>
          <w:rFonts w:ascii="David" w:hAnsi="David" w:cs="David"/>
          <w:rtl/>
        </w:rPr>
        <w:t xml:space="preserve">: </w:t>
      </w:r>
      <w:r w:rsidRPr="00DC3FDB">
        <w:rPr>
          <w:rFonts w:ascii="David" w:hAnsi="David" w:cs="David"/>
        </w:rPr>
        <w:t>XXXX-YYYN-NNNN-NNNN-NNCC</w:t>
      </w:r>
    </w:p>
    <w:p w14:paraId="313170FC" w14:textId="77777777" w:rsidR="00EC3DC3" w:rsidRPr="00DC3FDB" w:rsidRDefault="00EC3DC3" w:rsidP="00EC3DC3">
      <w:pPr>
        <w:tabs>
          <w:tab w:val="left" w:pos="7227"/>
        </w:tabs>
        <w:rPr>
          <w:rFonts w:ascii="David" w:hAnsi="David" w:cs="David"/>
          <w:u w:val="single"/>
          <w:rtl/>
        </w:rPr>
      </w:pPr>
    </w:p>
    <w:p w14:paraId="50C8497D"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מנפיק</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2EB8275D" w14:textId="77777777" w:rsidR="00EC3DC3" w:rsidRPr="00DC3FDB" w:rsidRDefault="00C04975" w:rsidP="00EC3DC3">
      <w:pPr>
        <w:tabs>
          <w:tab w:val="left" w:pos="7227"/>
        </w:tabs>
        <w:rPr>
          <w:rFonts w:ascii="David" w:hAnsi="David" w:cs="David"/>
          <w:rtl/>
        </w:rPr>
      </w:pPr>
      <w:r w:rsidRPr="00DC3FDB">
        <w:rPr>
          <w:rFonts w:ascii="David" w:hAnsi="David" w:cs="David"/>
          <w:rtl/>
        </w:rPr>
        <w:t xml:space="preserve">_____________________________________ </w:t>
      </w:r>
      <w:r w:rsidRPr="00DC3FDB">
        <w:rPr>
          <w:rFonts w:ascii="David" w:hAnsi="David" w:cs="David" w:hint="eastAsia"/>
          <w:rtl/>
        </w:rPr>
        <w:t>מס</w:t>
      </w:r>
      <w:r w:rsidRPr="00DC3FDB">
        <w:rPr>
          <w:rFonts w:ascii="David" w:hAnsi="David" w:cs="David"/>
          <w:rtl/>
        </w:rPr>
        <w:t xml:space="preserve">' </w:t>
      </w:r>
      <w:r w:rsidRPr="00DC3FDB">
        <w:rPr>
          <w:rFonts w:ascii="David" w:hAnsi="David" w:cs="David" w:hint="eastAsia"/>
          <w:rtl/>
        </w:rPr>
        <w:t>סניף</w:t>
      </w:r>
      <w:r w:rsidRPr="00DC3FDB">
        <w:rPr>
          <w:rFonts w:ascii="David" w:hAnsi="David" w:cs="David"/>
          <w:rtl/>
        </w:rPr>
        <w:t>: ___</w:t>
      </w:r>
    </w:p>
    <w:p w14:paraId="69CAE44A"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טלפון</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___________ </w:t>
      </w:r>
      <w:r w:rsidRPr="00DC3FDB">
        <w:rPr>
          <w:rFonts w:ascii="David" w:hAnsi="David" w:cs="David" w:hint="eastAsia"/>
          <w:rtl/>
        </w:rPr>
        <w:t>פקס</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w:t>
      </w:r>
    </w:p>
    <w:p w14:paraId="27A4CBFE"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כתובת</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_________________________________________</w:t>
      </w:r>
    </w:p>
    <w:p w14:paraId="78329255"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רחוב</w:t>
      </w:r>
      <w:r w:rsidRPr="00DC3FDB">
        <w:rPr>
          <w:rFonts w:ascii="David" w:hAnsi="David" w:cs="David"/>
          <w:rtl/>
        </w:rPr>
        <w:t xml:space="preserve"> </w:t>
      </w:r>
      <w:r w:rsidRPr="00DC3FDB">
        <w:rPr>
          <w:rFonts w:ascii="David" w:hAnsi="David" w:cs="David" w:hint="eastAsia"/>
          <w:rtl/>
        </w:rPr>
        <w:t>ומספר</w:t>
      </w:r>
      <w:r w:rsidRPr="00DC3FDB">
        <w:rPr>
          <w:rFonts w:ascii="David" w:hAnsi="David" w:cs="David"/>
          <w:rtl/>
        </w:rPr>
        <w:t xml:space="preserve">: ____________ </w:t>
      </w:r>
      <w:r w:rsidRPr="00DC3FDB">
        <w:rPr>
          <w:rFonts w:ascii="David" w:hAnsi="David" w:cs="David" w:hint="eastAsia"/>
          <w:rtl/>
        </w:rPr>
        <w:t>ישוב</w:t>
      </w:r>
      <w:r w:rsidRPr="00DC3FDB">
        <w:rPr>
          <w:rFonts w:ascii="David" w:hAnsi="David" w:cs="David"/>
          <w:rtl/>
        </w:rPr>
        <w:t xml:space="preserve">: _________________ </w:t>
      </w:r>
      <w:r w:rsidRPr="00DC3FDB">
        <w:rPr>
          <w:rFonts w:ascii="David" w:hAnsi="David" w:cs="David" w:hint="eastAsia"/>
          <w:rtl/>
        </w:rPr>
        <w:t>מיקוד</w:t>
      </w:r>
      <w:r w:rsidRPr="00DC3FDB">
        <w:rPr>
          <w:rFonts w:ascii="David" w:hAnsi="David" w:cs="David"/>
          <w:rtl/>
        </w:rPr>
        <w:t xml:space="preserve"> _________</w:t>
      </w:r>
    </w:p>
    <w:p w14:paraId="4724B686"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1: ________________________________________</w:t>
      </w:r>
    </w:p>
    <w:p w14:paraId="667AFF08"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מורשה</w:t>
      </w:r>
      <w:r w:rsidRPr="00DC3FDB">
        <w:rPr>
          <w:rFonts w:ascii="David" w:hAnsi="David" w:cs="David"/>
          <w:rtl/>
        </w:rPr>
        <w:t xml:space="preserve"> </w:t>
      </w:r>
      <w:r w:rsidRPr="00DC3FDB">
        <w:rPr>
          <w:rFonts w:ascii="David" w:hAnsi="David" w:cs="David" w:hint="eastAsia"/>
          <w:rtl/>
        </w:rPr>
        <w:t>החתימה</w:t>
      </w:r>
      <w:r w:rsidRPr="00DC3FDB">
        <w:rPr>
          <w:rFonts w:ascii="David" w:hAnsi="David" w:cs="David"/>
          <w:rtl/>
        </w:rPr>
        <w:t xml:space="preserve"> 2: ________________________________________</w:t>
      </w:r>
    </w:p>
    <w:p w14:paraId="1796B345" w14:textId="77777777" w:rsidR="00EC3DC3" w:rsidRPr="00DC3FDB" w:rsidRDefault="00EC3DC3" w:rsidP="00EC3DC3">
      <w:pPr>
        <w:tabs>
          <w:tab w:val="left" w:pos="7227"/>
        </w:tabs>
        <w:rPr>
          <w:rFonts w:ascii="David" w:hAnsi="David" w:cs="David"/>
          <w:u w:val="single"/>
          <w:rtl/>
        </w:rPr>
      </w:pPr>
    </w:p>
    <w:p w14:paraId="0B681DFC"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מקבל</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p>
    <w:p w14:paraId="3452FDB3" w14:textId="77777777" w:rsidR="00EC3DC3" w:rsidRPr="00DC3FDB" w:rsidRDefault="00C04975" w:rsidP="00EC3DC3">
      <w:pPr>
        <w:tabs>
          <w:tab w:val="left" w:pos="7227"/>
        </w:tabs>
        <w:rPr>
          <w:rFonts w:ascii="David" w:hAnsi="David" w:cs="David"/>
          <w:rtl/>
        </w:rPr>
      </w:pPr>
      <w:r w:rsidRPr="00DC3FDB">
        <w:rPr>
          <w:rFonts w:ascii="David" w:hAnsi="David" w:cs="David"/>
          <w:rtl/>
        </w:rPr>
        <w:t>_________________________________________</w:t>
      </w:r>
    </w:p>
    <w:p w14:paraId="6EDB9BDC" w14:textId="77777777" w:rsidR="00EC3DC3" w:rsidRPr="00DC3FDB" w:rsidRDefault="00C04975" w:rsidP="00EC3DC3">
      <w:pPr>
        <w:tabs>
          <w:tab w:val="left" w:pos="7227"/>
        </w:tabs>
        <w:rPr>
          <w:rFonts w:ascii="David" w:hAnsi="David" w:cs="David"/>
          <w:rtl/>
        </w:rPr>
      </w:pPr>
      <w:r w:rsidRPr="00DC3FDB">
        <w:rPr>
          <w:rFonts w:ascii="David" w:hAnsi="David" w:cs="David"/>
          <w:rtl/>
        </w:rPr>
        <w:t>_________________________________________</w:t>
      </w:r>
    </w:p>
    <w:p w14:paraId="79F72CF9"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הנערבים</w:t>
      </w:r>
      <w:r w:rsidRPr="00DC3FDB">
        <w:rPr>
          <w:rFonts w:ascii="David" w:hAnsi="David" w:cs="David"/>
          <w:u w:val="single"/>
          <w:rtl/>
        </w:rPr>
        <w:t xml:space="preserve"> (להלן ביחד ו/או לחוד: "הנערב"):</w:t>
      </w:r>
    </w:p>
    <w:tbl>
      <w:tblPr>
        <w:tblStyle w:val="TableGrid"/>
        <w:bidiVisual/>
        <w:tblW w:w="0" w:type="auto"/>
        <w:tblLook w:val="04A0" w:firstRow="1" w:lastRow="0" w:firstColumn="1" w:lastColumn="0" w:noHBand="0" w:noVBand="1"/>
      </w:tblPr>
      <w:tblGrid>
        <w:gridCol w:w="1961"/>
        <w:gridCol w:w="6309"/>
      </w:tblGrid>
      <w:tr w:rsidR="00FA4DD3" w14:paraId="6478FC1C" w14:textId="77777777" w:rsidTr="00320211">
        <w:tc>
          <w:tcPr>
            <w:tcW w:w="2003" w:type="dxa"/>
          </w:tcPr>
          <w:p w14:paraId="1A853596" w14:textId="77777777" w:rsidR="00EC3DC3" w:rsidRPr="00DC3FDB" w:rsidRDefault="00C04975"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036568FA" w14:textId="77777777" w:rsidR="00EC3DC3" w:rsidRPr="00DC3FDB" w:rsidRDefault="00C04975"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FA4DD3" w14:paraId="3E8661A6" w14:textId="77777777" w:rsidTr="00320211">
        <w:tc>
          <w:tcPr>
            <w:tcW w:w="2003" w:type="dxa"/>
          </w:tcPr>
          <w:p w14:paraId="106CAE58" w14:textId="77777777" w:rsidR="00EC3DC3" w:rsidRPr="00DC3FDB" w:rsidRDefault="00C04975" w:rsidP="00320211">
            <w:pPr>
              <w:tabs>
                <w:tab w:val="left" w:pos="7227"/>
              </w:tabs>
              <w:rPr>
                <w:rFonts w:ascii="David" w:hAnsi="David" w:cs="David"/>
                <w:rtl/>
              </w:rPr>
            </w:pPr>
            <w:r w:rsidRPr="00DC3FDB">
              <w:rPr>
                <w:rFonts w:ascii="David" w:hAnsi="David" w:cs="David"/>
                <w:rtl/>
              </w:rPr>
              <w:t>____________</w:t>
            </w:r>
          </w:p>
        </w:tc>
        <w:tc>
          <w:tcPr>
            <w:tcW w:w="6474" w:type="dxa"/>
          </w:tcPr>
          <w:p w14:paraId="34691639" w14:textId="77777777" w:rsidR="00EC3DC3" w:rsidRPr="00DC3FDB" w:rsidRDefault="00C04975" w:rsidP="00320211">
            <w:pPr>
              <w:tabs>
                <w:tab w:val="left" w:pos="7227"/>
              </w:tabs>
              <w:rPr>
                <w:rFonts w:ascii="David" w:hAnsi="David" w:cs="David"/>
                <w:rtl/>
              </w:rPr>
            </w:pPr>
            <w:r w:rsidRPr="00DC3FDB">
              <w:rPr>
                <w:rFonts w:ascii="David" w:hAnsi="David" w:cs="David"/>
                <w:rtl/>
              </w:rPr>
              <w:t>_________________________________________</w:t>
            </w:r>
          </w:p>
        </w:tc>
      </w:tr>
    </w:tbl>
    <w:p w14:paraId="445CE815" w14:textId="77777777" w:rsidR="00EC3DC3" w:rsidRPr="00DC3FDB" w:rsidRDefault="00C04975" w:rsidP="00EC3DC3">
      <w:pPr>
        <w:tabs>
          <w:tab w:val="left" w:pos="7227"/>
        </w:tabs>
        <w:rPr>
          <w:rFonts w:ascii="David" w:hAnsi="David" w:cs="David"/>
          <w:rtl/>
        </w:rPr>
      </w:pPr>
      <w:r w:rsidRPr="00DC3FDB">
        <w:rPr>
          <w:rFonts w:ascii="David" w:hAnsi="David" w:cs="David" w:hint="eastAsia"/>
          <w:u w:val="single"/>
          <w:rtl/>
        </w:rPr>
        <w:t>נושא</w:t>
      </w:r>
      <w:r w:rsidRPr="00DC3FDB">
        <w:rPr>
          <w:rFonts w:ascii="David" w:hAnsi="David" w:cs="David"/>
          <w:u w:val="single"/>
          <w:rtl/>
        </w:rPr>
        <w:t xml:space="preserve"> </w:t>
      </w:r>
      <w:r w:rsidRPr="00DC3FDB">
        <w:rPr>
          <w:rFonts w:ascii="David" w:hAnsi="David" w:cs="David" w:hint="eastAsia"/>
          <w:u w:val="single"/>
          <w:rtl/>
        </w:rPr>
        <w:t>הערבות</w:t>
      </w:r>
      <w:r w:rsidRPr="00DC3FDB">
        <w:rPr>
          <w:rFonts w:ascii="David" w:hAnsi="David" w:cs="David"/>
          <w:u w:val="single"/>
          <w:rtl/>
        </w:rPr>
        <w:t>:</w:t>
      </w:r>
      <w:r w:rsidRPr="00DC3FDB">
        <w:rPr>
          <w:rFonts w:ascii="David" w:hAnsi="David" w:cs="David"/>
          <w:rtl/>
        </w:rPr>
        <w:t xml:space="preserve"> </w:t>
      </w:r>
    </w:p>
    <w:p w14:paraId="3B40521C" w14:textId="77777777" w:rsidR="00EC3DC3" w:rsidRPr="00DC3FDB" w:rsidRDefault="00C04975" w:rsidP="00EC3DC3">
      <w:pPr>
        <w:tabs>
          <w:tab w:val="left" w:pos="7227"/>
        </w:tabs>
        <w:rPr>
          <w:rFonts w:ascii="David" w:hAnsi="David" w:cs="David"/>
          <w:u w:val="single"/>
          <w:rtl/>
        </w:rPr>
      </w:pPr>
      <w:r w:rsidRPr="00DC3FDB">
        <w:rPr>
          <w:rFonts w:ascii="David" w:hAnsi="David" w:cs="David"/>
          <w:rtl/>
        </w:rPr>
        <w:t xml:space="preserve">(שם </w:t>
      </w:r>
      <w:r w:rsidRPr="00DC3FDB">
        <w:rPr>
          <w:rFonts w:ascii="David" w:hAnsi="David" w:cs="David" w:hint="eastAsia"/>
          <w:rtl/>
        </w:rPr>
        <w:t>המכרז</w:t>
      </w:r>
      <w:r w:rsidRPr="00DC3FDB">
        <w:rPr>
          <w:rFonts w:ascii="David" w:hAnsi="David" w:cs="David"/>
          <w:rtl/>
        </w:rPr>
        <w:t xml:space="preserve"> /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ההתקשרות</w:t>
      </w:r>
      <w:r w:rsidRPr="00DC3FDB">
        <w:rPr>
          <w:rFonts w:ascii="David" w:hAnsi="David" w:cs="David"/>
          <w:rtl/>
        </w:rPr>
        <w:t>)</w:t>
      </w:r>
    </w:p>
    <w:p w14:paraId="2D9AC5E7" w14:textId="77777777" w:rsidR="00EC3DC3" w:rsidRPr="00DC3FDB" w:rsidRDefault="00EC3DC3" w:rsidP="00EC3DC3">
      <w:pPr>
        <w:tabs>
          <w:tab w:val="left" w:pos="7227"/>
        </w:tabs>
        <w:rPr>
          <w:rFonts w:ascii="David" w:hAnsi="David" w:cs="David"/>
          <w:u w:val="single"/>
          <w:rtl/>
        </w:rPr>
      </w:pPr>
    </w:p>
    <w:p w14:paraId="25A6FE92"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סכומים</w:t>
      </w:r>
      <w:r w:rsidRPr="00DC3FDB">
        <w:rPr>
          <w:rFonts w:ascii="David" w:hAnsi="David" w:cs="David"/>
          <w:u w:val="single"/>
          <w:rtl/>
        </w:rPr>
        <w:t xml:space="preserve"> </w:t>
      </w:r>
      <w:r w:rsidRPr="00DC3FDB">
        <w:rPr>
          <w:rFonts w:ascii="David" w:hAnsi="David" w:cs="David" w:hint="eastAsia"/>
          <w:u w:val="single"/>
          <w:rtl/>
        </w:rPr>
        <w:t>ותאריכים</w:t>
      </w:r>
    </w:p>
    <w:p w14:paraId="1280DDBD"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_________ </w:t>
      </w:r>
      <w:r w:rsidRPr="00DC3FDB">
        <w:rPr>
          <w:rFonts w:ascii="David" w:hAnsi="David" w:cs="David" w:hint="eastAsia"/>
          <w:rtl/>
        </w:rPr>
        <w:t>שקלים</w:t>
      </w:r>
      <w:r w:rsidRPr="00DC3FDB">
        <w:rPr>
          <w:rFonts w:ascii="David" w:hAnsi="David" w:cs="David"/>
          <w:rtl/>
        </w:rPr>
        <w:t xml:space="preserve"> </w:t>
      </w:r>
      <w:r w:rsidRPr="00DC3FDB">
        <w:rPr>
          <w:rFonts w:ascii="David" w:hAnsi="David" w:cs="David" w:hint="eastAsia"/>
          <w:rtl/>
        </w:rPr>
        <w:t>חדשים</w:t>
      </w:r>
      <w:r w:rsidRPr="00DC3FDB">
        <w:rPr>
          <w:rFonts w:ascii="David" w:hAnsi="David" w:cs="David"/>
          <w:rtl/>
        </w:rPr>
        <w:t>.</w:t>
      </w:r>
    </w:p>
    <w:p w14:paraId="74C76610"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הצמדה</w:t>
      </w:r>
      <w:r w:rsidRPr="00DC3FDB">
        <w:rPr>
          <w:rFonts w:ascii="David" w:hAnsi="David" w:cs="David"/>
          <w:rtl/>
        </w:rPr>
        <w:t xml:space="preserve">: ______________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בסיס</w:t>
      </w:r>
      <w:r w:rsidRPr="00DC3FDB">
        <w:rPr>
          <w:rFonts w:ascii="David" w:hAnsi="David" w:cs="David"/>
          <w:rtl/>
        </w:rPr>
        <w:t xml:space="preserve"> </w:t>
      </w:r>
      <w:r w:rsidRPr="00DC3FDB">
        <w:rPr>
          <w:rFonts w:ascii="David" w:hAnsi="David" w:cs="David" w:hint="eastAsia"/>
          <w:rtl/>
        </w:rPr>
        <w:t>להצמדה</w:t>
      </w:r>
      <w:r w:rsidRPr="00DC3FDB">
        <w:rPr>
          <w:rFonts w:ascii="David" w:hAnsi="David" w:cs="David"/>
          <w:rtl/>
        </w:rPr>
        <w:t>: __________</w:t>
      </w:r>
    </w:p>
    <w:p w14:paraId="20A35BD1"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תאריך</w:t>
      </w:r>
      <w:r w:rsidRPr="00DC3FDB">
        <w:rPr>
          <w:rFonts w:ascii="David" w:hAnsi="David" w:cs="David"/>
          <w:rtl/>
        </w:rPr>
        <w:t xml:space="preserve"> הנפקת הערבות: _(מילוי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המנפיק</w:t>
      </w:r>
      <w:r w:rsidRPr="00DC3FDB">
        <w:rPr>
          <w:rFonts w:ascii="David" w:hAnsi="David" w:cs="David"/>
          <w:rtl/>
        </w:rPr>
        <w:t xml:space="preserve">)_ </w:t>
      </w:r>
      <w:r w:rsidRPr="00DC3FDB">
        <w:rPr>
          <w:rFonts w:ascii="David" w:hAnsi="David" w:cs="David" w:hint="eastAsia"/>
          <w:rtl/>
        </w:rPr>
        <w:t>תאריך</w:t>
      </w:r>
      <w:r w:rsidRPr="00DC3FDB">
        <w:rPr>
          <w:rFonts w:ascii="David" w:hAnsi="David" w:cs="David"/>
          <w:rtl/>
        </w:rPr>
        <w:t xml:space="preserve"> </w:t>
      </w:r>
      <w:r w:rsidRPr="00DC3FDB">
        <w:rPr>
          <w:rFonts w:ascii="David" w:hAnsi="David" w:cs="David" w:hint="eastAsia"/>
          <w:rtl/>
        </w:rPr>
        <w:t>סיום</w:t>
      </w:r>
      <w:r w:rsidRPr="00DC3FDB">
        <w:rPr>
          <w:rFonts w:ascii="David" w:hAnsi="David" w:cs="David"/>
          <w:rtl/>
        </w:rPr>
        <w:t xml:space="preserve"> </w:t>
      </w:r>
      <w:r w:rsidRPr="00DC3FDB">
        <w:rPr>
          <w:rFonts w:ascii="David" w:hAnsi="David" w:cs="David" w:hint="eastAsia"/>
          <w:rtl/>
        </w:rPr>
        <w:t>תוקף</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______</w:t>
      </w:r>
    </w:p>
    <w:p w14:paraId="360618E6" w14:textId="77777777" w:rsidR="00EC3DC3" w:rsidRPr="00DC3FDB" w:rsidRDefault="00EC3DC3" w:rsidP="00EC3DC3">
      <w:pPr>
        <w:tabs>
          <w:tab w:val="left" w:pos="7227"/>
        </w:tabs>
        <w:rPr>
          <w:rFonts w:ascii="David" w:hAnsi="David" w:cs="David"/>
          <w:rtl/>
        </w:rPr>
      </w:pPr>
    </w:p>
    <w:p w14:paraId="22F5FD55" w14:textId="77777777" w:rsidR="00EC3DC3" w:rsidRPr="00DC3FDB" w:rsidRDefault="00EC3DC3" w:rsidP="00EC3DC3">
      <w:pPr>
        <w:tabs>
          <w:tab w:val="left" w:pos="7227"/>
        </w:tabs>
        <w:rPr>
          <w:rFonts w:ascii="David" w:hAnsi="David" w:cs="David"/>
          <w:u w:val="single"/>
          <w:rtl/>
        </w:rPr>
      </w:pPr>
    </w:p>
    <w:p w14:paraId="52046E2F" w14:textId="77777777" w:rsidR="00EC3DC3" w:rsidRPr="00DC3FDB" w:rsidRDefault="00C04975" w:rsidP="00EC3DC3">
      <w:pPr>
        <w:tabs>
          <w:tab w:val="left" w:pos="7227"/>
        </w:tabs>
        <w:rPr>
          <w:rFonts w:ascii="David" w:hAnsi="David" w:cs="David"/>
          <w:b/>
          <w:bCs/>
          <w:u w:val="single"/>
          <w:rtl/>
        </w:rPr>
      </w:pPr>
      <w:r w:rsidRPr="00DC3FDB">
        <w:rPr>
          <w:rFonts w:ascii="David" w:hAnsi="David" w:cs="David" w:hint="eastAsia"/>
          <w:b/>
          <w:bCs/>
          <w:u w:val="single"/>
          <w:rtl/>
        </w:rPr>
        <w:t>ניסוח</w:t>
      </w:r>
      <w:r w:rsidRPr="00DC3FDB">
        <w:rPr>
          <w:rFonts w:ascii="David" w:hAnsi="David" w:cs="David"/>
          <w:b/>
          <w:bCs/>
          <w:u w:val="single"/>
          <w:rtl/>
        </w:rPr>
        <w:t xml:space="preserve"> </w:t>
      </w:r>
      <w:r w:rsidRPr="00DC3FDB">
        <w:rPr>
          <w:rFonts w:ascii="David" w:hAnsi="David" w:cs="David" w:hint="eastAsia"/>
          <w:b/>
          <w:bCs/>
          <w:u w:val="single"/>
          <w:rtl/>
        </w:rPr>
        <w:t>ההתחייבות</w:t>
      </w:r>
    </w:p>
    <w:p w14:paraId="0F03E5C8"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ערב</w:t>
      </w:r>
      <w:r w:rsidRPr="00DC3FDB">
        <w:rPr>
          <w:rFonts w:ascii="David" w:hAnsi="David" w:cs="David"/>
          <w:rtl/>
        </w:rPr>
        <w:t xml:space="preserve"> בזה כלפי מקבל הערבות, </w:t>
      </w:r>
      <w:r w:rsidRPr="00DC3FDB">
        <w:rPr>
          <w:rFonts w:ascii="David" w:hAnsi="David" w:cs="David" w:hint="eastAsia"/>
          <w:rtl/>
        </w:rPr>
        <w:t>בעבור</w:t>
      </w:r>
      <w:r w:rsidRPr="00DC3FDB">
        <w:rPr>
          <w:rFonts w:ascii="David" w:hAnsi="David" w:cs="David"/>
          <w:rtl/>
        </w:rPr>
        <w:t xml:space="preserve"> הנערב, לסילוק כל סכום אשר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ידרוש</w:t>
      </w:r>
      <w:r w:rsidRPr="00DC3FDB">
        <w:rPr>
          <w:rFonts w:ascii="David" w:hAnsi="David" w:cs="David"/>
          <w:rtl/>
        </w:rPr>
        <w:t xml:space="preserve"> מאת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בקשר</w:t>
      </w:r>
      <w:r w:rsidRPr="00DC3FDB">
        <w:rPr>
          <w:rFonts w:ascii="David" w:hAnsi="David" w:cs="David"/>
          <w:rtl/>
        </w:rPr>
        <w:t xml:space="preserve"> </w:t>
      </w:r>
      <w:r w:rsidRPr="00DC3FDB">
        <w:rPr>
          <w:rFonts w:ascii="David" w:hAnsi="David" w:cs="David" w:hint="eastAsia"/>
          <w:rtl/>
        </w:rPr>
        <w:t>עם</w:t>
      </w:r>
      <w:r w:rsidRPr="00DC3FDB">
        <w:rPr>
          <w:rFonts w:ascii="David" w:hAnsi="David" w:cs="David"/>
          <w:rtl/>
        </w:rPr>
        <w:t xml:space="preserve"> </w:t>
      </w:r>
      <w:r w:rsidRPr="00DC3FDB">
        <w:rPr>
          <w:rFonts w:ascii="David" w:hAnsi="David" w:cs="David" w:hint="eastAsia"/>
          <w:rtl/>
        </w:rPr>
        <w:t>נושא</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ואשר</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גובה הערבות. מנפיק הערבות מתחייב </w:t>
      </w:r>
      <w:r w:rsidRPr="00DC3FDB">
        <w:rPr>
          <w:rFonts w:ascii="David" w:hAnsi="David" w:cs="David" w:hint="eastAsia"/>
          <w:rtl/>
        </w:rPr>
        <w:t>בזאת</w:t>
      </w:r>
      <w:r w:rsidRPr="00DC3FDB">
        <w:rPr>
          <w:rFonts w:ascii="David" w:hAnsi="David" w:cs="David"/>
          <w:rtl/>
        </w:rPr>
        <w:t xml:space="preserve"> </w:t>
      </w:r>
      <w:r w:rsidRPr="00DC3FDB">
        <w:rPr>
          <w:rFonts w:ascii="David" w:hAnsi="David" w:cs="David" w:hint="eastAsia"/>
          <w:rtl/>
        </w:rPr>
        <w:t>ל</w:t>
      </w:r>
      <w:r w:rsidRPr="00DC3FDB">
        <w:rPr>
          <w:rFonts w:ascii="David" w:hAnsi="David" w:cs="David"/>
          <w:rtl/>
        </w:rPr>
        <w:t>שלם ל</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את הסכום ה</w:t>
      </w:r>
      <w:r w:rsidRPr="00DC3FDB">
        <w:rPr>
          <w:rFonts w:ascii="David" w:hAnsi="David" w:cs="David" w:hint="eastAsia"/>
          <w:rtl/>
        </w:rPr>
        <w:t>אמור</w:t>
      </w:r>
      <w:r w:rsidRPr="00DC3FDB">
        <w:rPr>
          <w:rFonts w:ascii="David" w:hAnsi="David" w:cs="David"/>
          <w:rtl/>
        </w:rPr>
        <w:t xml:space="preserve"> </w:t>
      </w:r>
      <w:r w:rsidRPr="00DC3FDB">
        <w:rPr>
          <w:rFonts w:ascii="David" w:hAnsi="David" w:cs="David" w:hint="eastAsia"/>
          <w:rtl/>
        </w:rPr>
        <w:t>ב</w:t>
      </w:r>
      <w:r w:rsidRPr="00DC3FDB">
        <w:rPr>
          <w:rFonts w:ascii="David" w:hAnsi="David" w:cs="David"/>
          <w:rtl/>
        </w:rPr>
        <w:t xml:space="preserve">תוך מספר הימים לחילוט הקבועים בערבות וזאת מתאריך דרישת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w:t>
      </w:r>
      <w:r w:rsidRPr="00DC3FDB">
        <w:rPr>
          <w:rFonts w:ascii="David" w:hAnsi="David" w:cs="David"/>
          <w:rtl/>
        </w:rPr>
        <w:t xml:space="preserve">מבלי </w:t>
      </w:r>
      <w:r w:rsidRPr="00DC3FDB">
        <w:rPr>
          <w:rFonts w:ascii="David" w:hAnsi="David" w:cs="David" w:hint="eastAsia"/>
          <w:rtl/>
        </w:rPr>
        <w:t>שמקבל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יהיה</w:t>
      </w:r>
      <w:r w:rsidRPr="00DC3FDB">
        <w:rPr>
          <w:rFonts w:ascii="David" w:hAnsi="David" w:cs="David"/>
          <w:rtl/>
        </w:rPr>
        <w:t xml:space="preserve"> </w:t>
      </w:r>
      <w:r w:rsidRPr="00DC3FDB">
        <w:rPr>
          <w:rFonts w:ascii="David" w:hAnsi="David" w:cs="David" w:hint="eastAsia"/>
          <w:rtl/>
        </w:rPr>
        <w:t>חייב</w:t>
      </w:r>
      <w:r w:rsidRPr="00DC3FDB">
        <w:rPr>
          <w:rFonts w:ascii="David" w:hAnsi="David" w:cs="David"/>
          <w:rtl/>
        </w:rPr>
        <w:t xml:space="preserve"> לנמק את דרישת</w:t>
      </w:r>
      <w:r w:rsidRPr="00DC3FDB">
        <w:rPr>
          <w:rFonts w:ascii="David" w:hAnsi="David" w:cs="David" w:hint="eastAsia"/>
          <w:rtl/>
        </w:rPr>
        <w:t>ו</w:t>
      </w:r>
      <w:r w:rsidRPr="00DC3FDB">
        <w:rPr>
          <w:rFonts w:ascii="David" w:hAnsi="David" w:cs="David"/>
          <w:rtl/>
        </w:rPr>
        <w:t xml:space="preserve"> או לדרוש תחילה את סילוק הסכום מאת הנערב. </w:t>
      </w:r>
    </w:p>
    <w:p w14:paraId="2392E1EE"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במקרה</w:t>
      </w:r>
      <w:r w:rsidRPr="00DC3FDB">
        <w:rPr>
          <w:rFonts w:ascii="David" w:hAnsi="David" w:cs="David"/>
          <w:rtl/>
        </w:rPr>
        <w:t xml:space="preserve">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דרישה</w:t>
      </w:r>
      <w:r w:rsidRPr="00DC3FDB">
        <w:rPr>
          <w:rFonts w:ascii="David" w:hAnsi="David" w:cs="David"/>
          <w:rtl/>
        </w:rPr>
        <w:t xml:space="preserve"> </w:t>
      </w:r>
      <w:r w:rsidRPr="00DC3FDB">
        <w:rPr>
          <w:rFonts w:ascii="David" w:hAnsi="David" w:cs="David" w:hint="eastAsia"/>
          <w:rtl/>
        </w:rPr>
        <w:t>כאמור</w:t>
      </w:r>
      <w:r w:rsidRPr="00DC3FDB">
        <w:rPr>
          <w:rFonts w:ascii="David" w:hAnsi="David" w:cs="David"/>
          <w:rtl/>
        </w:rPr>
        <w:t xml:space="preserve"> </w:t>
      </w:r>
      <w:r w:rsidRPr="00DC3FDB">
        <w:rPr>
          <w:rFonts w:ascii="David" w:hAnsi="David" w:cs="David" w:hint="eastAsia"/>
          <w:rtl/>
        </w:rPr>
        <w:t>מנפיק</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יטען</w:t>
      </w:r>
      <w:r w:rsidRPr="00DC3FDB">
        <w:rPr>
          <w:rFonts w:ascii="David" w:hAnsi="David" w:cs="David"/>
          <w:rtl/>
        </w:rPr>
        <w:t xml:space="preserve"> כלפי מקבל הערבות טענת הגנה כל שהיא שיכולה לעמוד לו או לנערב, </w:t>
      </w:r>
      <w:r w:rsidRPr="00DC3FDB">
        <w:rPr>
          <w:rFonts w:ascii="David" w:hAnsi="David" w:cs="David" w:hint="eastAsia"/>
          <w:rtl/>
        </w:rPr>
        <w:t>ולא</w:t>
      </w:r>
      <w:r w:rsidRPr="00DC3FDB">
        <w:rPr>
          <w:rFonts w:ascii="David" w:hAnsi="David" w:cs="David"/>
          <w:rtl/>
        </w:rPr>
        <w:t xml:space="preserve"> </w:t>
      </w:r>
      <w:r w:rsidRPr="00DC3FDB">
        <w:rPr>
          <w:rFonts w:ascii="David" w:hAnsi="David" w:cs="David" w:hint="eastAsia"/>
          <w:rtl/>
        </w:rPr>
        <w:t>יתנה</w:t>
      </w:r>
      <w:r w:rsidRPr="00DC3FDB">
        <w:rPr>
          <w:rFonts w:ascii="David" w:hAnsi="David" w:cs="David"/>
          <w:rtl/>
        </w:rPr>
        <w:t xml:space="preserve"> </w:t>
      </w:r>
      <w:r w:rsidRPr="00DC3FDB">
        <w:rPr>
          <w:rFonts w:ascii="David" w:hAnsi="David" w:cs="David" w:hint="eastAsia"/>
          <w:rtl/>
        </w:rPr>
        <w:t>את</w:t>
      </w:r>
      <w:r w:rsidRPr="00DC3FDB">
        <w:rPr>
          <w:rFonts w:ascii="David" w:hAnsi="David" w:cs="David"/>
          <w:rtl/>
        </w:rPr>
        <w:t xml:space="preserve"> </w:t>
      </w:r>
      <w:r w:rsidRPr="00DC3FDB">
        <w:rPr>
          <w:rFonts w:ascii="David" w:hAnsi="David" w:cs="David" w:hint="eastAsia"/>
          <w:rtl/>
        </w:rPr>
        <w:t>התשלום</w:t>
      </w:r>
      <w:r w:rsidRPr="00DC3FDB">
        <w:rPr>
          <w:rFonts w:ascii="David" w:hAnsi="David" w:cs="David"/>
          <w:rtl/>
        </w:rPr>
        <w:t xml:space="preserve"> </w:t>
      </w:r>
      <w:r w:rsidRPr="00DC3FDB">
        <w:rPr>
          <w:rFonts w:ascii="David" w:hAnsi="David" w:cs="David" w:hint="eastAsia"/>
          <w:rtl/>
        </w:rPr>
        <w:t>בתנאי</w:t>
      </w:r>
      <w:r w:rsidRPr="00DC3FDB">
        <w:rPr>
          <w:rFonts w:ascii="David" w:hAnsi="David" w:cs="David"/>
          <w:rtl/>
        </w:rPr>
        <w:t xml:space="preserve"> </w:t>
      </w:r>
      <w:r w:rsidRPr="00DC3FDB">
        <w:rPr>
          <w:rFonts w:ascii="David" w:hAnsi="David" w:cs="David" w:hint="eastAsia"/>
          <w:rtl/>
        </w:rPr>
        <w:t>כלשהו</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יעכבו</w:t>
      </w:r>
      <w:r w:rsidRPr="00DC3FDB">
        <w:rPr>
          <w:rFonts w:ascii="David" w:hAnsi="David" w:cs="David"/>
          <w:rtl/>
        </w:rPr>
        <w:t xml:space="preserve"> </w:t>
      </w:r>
      <w:r w:rsidRPr="00DC3FDB">
        <w:rPr>
          <w:rFonts w:ascii="David" w:hAnsi="David" w:cs="David" w:hint="eastAsia"/>
          <w:rtl/>
        </w:rPr>
        <w:t>מסיבה</w:t>
      </w:r>
      <w:r w:rsidRPr="00DC3FDB">
        <w:rPr>
          <w:rFonts w:ascii="David" w:hAnsi="David" w:cs="David"/>
          <w:rtl/>
        </w:rPr>
        <w:t xml:space="preserve"> </w:t>
      </w:r>
      <w:r w:rsidRPr="00DC3FDB">
        <w:rPr>
          <w:rFonts w:ascii="David" w:hAnsi="David" w:cs="David" w:hint="eastAsia"/>
          <w:rtl/>
        </w:rPr>
        <w:t>כלשהי</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בסילוק</w:t>
      </w:r>
      <w:r w:rsidRPr="00DC3FDB">
        <w:rPr>
          <w:rFonts w:ascii="David" w:hAnsi="David" w:cs="David"/>
          <w:rtl/>
        </w:rPr>
        <w:t xml:space="preserve"> הסכום האמור מאת </w:t>
      </w:r>
      <w:r w:rsidRPr="00DC3FDB">
        <w:rPr>
          <w:rFonts w:ascii="David" w:hAnsi="David" w:cs="David" w:hint="eastAsia"/>
          <w:rtl/>
        </w:rPr>
        <w:t>הנערב</w:t>
      </w:r>
      <w:r w:rsidRPr="00DC3FDB">
        <w:rPr>
          <w:rFonts w:ascii="David" w:hAnsi="David" w:cs="David"/>
          <w:rtl/>
        </w:rPr>
        <w:t>.</w:t>
      </w:r>
    </w:p>
    <w:p w14:paraId="54F22ABF"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אינה</w:t>
      </w:r>
      <w:r w:rsidRPr="00DC3FDB">
        <w:rPr>
          <w:rFonts w:ascii="David" w:hAnsi="David" w:cs="David"/>
          <w:rtl/>
        </w:rPr>
        <w:t xml:space="preserve"> </w:t>
      </w:r>
      <w:r w:rsidRPr="00DC3FDB">
        <w:rPr>
          <w:rFonts w:ascii="David" w:hAnsi="David" w:cs="David" w:hint="eastAsia"/>
          <w:rtl/>
        </w:rPr>
        <w:t>ניתנה</w:t>
      </w:r>
      <w:r w:rsidRPr="00DC3FDB">
        <w:rPr>
          <w:rFonts w:ascii="David" w:hAnsi="David" w:cs="David"/>
          <w:rtl/>
        </w:rPr>
        <w:t xml:space="preserve"> </w:t>
      </w:r>
      <w:r w:rsidRPr="00DC3FDB">
        <w:rPr>
          <w:rFonts w:ascii="David" w:hAnsi="David" w:cs="David" w:hint="eastAsia"/>
          <w:rtl/>
        </w:rPr>
        <w:t>להעברה</w:t>
      </w:r>
      <w:r w:rsidRPr="00DC3FDB">
        <w:rPr>
          <w:rFonts w:ascii="David" w:hAnsi="David" w:cs="David"/>
          <w:rtl/>
        </w:rPr>
        <w:t xml:space="preserve"> </w:t>
      </w:r>
      <w:r w:rsidRPr="00DC3FDB">
        <w:rPr>
          <w:rFonts w:ascii="David" w:hAnsi="David" w:cs="David" w:hint="eastAsia"/>
          <w:rtl/>
        </w:rPr>
        <w:t>או</w:t>
      </w:r>
      <w:r w:rsidRPr="00DC3FDB">
        <w:rPr>
          <w:rFonts w:ascii="David" w:hAnsi="David" w:cs="David"/>
          <w:rtl/>
        </w:rPr>
        <w:t xml:space="preserve"> </w:t>
      </w:r>
      <w:r w:rsidRPr="00DC3FDB">
        <w:rPr>
          <w:rFonts w:ascii="David" w:hAnsi="David" w:cs="David" w:hint="eastAsia"/>
          <w:rtl/>
        </w:rPr>
        <w:t>להסבה</w:t>
      </w:r>
      <w:r w:rsidRPr="00DC3FDB">
        <w:rPr>
          <w:rFonts w:ascii="David" w:hAnsi="David" w:cs="David"/>
          <w:rtl/>
        </w:rPr>
        <w:t>.</w:t>
      </w:r>
    </w:p>
    <w:p w14:paraId="695EBF92"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ניתנת</w:t>
      </w:r>
      <w:r w:rsidRPr="00DC3FDB">
        <w:rPr>
          <w:rFonts w:ascii="David" w:hAnsi="David" w:cs="David"/>
          <w:rtl/>
        </w:rPr>
        <w:t xml:space="preserve"> </w:t>
      </w:r>
      <w:r w:rsidRPr="00DC3FDB">
        <w:rPr>
          <w:rFonts w:ascii="David" w:hAnsi="David" w:cs="David" w:hint="eastAsia"/>
          <w:rtl/>
        </w:rPr>
        <w:t>למימוש</w:t>
      </w:r>
      <w:r w:rsidRPr="00DC3FDB">
        <w:rPr>
          <w:rFonts w:ascii="David" w:hAnsi="David" w:cs="David"/>
          <w:rtl/>
        </w:rPr>
        <w:t xml:space="preserve"> </w:t>
      </w:r>
      <w:r w:rsidRPr="00DC3FDB">
        <w:rPr>
          <w:rFonts w:ascii="David" w:hAnsi="David" w:cs="David" w:hint="eastAsia"/>
          <w:rtl/>
        </w:rPr>
        <w:t>לשיעורין</w:t>
      </w:r>
      <w:r w:rsidRPr="00DC3FDB">
        <w:rPr>
          <w:rFonts w:ascii="David" w:hAnsi="David" w:cs="David"/>
          <w:rtl/>
        </w:rPr>
        <w:t xml:space="preserve">, </w:t>
      </w:r>
      <w:r w:rsidRPr="00DC3FDB">
        <w:rPr>
          <w:rFonts w:ascii="David" w:hAnsi="David" w:cs="David" w:hint="eastAsia"/>
          <w:rtl/>
        </w:rPr>
        <w:t>באופן</w:t>
      </w:r>
      <w:r w:rsidRPr="00DC3FDB">
        <w:rPr>
          <w:rFonts w:ascii="David" w:hAnsi="David" w:cs="David"/>
          <w:rtl/>
        </w:rPr>
        <w:t xml:space="preserve"> </w:t>
      </w:r>
      <w:r w:rsidRPr="00DC3FDB">
        <w:rPr>
          <w:rFonts w:ascii="David" w:hAnsi="David" w:cs="David" w:hint="eastAsia"/>
          <w:rtl/>
        </w:rPr>
        <w:t>שחילוטה</w:t>
      </w:r>
      <w:r w:rsidRPr="00DC3FDB">
        <w:rPr>
          <w:rFonts w:ascii="David" w:hAnsi="David" w:cs="David"/>
          <w:rtl/>
        </w:rPr>
        <w:t xml:space="preserve"> </w:t>
      </w:r>
      <w:r w:rsidRPr="00DC3FDB">
        <w:rPr>
          <w:rFonts w:ascii="David" w:hAnsi="David" w:cs="David" w:hint="eastAsia"/>
          <w:rtl/>
        </w:rPr>
        <w:t>החלקי</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יגרע</w:t>
      </w:r>
      <w:r w:rsidRPr="00DC3FDB">
        <w:rPr>
          <w:rFonts w:ascii="David" w:hAnsi="David" w:cs="David"/>
          <w:rtl/>
        </w:rPr>
        <w:t xml:space="preserve"> </w:t>
      </w:r>
      <w:r w:rsidRPr="00DC3FDB">
        <w:rPr>
          <w:rFonts w:ascii="David" w:hAnsi="David" w:cs="David" w:hint="eastAsia"/>
          <w:rtl/>
        </w:rPr>
        <w:t>מתוקפה</w:t>
      </w:r>
      <w:r w:rsidRPr="00DC3FDB">
        <w:rPr>
          <w:rFonts w:ascii="David" w:hAnsi="David" w:cs="David"/>
          <w:rtl/>
        </w:rPr>
        <w:t xml:space="preserve"> </w:t>
      </w:r>
      <w:r w:rsidRPr="00DC3FDB">
        <w:rPr>
          <w:rFonts w:ascii="David" w:hAnsi="David" w:cs="David" w:hint="eastAsia"/>
          <w:rtl/>
        </w:rPr>
        <w:t>לגבי</w:t>
      </w:r>
      <w:r w:rsidRPr="00DC3FDB">
        <w:rPr>
          <w:rFonts w:ascii="David" w:hAnsi="David" w:cs="David"/>
          <w:rtl/>
        </w:rPr>
        <w:t xml:space="preserve"> </w:t>
      </w:r>
      <w:r w:rsidRPr="00DC3FDB">
        <w:rPr>
          <w:rFonts w:ascii="David" w:hAnsi="David" w:cs="David" w:hint="eastAsia"/>
          <w:rtl/>
        </w:rPr>
        <w:t>יתרת</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שלא</w:t>
      </w:r>
      <w:r w:rsidRPr="00DC3FDB">
        <w:rPr>
          <w:rFonts w:ascii="David" w:hAnsi="David" w:cs="David"/>
          <w:rtl/>
        </w:rPr>
        <w:t xml:space="preserve"> </w:t>
      </w:r>
      <w:r w:rsidRPr="00DC3FDB">
        <w:rPr>
          <w:rFonts w:ascii="David" w:hAnsi="David" w:cs="David" w:hint="eastAsia"/>
          <w:rtl/>
        </w:rPr>
        <w:t>חולט</w:t>
      </w:r>
      <w:r w:rsidRPr="00DC3FDB">
        <w:rPr>
          <w:rFonts w:ascii="David" w:hAnsi="David" w:cs="David"/>
          <w:rtl/>
        </w:rPr>
        <w:t xml:space="preserve">, </w:t>
      </w:r>
      <w:r w:rsidRPr="00DC3FDB">
        <w:rPr>
          <w:rFonts w:ascii="David" w:hAnsi="David" w:cs="David" w:hint="eastAsia"/>
          <w:rtl/>
        </w:rPr>
        <w:t>ובלבד</w:t>
      </w:r>
      <w:r w:rsidRPr="00DC3FDB">
        <w:rPr>
          <w:rFonts w:ascii="David" w:hAnsi="David" w:cs="David"/>
          <w:rtl/>
        </w:rPr>
        <w:t xml:space="preserve"> </w:t>
      </w:r>
      <w:r w:rsidRPr="00DC3FDB">
        <w:rPr>
          <w:rFonts w:ascii="David" w:hAnsi="David" w:cs="David" w:hint="eastAsia"/>
          <w:rtl/>
        </w:rPr>
        <w:t>שסך</w:t>
      </w:r>
      <w:r w:rsidRPr="00DC3FDB">
        <w:rPr>
          <w:rFonts w:ascii="David" w:hAnsi="David" w:cs="David"/>
          <w:rtl/>
        </w:rPr>
        <w:t xml:space="preserve"> </w:t>
      </w:r>
      <w:r w:rsidRPr="00DC3FDB">
        <w:rPr>
          <w:rFonts w:ascii="David" w:hAnsi="David" w:cs="David" w:hint="eastAsia"/>
          <w:rtl/>
        </w:rPr>
        <w:t>כל</w:t>
      </w:r>
      <w:r w:rsidRPr="00DC3FDB">
        <w:rPr>
          <w:rFonts w:ascii="David" w:hAnsi="David" w:cs="David"/>
          <w:rtl/>
        </w:rPr>
        <w:t xml:space="preserve"> </w:t>
      </w:r>
      <w:r w:rsidRPr="00DC3FDB">
        <w:rPr>
          <w:rFonts w:ascii="David" w:hAnsi="David" w:cs="David" w:hint="eastAsia"/>
          <w:rtl/>
        </w:rPr>
        <w:t>התשלומים</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פי</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יעלה</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סכום</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w:t>
      </w:r>
    </w:p>
    <w:p w14:paraId="72E82A3D"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זו</w:t>
      </w:r>
      <w:r w:rsidRPr="00DC3FDB">
        <w:rPr>
          <w:rFonts w:ascii="David" w:hAnsi="David" w:cs="David"/>
          <w:rtl/>
        </w:rPr>
        <w:t xml:space="preserve"> </w:t>
      </w:r>
      <w:r w:rsidRPr="00DC3FDB">
        <w:rPr>
          <w:rFonts w:ascii="David" w:hAnsi="David" w:cs="David" w:hint="eastAsia"/>
          <w:rtl/>
        </w:rPr>
        <w:t>יחולו</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הדין</w:t>
      </w:r>
      <w:r w:rsidRPr="00DC3FDB">
        <w:rPr>
          <w:rFonts w:ascii="David" w:hAnsi="David" w:cs="David"/>
          <w:rtl/>
        </w:rPr>
        <w:t xml:space="preserve"> </w:t>
      </w:r>
      <w:r w:rsidRPr="00DC3FDB">
        <w:rPr>
          <w:rFonts w:ascii="David" w:hAnsi="David" w:cs="David" w:hint="eastAsia"/>
          <w:rtl/>
        </w:rPr>
        <w:t>הישראלי</w:t>
      </w:r>
      <w:r w:rsidRPr="00DC3FDB">
        <w:rPr>
          <w:rFonts w:ascii="David" w:hAnsi="David" w:cs="David"/>
          <w:rtl/>
        </w:rPr>
        <w:t xml:space="preserve"> </w:t>
      </w:r>
      <w:r w:rsidRPr="00DC3FDB">
        <w:rPr>
          <w:rFonts w:ascii="David" w:hAnsi="David" w:cs="David" w:hint="eastAsia"/>
          <w:rtl/>
        </w:rPr>
        <w:t>בלבד</w:t>
      </w:r>
      <w:r w:rsidRPr="00DC3FDB">
        <w:rPr>
          <w:rFonts w:ascii="David" w:hAnsi="David" w:cs="David"/>
          <w:rtl/>
        </w:rPr>
        <w:t>.</w:t>
      </w:r>
    </w:p>
    <w:p w14:paraId="4FA95D12"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הכללים</w:t>
      </w:r>
      <w:r w:rsidRPr="00DC3FDB">
        <w:rPr>
          <w:rFonts w:ascii="David" w:hAnsi="David" w:cs="David"/>
          <w:rtl/>
        </w:rPr>
        <w:t xml:space="preserve"> </w:t>
      </w:r>
      <w:r w:rsidRPr="00DC3FDB">
        <w:rPr>
          <w:rFonts w:ascii="David" w:hAnsi="David" w:cs="David" w:hint="eastAsia"/>
          <w:rtl/>
        </w:rPr>
        <w:t>לניהול</w:t>
      </w:r>
      <w:r w:rsidRPr="00DC3FDB">
        <w:rPr>
          <w:rFonts w:ascii="David" w:hAnsi="David" w:cs="David"/>
          <w:rtl/>
        </w:rPr>
        <w:t xml:space="preserve"> </w:t>
      </w:r>
      <w:r w:rsidRPr="00DC3FDB">
        <w:rPr>
          <w:rFonts w:ascii="David" w:hAnsi="David" w:cs="David" w:hint="eastAsia"/>
          <w:rtl/>
        </w:rPr>
        <w:t>כתב</w:t>
      </w:r>
      <w:r w:rsidRPr="00DC3FDB">
        <w:rPr>
          <w:rFonts w:ascii="David" w:hAnsi="David" w:cs="David"/>
          <w:rtl/>
        </w:rPr>
        <w:t xml:space="preserve"> </w:t>
      </w:r>
      <w:r w:rsidRPr="00DC3FDB">
        <w:rPr>
          <w:rFonts w:ascii="David" w:hAnsi="David" w:cs="David" w:hint="eastAsia"/>
          <w:rtl/>
        </w:rPr>
        <w:t>ערבות</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יהיו</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לתקן</w:t>
      </w:r>
      <w:r w:rsidRPr="00DC3FDB">
        <w:rPr>
          <w:rFonts w:ascii="David" w:hAnsi="David" w:cs="David"/>
          <w:rtl/>
        </w:rPr>
        <w:t xml:space="preserve"> </w:t>
      </w:r>
      <w:r w:rsidRPr="00DC3FDB">
        <w:rPr>
          <w:rFonts w:ascii="David" w:hAnsi="David" w:cs="David" w:hint="eastAsia"/>
          <w:rtl/>
        </w:rPr>
        <w:t>הערבויות</w:t>
      </w:r>
      <w:r w:rsidRPr="00DC3FDB">
        <w:rPr>
          <w:rFonts w:ascii="David" w:hAnsi="David" w:cs="David"/>
          <w:rtl/>
        </w:rPr>
        <w:t xml:space="preserve"> </w:t>
      </w:r>
      <w:r w:rsidRPr="00DC3FDB">
        <w:rPr>
          <w:rFonts w:ascii="David" w:hAnsi="David" w:cs="David" w:hint="eastAsia"/>
          <w:rtl/>
        </w:rPr>
        <w:t>הדיגיטאליות</w:t>
      </w:r>
      <w:r w:rsidRPr="00DC3FDB">
        <w:rPr>
          <w:rFonts w:ascii="David" w:hAnsi="David" w:cs="David"/>
          <w:rtl/>
        </w:rPr>
        <w:t xml:space="preserve"> </w:t>
      </w:r>
      <w:r w:rsidRPr="00DC3FDB">
        <w:rPr>
          <w:rFonts w:ascii="David" w:hAnsi="David" w:cs="David" w:hint="eastAsia"/>
          <w:rtl/>
        </w:rPr>
        <w:t>כפי</w:t>
      </w:r>
      <w:r w:rsidRPr="00DC3FDB">
        <w:rPr>
          <w:rFonts w:ascii="David" w:hAnsi="David" w:cs="David"/>
          <w:rtl/>
        </w:rPr>
        <w:t xml:space="preserve"> </w:t>
      </w:r>
      <w:r w:rsidRPr="00DC3FDB">
        <w:rPr>
          <w:rFonts w:ascii="David" w:hAnsi="David" w:cs="David" w:hint="eastAsia"/>
          <w:rtl/>
        </w:rPr>
        <w:t>שפורסם</w:t>
      </w:r>
      <w:r w:rsidRPr="00DC3FDB">
        <w:rPr>
          <w:rFonts w:ascii="David" w:hAnsi="David" w:cs="David"/>
          <w:rtl/>
        </w:rPr>
        <w:t xml:space="preserve"> </w:t>
      </w:r>
      <w:r w:rsidRPr="00DC3FDB">
        <w:rPr>
          <w:rFonts w:ascii="David" w:hAnsi="David" w:cs="David" w:hint="eastAsia"/>
          <w:rtl/>
        </w:rPr>
        <w:t>באתר</w:t>
      </w:r>
      <w:r w:rsidRPr="00DC3FDB">
        <w:rPr>
          <w:rFonts w:ascii="David" w:hAnsi="David" w:cs="David"/>
          <w:rtl/>
        </w:rPr>
        <w:t xml:space="preserve"> </w:t>
      </w:r>
      <w:r w:rsidRPr="00DC3FDB">
        <w:rPr>
          <w:rFonts w:ascii="David" w:hAnsi="David" w:cs="David" w:hint="eastAsia"/>
          <w:rtl/>
        </w:rPr>
        <w:t>הוראות</w:t>
      </w:r>
      <w:r w:rsidRPr="00DC3FDB">
        <w:rPr>
          <w:rFonts w:ascii="David" w:hAnsi="David" w:cs="David"/>
          <w:rtl/>
        </w:rPr>
        <w:t xml:space="preserve"> </w:t>
      </w:r>
      <w:r w:rsidRPr="00DC3FDB">
        <w:rPr>
          <w:rFonts w:ascii="David" w:hAnsi="David" w:cs="David" w:hint="eastAsia"/>
          <w:rtl/>
        </w:rPr>
        <w:t>התכ</w:t>
      </w:r>
      <w:r w:rsidRPr="00DC3FDB">
        <w:rPr>
          <w:rFonts w:ascii="David" w:hAnsi="David" w:cs="David"/>
          <w:rtl/>
        </w:rPr>
        <w:t xml:space="preserve">"ם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החשב</w:t>
      </w:r>
      <w:r w:rsidRPr="00DC3FDB">
        <w:rPr>
          <w:rFonts w:ascii="David" w:hAnsi="David" w:cs="David"/>
          <w:rtl/>
        </w:rPr>
        <w:t xml:space="preserve"> </w:t>
      </w:r>
      <w:r w:rsidRPr="00DC3FDB">
        <w:rPr>
          <w:rFonts w:ascii="David" w:hAnsi="David" w:cs="David" w:hint="eastAsia"/>
          <w:rtl/>
        </w:rPr>
        <w:t>הכללי</w:t>
      </w:r>
      <w:r w:rsidRPr="00DC3FDB">
        <w:rPr>
          <w:rFonts w:ascii="David" w:hAnsi="David" w:cs="David"/>
          <w:rtl/>
        </w:rPr>
        <w:t xml:space="preserve">, </w:t>
      </w:r>
      <w:r w:rsidRPr="00DC3FDB">
        <w:rPr>
          <w:rFonts w:ascii="David" w:hAnsi="David" w:cs="David" w:hint="eastAsia"/>
          <w:rtl/>
        </w:rPr>
        <w:t>כנוסחו</w:t>
      </w:r>
      <w:r w:rsidRPr="00DC3FDB">
        <w:rPr>
          <w:rFonts w:ascii="David" w:hAnsi="David" w:cs="David"/>
          <w:rtl/>
        </w:rPr>
        <w:t xml:space="preserve"> </w:t>
      </w:r>
      <w:r w:rsidRPr="00DC3FDB">
        <w:rPr>
          <w:rFonts w:ascii="David" w:hAnsi="David" w:cs="David" w:hint="eastAsia"/>
          <w:rtl/>
        </w:rPr>
        <w:t>במועד</w:t>
      </w:r>
      <w:r w:rsidRPr="00DC3FDB">
        <w:rPr>
          <w:rFonts w:ascii="David" w:hAnsi="David" w:cs="David"/>
          <w:rtl/>
        </w:rPr>
        <w:t xml:space="preserve"> </w:t>
      </w:r>
      <w:r w:rsidRPr="00DC3FDB">
        <w:rPr>
          <w:rFonts w:ascii="David" w:hAnsi="David" w:cs="David" w:hint="eastAsia"/>
          <w:rtl/>
        </w:rPr>
        <w:t>הנפקת</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r w:rsidRPr="00DC3FDB">
        <w:rPr>
          <w:rFonts w:ascii="David" w:hAnsi="David" w:cs="David" w:hint="eastAsia"/>
          <w:rtl/>
        </w:rPr>
        <w:t>ובכלל</w:t>
      </w:r>
      <w:r w:rsidRPr="00DC3FDB">
        <w:rPr>
          <w:rFonts w:ascii="David" w:hAnsi="David" w:cs="David"/>
          <w:rtl/>
        </w:rPr>
        <w:t xml:space="preserve"> </w:t>
      </w:r>
      <w:r w:rsidRPr="00DC3FDB">
        <w:rPr>
          <w:rFonts w:ascii="David" w:hAnsi="David" w:cs="David" w:hint="eastAsia"/>
          <w:rtl/>
        </w:rPr>
        <w:t>זה</w:t>
      </w:r>
      <w:r w:rsidRPr="00DC3FDB">
        <w:rPr>
          <w:rFonts w:ascii="David" w:hAnsi="David" w:cs="David"/>
          <w:rtl/>
        </w:rPr>
        <w:t xml:space="preserve"> </w:t>
      </w:r>
      <w:r w:rsidRPr="00DC3FDB">
        <w:rPr>
          <w:rFonts w:ascii="David" w:hAnsi="David" w:cs="David" w:hint="eastAsia"/>
          <w:rtl/>
        </w:rPr>
        <w:t>בהתאם</w:t>
      </w:r>
      <w:r w:rsidRPr="00DC3FDB">
        <w:rPr>
          <w:rFonts w:ascii="David" w:hAnsi="David" w:cs="David"/>
          <w:rtl/>
        </w:rPr>
        <w:t xml:space="preserve"> </w:t>
      </w:r>
      <w:r w:rsidRPr="00DC3FDB">
        <w:rPr>
          <w:rFonts w:ascii="David" w:hAnsi="David" w:cs="David" w:hint="eastAsia"/>
          <w:rtl/>
        </w:rPr>
        <w:t>לכללים</w:t>
      </w:r>
      <w:r w:rsidRPr="00DC3FDB">
        <w:rPr>
          <w:rFonts w:ascii="David" w:hAnsi="David" w:cs="David"/>
          <w:rtl/>
        </w:rPr>
        <w:t xml:space="preserve"> </w:t>
      </w:r>
      <w:r w:rsidRPr="00DC3FDB">
        <w:rPr>
          <w:rFonts w:ascii="David" w:hAnsi="David" w:cs="David" w:hint="eastAsia"/>
          <w:rtl/>
        </w:rPr>
        <w:t>המפורטים</w:t>
      </w:r>
      <w:r w:rsidRPr="00DC3FDB">
        <w:rPr>
          <w:rFonts w:ascii="David" w:hAnsi="David" w:cs="David"/>
          <w:rtl/>
        </w:rPr>
        <w:t xml:space="preserve"> </w:t>
      </w:r>
      <w:r w:rsidRPr="00DC3FDB">
        <w:rPr>
          <w:rFonts w:ascii="David" w:hAnsi="David" w:cs="David" w:hint="eastAsia"/>
          <w:rtl/>
        </w:rPr>
        <w:t>להלן</w:t>
      </w:r>
      <w:r w:rsidRPr="00DC3FDB">
        <w:rPr>
          <w:rFonts w:ascii="David" w:hAnsi="David" w:cs="David"/>
          <w:rtl/>
        </w:rPr>
        <w:t>:</w:t>
      </w:r>
    </w:p>
    <w:p w14:paraId="2F645F92" w14:textId="77777777" w:rsidR="00EC3DC3" w:rsidRPr="00DC3FDB" w:rsidRDefault="00C04975" w:rsidP="00315878">
      <w:pPr>
        <w:pStyle w:val="ListParagraph"/>
        <w:numPr>
          <w:ilvl w:val="0"/>
          <w:numId w:val="69"/>
        </w:numPr>
        <w:tabs>
          <w:tab w:val="left" w:pos="7227"/>
        </w:tabs>
        <w:spacing w:before="120"/>
        <w:jc w:val="both"/>
        <w:rPr>
          <w:rFonts w:ascii="David" w:hAnsi="David" w:cs="David"/>
          <w:szCs w:val="26"/>
        </w:rPr>
      </w:pPr>
      <w:r w:rsidRPr="00DC3FDB">
        <w:rPr>
          <w:rFonts w:ascii="David" w:hAnsi="David" w:cs="David" w:hint="eastAsia"/>
          <w:szCs w:val="26"/>
          <w:rtl/>
        </w:rPr>
        <w:t>ניהול</w:t>
      </w:r>
      <w:r w:rsidRPr="00DC3FDB">
        <w:rPr>
          <w:rFonts w:ascii="David" w:hAnsi="David" w:cs="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8B32A53" w14:textId="77777777" w:rsidR="00EC3DC3" w:rsidRPr="00DC3FDB" w:rsidRDefault="00C04975" w:rsidP="00315878">
      <w:pPr>
        <w:pStyle w:val="ListParagraph"/>
        <w:numPr>
          <w:ilvl w:val="0"/>
          <w:numId w:val="69"/>
        </w:numPr>
        <w:tabs>
          <w:tab w:val="left" w:pos="7227"/>
        </w:tabs>
        <w:spacing w:before="120"/>
        <w:jc w:val="both"/>
        <w:rPr>
          <w:rFonts w:ascii="David" w:hAnsi="David" w:cs="David"/>
          <w:szCs w:val="26"/>
          <w:rtl/>
        </w:rPr>
      </w:pPr>
      <w:r w:rsidRPr="00DC3FDB">
        <w:rPr>
          <w:rFonts w:ascii="David" w:hAnsi="David" w:cs="David" w:hint="eastAsia"/>
          <w:szCs w:val="26"/>
          <w:rtl/>
        </w:rPr>
        <w:t>התאריכים</w:t>
      </w:r>
      <w:r w:rsidRPr="00DC3FDB">
        <w:rPr>
          <w:rFonts w:ascii="David" w:hAnsi="David" w:cs="David"/>
          <w:szCs w:val="26"/>
          <w:rtl/>
        </w:rPr>
        <w:t xml:space="preserve"> </w:t>
      </w:r>
      <w:r w:rsidRPr="00DC3FDB">
        <w:rPr>
          <w:rFonts w:ascii="David" w:hAnsi="David" w:cs="David" w:hint="eastAsia"/>
          <w:szCs w:val="26"/>
          <w:rtl/>
        </w:rPr>
        <w:t>בערבות</w:t>
      </w:r>
      <w:r w:rsidRPr="00DC3FDB">
        <w:rPr>
          <w:rFonts w:ascii="David" w:hAnsi="David" w:cs="David"/>
          <w:szCs w:val="26"/>
          <w:rtl/>
        </w:rPr>
        <w:t xml:space="preserve"> </w:t>
      </w:r>
      <w:r w:rsidRPr="00DC3FDB">
        <w:rPr>
          <w:rFonts w:ascii="David" w:hAnsi="David" w:cs="David" w:hint="eastAsia"/>
          <w:szCs w:val="26"/>
          <w:rtl/>
        </w:rPr>
        <w:t>מתייחסים</w:t>
      </w:r>
      <w:r w:rsidRPr="00DC3FDB">
        <w:rPr>
          <w:rFonts w:ascii="David" w:hAnsi="David" w:cs="David"/>
          <w:szCs w:val="26"/>
          <w:rtl/>
        </w:rPr>
        <w:t xml:space="preserve"> </w:t>
      </w:r>
      <w:r w:rsidRPr="00DC3FDB">
        <w:rPr>
          <w:rFonts w:ascii="David" w:hAnsi="David" w:cs="David" w:hint="eastAsia"/>
          <w:szCs w:val="26"/>
          <w:rtl/>
        </w:rPr>
        <w:t>לימים</w:t>
      </w:r>
      <w:r w:rsidRPr="00DC3FDB">
        <w:rPr>
          <w:rFonts w:ascii="David" w:hAnsi="David" w:cs="David"/>
          <w:szCs w:val="26"/>
          <w:rtl/>
        </w:rPr>
        <w:t xml:space="preserve"> </w:t>
      </w:r>
      <w:r w:rsidRPr="00DC3FDB">
        <w:rPr>
          <w:rFonts w:ascii="David" w:hAnsi="David" w:cs="David" w:hint="eastAsia"/>
          <w:szCs w:val="26"/>
          <w:rtl/>
        </w:rPr>
        <w:t>קלנדריים</w:t>
      </w:r>
      <w:r w:rsidRPr="00DC3FDB">
        <w:rPr>
          <w:rFonts w:ascii="David" w:hAnsi="David" w:cs="David"/>
          <w:szCs w:val="26"/>
          <w:rtl/>
        </w:rPr>
        <w:t xml:space="preserve">, </w:t>
      </w:r>
      <w:r w:rsidRPr="00DC3FDB">
        <w:rPr>
          <w:rFonts w:ascii="David" w:hAnsi="David" w:cs="David" w:hint="eastAsia"/>
          <w:szCs w:val="26"/>
          <w:rtl/>
        </w:rPr>
        <w:t>המסתיימים</w:t>
      </w:r>
      <w:r w:rsidRPr="00DC3FDB">
        <w:rPr>
          <w:rFonts w:ascii="David" w:hAnsi="David" w:cs="David"/>
          <w:szCs w:val="26"/>
          <w:rtl/>
        </w:rPr>
        <w:t xml:space="preserve"> </w:t>
      </w:r>
      <w:r w:rsidRPr="00DC3FDB">
        <w:rPr>
          <w:rFonts w:ascii="David" w:hAnsi="David" w:cs="David" w:hint="eastAsia"/>
          <w:szCs w:val="26"/>
          <w:rtl/>
        </w:rPr>
        <w:t>בשעה</w:t>
      </w:r>
      <w:r w:rsidRPr="00DC3FDB">
        <w:rPr>
          <w:rFonts w:ascii="David" w:hAnsi="David" w:cs="David"/>
          <w:szCs w:val="26"/>
          <w:rtl/>
        </w:rPr>
        <w:t xml:space="preserve"> 23:59, </w:t>
      </w:r>
      <w:r w:rsidRPr="00DC3FDB">
        <w:rPr>
          <w:rFonts w:ascii="David" w:hAnsi="David" w:cs="David" w:hint="eastAsia"/>
          <w:szCs w:val="26"/>
          <w:rtl/>
        </w:rPr>
        <w:t>וזאת</w:t>
      </w:r>
      <w:r w:rsidRPr="00DC3FDB">
        <w:rPr>
          <w:rFonts w:ascii="David" w:hAnsi="David" w:cs="David"/>
          <w:szCs w:val="26"/>
          <w:rtl/>
        </w:rPr>
        <w:t xml:space="preserve"> </w:t>
      </w:r>
      <w:r w:rsidRPr="00DC3FDB">
        <w:rPr>
          <w:rFonts w:ascii="David" w:hAnsi="David" w:cs="David" w:hint="eastAsia"/>
          <w:szCs w:val="26"/>
          <w:rtl/>
        </w:rPr>
        <w:t>למעט</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w:t>
      </w:r>
      <w:r w:rsidRPr="00DC3FDB">
        <w:rPr>
          <w:rFonts w:ascii="David" w:hAnsi="David" w:cs="David" w:hint="eastAsia"/>
          <w:szCs w:val="26"/>
          <w:rtl/>
        </w:rPr>
        <w:t>ערבות</w:t>
      </w:r>
      <w:r w:rsidRPr="00DC3FDB">
        <w:rPr>
          <w:rFonts w:ascii="David" w:hAnsi="David" w:cs="David"/>
          <w:szCs w:val="26"/>
          <w:rtl/>
        </w:rPr>
        <w:t xml:space="preserve"> </w:t>
      </w:r>
      <w:r w:rsidRPr="00DC3FDB">
        <w:rPr>
          <w:rFonts w:ascii="David" w:hAnsi="David" w:cs="David" w:hint="eastAsia"/>
          <w:szCs w:val="26"/>
          <w:rtl/>
        </w:rPr>
        <w:t>על</w:t>
      </w:r>
      <w:r w:rsidRPr="00DC3FDB">
        <w:rPr>
          <w:rFonts w:ascii="David" w:hAnsi="David" w:cs="David"/>
          <w:szCs w:val="26"/>
          <w:rtl/>
        </w:rPr>
        <w:t xml:space="preserve"> </w:t>
      </w:r>
      <w:r w:rsidRPr="00DC3FDB">
        <w:rPr>
          <w:rFonts w:ascii="David" w:hAnsi="David" w:cs="David" w:hint="eastAsia"/>
          <w:szCs w:val="26"/>
          <w:rtl/>
        </w:rPr>
        <w:t>ידי</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מניין</w:t>
      </w:r>
      <w:r w:rsidRPr="00DC3FDB">
        <w:rPr>
          <w:rFonts w:ascii="David" w:hAnsi="David" w:cs="David"/>
          <w:szCs w:val="26"/>
          <w:rtl/>
        </w:rPr>
        <w:t xml:space="preserve"> </w:t>
      </w:r>
      <w:r w:rsidRPr="00DC3FDB">
        <w:rPr>
          <w:rFonts w:ascii="David" w:hAnsi="David" w:cs="David" w:hint="eastAsia"/>
          <w:szCs w:val="26"/>
          <w:rtl/>
        </w:rPr>
        <w:t>הימים</w:t>
      </w:r>
      <w:r w:rsidRPr="00DC3FDB">
        <w:rPr>
          <w:rFonts w:ascii="David" w:hAnsi="David" w:cs="David"/>
          <w:szCs w:val="26"/>
          <w:rtl/>
        </w:rPr>
        <w:t xml:space="preserve"> </w:t>
      </w:r>
      <w:r w:rsidRPr="00DC3FDB">
        <w:rPr>
          <w:rFonts w:ascii="David" w:hAnsi="David" w:cs="David" w:hint="eastAsia"/>
          <w:szCs w:val="26"/>
          <w:rtl/>
        </w:rPr>
        <w:t>לתשלום</w:t>
      </w:r>
      <w:r w:rsidRPr="00DC3FDB">
        <w:rPr>
          <w:rFonts w:ascii="David" w:hAnsi="David" w:cs="David"/>
          <w:szCs w:val="26"/>
          <w:rtl/>
        </w:rPr>
        <w:t xml:space="preserve"> </w:t>
      </w:r>
      <w:r w:rsidRPr="00DC3FDB">
        <w:rPr>
          <w:rFonts w:ascii="David" w:hAnsi="David" w:cs="David" w:hint="eastAsia"/>
          <w:szCs w:val="26"/>
          <w:rtl/>
        </w:rPr>
        <w:t>בגין</w:t>
      </w:r>
      <w:r w:rsidRPr="00DC3FDB">
        <w:rPr>
          <w:rFonts w:ascii="David" w:hAnsi="David" w:cs="David"/>
          <w:szCs w:val="26"/>
          <w:rtl/>
        </w:rPr>
        <w:t xml:space="preserve"> </w:t>
      </w:r>
      <w:r w:rsidRPr="00DC3FDB">
        <w:rPr>
          <w:rFonts w:ascii="David" w:hAnsi="David" w:cs="David" w:hint="eastAsia"/>
          <w:szCs w:val="26"/>
          <w:rtl/>
        </w:rPr>
        <w:t>חילוט</w:t>
      </w:r>
      <w:r w:rsidRPr="00DC3FDB">
        <w:rPr>
          <w:rFonts w:ascii="David" w:hAnsi="David" w:cs="David"/>
          <w:szCs w:val="26"/>
          <w:rtl/>
        </w:rPr>
        <w:t xml:space="preserve"> הערבות</w:t>
      </w:r>
      <w:bookmarkStart w:id="495" w:name="_Ref3125565"/>
      <w:r w:rsidRPr="00DC3FDB">
        <w:rPr>
          <w:rFonts w:ascii="David" w:hAnsi="David" w:cs="David"/>
          <w:szCs w:val="26"/>
          <w:rtl/>
        </w:rPr>
        <w:t xml:space="preserve">, </w:t>
      </w:r>
      <w:r w:rsidRPr="00DC3FDB">
        <w:rPr>
          <w:rFonts w:ascii="David" w:hAnsi="David" w:cs="David" w:hint="eastAsia"/>
          <w:szCs w:val="26"/>
          <w:rtl/>
        </w:rPr>
        <w:t>יחל</w:t>
      </w:r>
      <w:r w:rsidRPr="00DC3FDB">
        <w:rPr>
          <w:rFonts w:ascii="David" w:hAnsi="David" w:cs="David"/>
          <w:szCs w:val="26"/>
          <w:rtl/>
        </w:rPr>
        <w:t xml:space="preserve"> </w:t>
      </w:r>
      <w:r w:rsidRPr="00DC3FDB">
        <w:rPr>
          <w:rFonts w:ascii="David" w:hAnsi="David" w:cs="David" w:hint="eastAsia"/>
          <w:szCs w:val="26"/>
          <w:rtl/>
        </w:rPr>
        <w:t>ב</w:t>
      </w:r>
      <w:r w:rsidRPr="00DC3FDB">
        <w:rPr>
          <w:rFonts w:ascii="David" w:hAnsi="David" w:cs="David"/>
          <w:szCs w:val="26"/>
          <w:rtl/>
        </w:rPr>
        <w:t xml:space="preserve">יום </w:t>
      </w:r>
      <w:r w:rsidRPr="00DC3FDB">
        <w:rPr>
          <w:rFonts w:ascii="David" w:hAnsi="David" w:cs="David" w:hint="eastAsia"/>
          <w:szCs w:val="26"/>
          <w:rtl/>
        </w:rPr>
        <w:t>ה</w:t>
      </w:r>
      <w:r w:rsidRPr="00DC3FDB">
        <w:rPr>
          <w:rFonts w:ascii="David" w:hAnsi="David" w:cs="David"/>
          <w:szCs w:val="26"/>
          <w:rtl/>
        </w:rPr>
        <w:t xml:space="preserve">עסקים </w:t>
      </w:r>
      <w:r w:rsidRPr="00DC3FDB">
        <w:rPr>
          <w:rFonts w:ascii="David" w:hAnsi="David" w:cs="David" w:hint="eastAsia"/>
          <w:szCs w:val="26"/>
          <w:rtl/>
        </w:rPr>
        <w:t>ה</w:t>
      </w:r>
      <w:r w:rsidRPr="00DC3FDB">
        <w:rPr>
          <w:rFonts w:ascii="David" w:hAnsi="David" w:cs="David"/>
          <w:szCs w:val="26"/>
          <w:rtl/>
        </w:rPr>
        <w:t xml:space="preserve">בנקאי </w:t>
      </w:r>
      <w:r w:rsidRPr="00DC3FDB">
        <w:rPr>
          <w:rFonts w:ascii="David" w:hAnsi="David" w:cs="David" w:hint="eastAsia"/>
          <w:szCs w:val="26"/>
          <w:rtl/>
        </w:rPr>
        <w:t>בו</w:t>
      </w:r>
      <w:r w:rsidRPr="00DC3FDB">
        <w:rPr>
          <w:rFonts w:ascii="David" w:hAnsi="David" w:cs="David"/>
          <w:szCs w:val="26"/>
          <w:rtl/>
        </w:rPr>
        <w:t xml:space="preserve"> </w:t>
      </w:r>
      <w:r w:rsidRPr="00DC3FDB">
        <w:rPr>
          <w:rFonts w:ascii="David" w:hAnsi="David" w:cs="David" w:hint="eastAsia"/>
          <w:szCs w:val="26"/>
          <w:rtl/>
        </w:rPr>
        <w:t>התקבלה</w:t>
      </w:r>
      <w:r w:rsidRPr="00DC3FDB">
        <w:rPr>
          <w:rFonts w:ascii="David" w:hAnsi="David" w:cs="David"/>
          <w:szCs w:val="26"/>
          <w:rtl/>
        </w:rPr>
        <w:t xml:space="preserve"> </w:t>
      </w:r>
      <w:r w:rsidRPr="00DC3FDB">
        <w:rPr>
          <w:rFonts w:ascii="David" w:hAnsi="David" w:cs="David" w:hint="eastAsia"/>
          <w:szCs w:val="26"/>
          <w:rtl/>
        </w:rPr>
        <w:t>הדרישה</w:t>
      </w:r>
      <w:r w:rsidRPr="00DC3FDB">
        <w:rPr>
          <w:rFonts w:ascii="David" w:hAnsi="David" w:cs="David"/>
          <w:szCs w:val="26"/>
          <w:rtl/>
        </w:rPr>
        <w:t xml:space="preserve"> </w:t>
      </w:r>
      <w:r w:rsidRPr="00DC3FDB">
        <w:rPr>
          <w:rFonts w:ascii="David" w:hAnsi="David" w:cs="David" w:hint="eastAsia"/>
          <w:szCs w:val="26"/>
          <w:rtl/>
        </w:rPr>
        <w:lastRenderedPageBreak/>
        <w:t>לחילוט</w:t>
      </w:r>
      <w:r w:rsidRPr="00DC3FDB">
        <w:rPr>
          <w:rFonts w:ascii="David" w:hAnsi="David" w:cs="David"/>
          <w:szCs w:val="26"/>
          <w:rtl/>
        </w:rPr>
        <w:t xml:space="preserve"> </w:t>
      </w:r>
      <w:r w:rsidRPr="00DC3FDB">
        <w:rPr>
          <w:rFonts w:ascii="David" w:hAnsi="David" w:cs="David" w:hint="eastAsia"/>
          <w:szCs w:val="26"/>
          <w:rtl/>
        </w:rPr>
        <w:t>ממקבל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במקרה</w:t>
      </w:r>
      <w:r w:rsidRPr="00DC3FDB">
        <w:rPr>
          <w:rFonts w:ascii="David" w:hAnsi="David" w:cs="David"/>
          <w:szCs w:val="26"/>
          <w:rtl/>
        </w:rPr>
        <w:t xml:space="preserve"> שבו ה</w:t>
      </w:r>
      <w:r w:rsidRPr="00DC3FDB">
        <w:rPr>
          <w:rFonts w:ascii="David" w:hAnsi="David" w:cs="David" w:hint="eastAsia"/>
          <w:szCs w:val="26"/>
          <w:rtl/>
        </w:rPr>
        <w:t>דרישה</w:t>
      </w:r>
      <w:r w:rsidRPr="00DC3FDB">
        <w:rPr>
          <w:rFonts w:ascii="David" w:hAnsi="David" w:cs="David"/>
          <w:szCs w:val="26"/>
          <w:rtl/>
        </w:rPr>
        <w:t xml:space="preserve"> התקבלה שלא במהלך יום עסקים </w:t>
      </w:r>
      <w:r w:rsidRPr="00DC3FDB">
        <w:rPr>
          <w:rFonts w:ascii="David" w:hAnsi="David" w:cs="David" w:hint="eastAsia"/>
          <w:szCs w:val="26"/>
          <w:rtl/>
        </w:rPr>
        <w:t>בנקאי</w:t>
      </w:r>
      <w:r w:rsidRPr="00DC3FDB">
        <w:rPr>
          <w:rFonts w:ascii="David" w:hAnsi="David" w:cs="David"/>
          <w:szCs w:val="26"/>
          <w:rtl/>
        </w:rPr>
        <w:t xml:space="preserve">, </w:t>
      </w:r>
      <w:r w:rsidRPr="00DC3FDB">
        <w:rPr>
          <w:rFonts w:ascii="David" w:hAnsi="David" w:cs="David" w:hint="eastAsia"/>
          <w:szCs w:val="26"/>
          <w:rtl/>
        </w:rPr>
        <w:t>מנין</w:t>
      </w:r>
      <w:r w:rsidRPr="00DC3FDB">
        <w:rPr>
          <w:rFonts w:ascii="David" w:hAnsi="David" w:cs="David"/>
          <w:szCs w:val="26"/>
          <w:rtl/>
        </w:rPr>
        <w:t xml:space="preserve"> הימים לביצוע החילוט יחל ביום העסקים הבנקאי העוקב.</w:t>
      </w:r>
      <w:bookmarkEnd w:id="495"/>
      <w:r w:rsidRPr="00DC3FDB">
        <w:rPr>
          <w:rFonts w:ascii="David" w:hAnsi="David" w:cs="David"/>
          <w:szCs w:val="26"/>
          <w:rtl/>
        </w:rPr>
        <w:t xml:space="preserve"> </w:t>
      </w:r>
    </w:p>
    <w:p w14:paraId="4C6B742A" w14:textId="77777777" w:rsidR="00EC3DC3" w:rsidRPr="00DC3FDB" w:rsidRDefault="00C04975" w:rsidP="00315878">
      <w:pPr>
        <w:pStyle w:val="ListParagraph"/>
        <w:numPr>
          <w:ilvl w:val="0"/>
          <w:numId w:val="69"/>
        </w:numPr>
        <w:tabs>
          <w:tab w:val="left" w:pos="7227"/>
        </w:tabs>
        <w:spacing w:before="120"/>
        <w:jc w:val="both"/>
        <w:rPr>
          <w:rFonts w:ascii="David" w:hAnsi="David" w:cs="David"/>
          <w:szCs w:val="26"/>
          <w:rtl/>
        </w:rPr>
      </w:pPr>
      <w:r w:rsidRPr="00DC3FDB">
        <w:rPr>
          <w:rFonts w:ascii="David" w:hAnsi="David" w:cs="David" w:hint="eastAsia"/>
          <w:szCs w:val="26"/>
          <w:rtl/>
        </w:rPr>
        <w:t>לאחר</w:t>
      </w:r>
      <w:r w:rsidRPr="00DC3FDB">
        <w:rPr>
          <w:rFonts w:ascii="David" w:hAnsi="David" w:cs="David"/>
          <w:szCs w:val="26"/>
          <w:rtl/>
        </w:rPr>
        <w:t xml:space="preserve"> </w:t>
      </w:r>
      <w:r w:rsidRPr="00DC3FDB">
        <w:rPr>
          <w:rFonts w:ascii="David" w:hAnsi="David" w:cs="David" w:hint="eastAsia"/>
          <w:szCs w:val="26"/>
          <w:rtl/>
        </w:rPr>
        <w:t>שתאריך</w:t>
      </w:r>
      <w:r w:rsidRPr="00DC3FDB">
        <w:rPr>
          <w:rFonts w:ascii="David" w:hAnsi="David" w:cs="David"/>
          <w:szCs w:val="26"/>
          <w:rtl/>
        </w:rPr>
        <w:t xml:space="preserve"> </w:t>
      </w:r>
      <w:r w:rsidRPr="00DC3FDB">
        <w:rPr>
          <w:rFonts w:ascii="David" w:hAnsi="David" w:cs="David" w:hint="eastAsia"/>
          <w:szCs w:val="26"/>
          <w:rtl/>
        </w:rPr>
        <w:t>סיום</w:t>
      </w:r>
      <w:r w:rsidRPr="00DC3FDB">
        <w:rPr>
          <w:rFonts w:ascii="David" w:hAnsi="David" w:cs="David"/>
          <w:szCs w:val="26"/>
          <w:rtl/>
        </w:rPr>
        <w:t xml:space="preserve"> </w:t>
      </w:r>
      <w:r w:rsidRPr="00DC3FDB">
        <w:rPr>
          <w:rFonts w:ascii="David" w:hAnsi="David" w:cs="David" w:hint="eastAsia"/>
          <w:szCs w:val="26"/>
          <w:rtl/>
        </w:rPr>
        <w:t>תוקף</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חלף</w:t>
      </w:r>
      <w:r w:rsidRPr="00DC3FDB">
        <w:rPr>
          <w:rFonts w:ascii="David" w:hAnsi="David" w:cs="David"/>
          <w:szCs w:val="26"/>
          <w:rtl/>
        </w:rPr>
        <w:t xml:space="preserve">, </w:t>
      </w:r>
      <w:r w:rsidRPr="00DC3FDB">
        <w:rPr>
          <w:rFonts w:ascii="David" w:hAnsi="David" w:cs="David" w:hint="eastAsia"/>
          <w:szCs w:val="26"/>
          <w:rtl/>
        </w:rPr>
        <w:t>תוקפה</w:t>
      </w:r>
      <w:r w:rsidRPr="00DC3FDB">
        <w:rPr>
          <w:rFonts w:ascii="David" w:hAnsi="David" w:cs="David"/>
          <w:szCs w:val="26"/>
          <w:rtl/>
        </w:rPr>
        <w:t xml:space="preserve"> </w:t>
      </w:r>
      <w:r w:rsidRPr="00DC3FDB">
        <w:rPr>
          <w:rFonts w:ascii="David" w:hAnsi="David" w:cs="David" w:hint="eastAsia"/>
          <w:szCs w:val="26"/>
          <w:rtl/>
        </w:rPr>
        <w:t>של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פוקע</w:t>
      </w:r>
      <w:r w:rsidRPr="00DC3FDB">
        <w:rPr>
          <w:rFonts w:ascii="David" w:hAnsi="David" w:cs="David"/>
          <w:szCs w:val="26"/>
          <w:rtl/>
        </w:rPr>
        <w:t xml:space="preserve"> </w:t>
      </w:r>
      <w:r w:rsidRPr="00DC3FDB">
        <w:rPr>
          <w:rFonts w:ascii="David" w:hAnsi="David" w:cs="David" w:hint="eastAsia"/>
          <w:szCs w:val="26"/>
          <w:rtl/>
        </w:rPr>
        <w:t>ללא</w:t>
      </w:r>
      <w:r w:rsidRPr="00DC3FDB">
        <w:rPr>
          <w:rFonts w:ascii="David" w:hAnsi="David" w:cs="David"/>
          <w:szCs w:val="26"/>
          <w:rtl/>
        </w:rPr>
        <w:t xml:space="preserve"> </w:t>
      </w:r>
      <w:r w:rsidRPr="00DC3FDB">
        <w:rPr>
          <w:rFonts w:ascii="David" w:hAnsi="David" w:cs="David" w:hint="eastAsia"/>
          <w:szCs w:val="26"/>
          <w:rtl/>
        </w:rPr>
        <w:t>צורך</w:t>
      </w:r>
      <w:r w:rsidRPr="00DC3FDB">
        <w:rPr>
          <w:rFonts w:ascii="David" w:hAnsi="David" w:cs="David"/>
          <w:szCs w:val="26"/>
          <w:rtl/>
        </w:rPr>
        <w:t xml:space="preserve"> </w:t>
      </w:r>
      <w:r w:rsidRPr="00DC3FDB">
        <w:rPr>
          <w:rFonts w:ascii="David" w:hAnsi="David" w:cs="David" w:hint="eastAsia"/>
          <w:szCs w:val="26"/>
          <w:rtl/>
        </w:rPr>
        <w:t>בביצוע</w:t>
      </w:r>
      <w:r w:rsidRPr="00DC3FDB">
        <w:rPr>
          <w:rFonts w:ascii="David" w:hAnsi="David" w:cs="David"/>
          <w:szCs w:val="26"/>
          <w:rtl/>
        </w:rPr>
        <w:t xml:space="preserve"> </w:t>
      </w:r>
      <w:r w:rsidRPr="00DC3FDB">
        <w:rPr>
          <w:rFonts w:ascii="David" w:hAnsi="David" w:cs="David" w:hint="eastAsia"/>
          <w:szCs w:val="26"/>
          <w:rtl/>
        </w:rPr>
        <w:t>פעולה</w:t>
      </w:r>
      <w:r w:rsidRPr="00DC3FDB">
        <w:rPr>
          <w:rFonts w:ascii="David" w:hAnsi="David" w:cs="David"/>
          <w:szCs w:val="26"/>
          <w:rtl/>
        </w:rPr>
        <w:t xml:space="preserve"> </w:t>
      </w:r>
      <w:r w:rsidRPr="00DC3FDB">
        <w:rPr>
          <w:rFonts w:ascii="David" w:hAnsi="David" w:cs="David" w:hint="eastAsia"/>
          <w:szCs w:val="26"/>
          <w:rtl/>
        </w:rPr>
        <w:t>נוספת</w:t>
      </w:r>
      <w:r w:rsidRPr="00DC3FDB">
        <w:rPr>
          <w:rFonts w:ascii="David" w:hAnsi="David" w:cs="David"/>
          <w:szCs w:val="26"/>
          <w:rtl/>
        </w:rPr>
        <w:t xml:space="preserve"> </w:t>
      </w:r>
      <w:r w:rsidRPr="00DC3FDB">
        <w:rPr>
          <w:rFonts w:ascii="David" w:hAnsi="David" w:cs="David" w:hint="eastAsia"/>
          <w:szCs w:val="26"/>
          <w:rtl/>
        </w:rPr>
        <w:t>מטעם</w:t>
      </w:r>
      <w:r w:rsidRPr="00DC3FDB">
        <w:rPr>
          <w:rFonts w:ascii="David" w:hAnsi="David" w:cs="David"/>
          <w:szCs w:val="26"/>
          <w:rtl/>
        </w:rPr>
        <w:t xml:space="preserve"> </w:t>
      </w:r>
      <w:r w:rsidRPr="00DC3FDB">
        <w:rPr>
          <w:rFonts w:ascii="David" w:hAnsi="David" w:cs="David" w:hint="eastAsia"/>
          <w:szCs w:val="26"/>
          <w:rtl/>
        </w:rPr>
        <w:t>הנערב</w:t>
      </w:r>
      <w:r w:rsidRPr="00DC3FDB">
        <w:rPr>
          <w:rFonts w:ascii="David" w:hAnsi="David" w:cs="David"/>
          <w:szCs w:val="26"/>
          <w:rtl/>
        </w:rPr>
        <w:t xml:space="preserve">, </w:t>
      </w:r>
      <w:r w:rsidRPr="00DC3FDB">
        <w:rPr>
          <w:rFonts w:ascii="David" w:hAnsi="David" w:cs="David" w:hint="eastAsia"/>
          <w:szCs w:val="26"/>
          <w:rtl/>
        </w:rPr>
        <w:t>מקבל</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szCs w:val="26"/>
          <w:rtl/>
        </w:rPr>
        <w:t xml:space="preserve"> </w:t>
      </w:r>
      <w:r w:rsidRPr="00DC3FDB">
        <w:rPr>
          <w:rFonts w:ascii="David" w:hAnsi="David" w:cs="David" w:hint="eastAsia"/>
          <w:szCs w:val="26"/>
          <w:rtl/>
        </w:rPr>
        <w:t>או</w:t>
      </w:r>
      <w:r w:rsidRPr="00DC3FDB">
        <w:rPr>
          <w:rFonts w:ascii="David" w:hAnsi="David" w:cs="David"/>
          <w:szCs w:val="26"/>
          <w:rtl/>
        </w:rPr>
        <w:t xml:space="preserve"> </w:t>
      </w:r>
      <w:r w:rsidRPr="00DC3FDB">
        <w:rPr>
          <w:rFonts w:ascii="David" w:hAnsi="David" w:cs="David" w:hint="eastAsia"/>
          <w:szCs w:val="26"/>
          <w:rtl/>
        </w:rPr>
        <w:t>מנפיק</w:t>
      </w:r>
      <w:r w:rsidRPr="00DC3FDB">
        <w:rPr>
          <w:rFonts w:ascii="David" w:hAnsi="David" w:cs="David"/>
          <w:szCs w:val="26"/>
          <w:rtl/>
        </w:rPr>
        <w:t xml:space="preserve"> </w:t>
      </w:r>
      <w:r w:rsidRPr="00DC3FDB">
        <w:rPr>
          <w:rFonts w:ascii="David" w:hAnsi="David" w:cs="David" w:hint="eastAsia"/>
          <w:szCs w:val="26"/>
          <w:rtl/>
        </w:rPr>
        <w:t>הערבות</w:t>
      </w:r>
      <w:r w:rsidRPr="00DC3FDB">
        <w:rPr>
          <w:rFonts w:ascii="David" w:hAnsi="David" w:cs="David"/>
          <w:rtl/>
        </w:rPr>
        <w:t xml:space="preserve">. </w:t>
      </w:r>
    </w:p>
    <w:p w14:paraId="51544A12" w14:textId="77777777" w:rsidR="00EC3DC3" w:rsidRPr="00DC3FDB" w:rsidRDefault="00EC3DC3" w:rsidP="00EC3DC3">
      <w:pPr>
        <w:tabs>
          <w:tab w:val="left" w:pos="7227"/>
        </w:tabs>
        <w:rPr>
          <w:rFonts w:ascii="David" w:hAnsi="David" w:cs="David"/>
          <w:u w:val="single"/>
          <w:rtl/>
        </w:rPr>
      </w:pPr>
    </w:p>
    <w:p w14:paraId="29AA7413"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מספר</w:t>
      </w:r>
      <w:r w:rsidRPr="00DC3FDB">
        <w:rPr>
          <w:rFonts w:ascii="David" w:hAnsi="David" w:cs="David"/>
          <w:u w:val="single"/>
          <w:rtl/>
        </w:rPr>
        <w:t xml:space="preserve"> </w:t>
      </w:r>
      <w:r w:rsidRPr="00DC3FDB">
        <w:rPr>
          <w:rFonts w:ascii="David" w:hAnsi="David" w:cs="David" w:hint="eastAsia"/>
          <w:u w:val="single"/>
          <w:rtl/>
        </w:rPr>
        <w:t>ימים</w:t>
      </w:r>
      <w:r w:rsidRPr="00DC3FDB">
        <w:rPr>
          <w:rFonts w:ascii="David" w:hAnsi="David" w:cs="David"/>
          <w:u w:val="single"/>
          <w:rtl/>
        </w:rPr>
        <w:t xml:space="preserve"> </w:t>
      </w:r>
      <w:r w:rsidRPr="00DC3FDB">
        <w:rPr>
          <w:rFonts w:ascii="David" w:hAnsi="David" w:cs="David" w:hint="eastAsia"/>
          <w:u w:val="single"/>
          <w:rtl/>
        </w:rPr>
        <w:t>לחילוט</w:t>
      </w:r>
      <w:r w:rsidRPr="00DC3FDB">
        <w:rPr>
          <w:rFonts w:ascii="David" w:hAnsi="David" w:cs="David"/>
          <w:u w:val="single"/>
          <w:rtl/>
        </w:rPr>
        <w:t xml:space="preserve"> 15</w:t>
      </w:r>
    </w:p>
    <w:p w14:paraId="0B33C716" w14:textId="77777777" w:rsidR="00EC3DC3" w:rsidRPr="00DC3FDB" w:rsidRDefault="00EC3DC3" w:rsidP="00EC3DC3">
      <w:pPr>
        <w:tabs>
          <w:tab w:val="left" w:pos="7227"/>
        </w:tabs>
        <w:rPr>
          <w:rFonts w:ascii="David" w:hAnsi="David" w:cs="David"/>
          <w:u w:val="single"/>
          <w:rtl/>
        </w:rPr>
      </w:pPr>
    </w:p>
    <w:p w14:paraId="5C6943B9" w14:textId="77777777" w:rsidR="00EC3DC3" w:rsidRPr="00DC3FDB" w:rsidRDefault="00C04975" w:rsidP="00EC3DC3">
      <w:pPr>
        <w:tabs>
          <w:tab w:val="left" w:pos="7227"/>
        </w:tabs>
        <w:rPr>
          <w:rFonts w:ascii="David" w:hAnsi="David" w:cs="David"/>
          <w:u w:val="single"/>
          <w:rtl/>
        </w:rPr>
      </w:pPr>
      <w:r w:rsidRPr="00DC3FDB">
        <w:rPr>
          <w:rFonts w:ascii="David" w:hAnsi="David" w:cs="David" w:hint="eastAsia"/>
          <w:u w:val="single"/>
          <w:rtl/>
        </w:rPr>
        <w:t>אסמכתאות</w:t>
      </w:r>
      <w:r w:rsidRPr="00DC3FDB">
        <w:rPr>
          <w:rFonts w:ascii="David" w:hAnsi="David" w:cs="David"/>
          <w:u w:val="single"/>
          <w:rtl/>
        </w:rPr>
        <w:t xml:space="preserve">  (</w:t>
      </w:r>
      <w:r w:rsidRPr="00DC3FDB">
        <w:rPr>
          <w:rFonts w:ascii="David" w:hAnsi="David" w:cs="David" w:hint="eastAsia"/>
          <w:rtl/>
        </w:rPr>
        <w:t>למילוי</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המערכת</w:t>
      </w:r>
      <w:r w:rsidRPr="00DC3FDB">
        <w:rPr>
          <w:rFonts w:ascii="David" w:hAnsi="David" w:cs="David"/>
          <w:rtl/>
        </w:rPr>
        <w:t xml:space="preserve"> </w:t>
      </w:r>
      <w:r w:rsidRPr="00DC3FDB">
        <w:rPr>
          <w:rFonts w:ascii="David" w:hAnsi="David" w:cs="David" w:hint="eastAsia"/>
          <w:rtl/>
        </w:rPr>
        <w:t>הטכנולוגית</w:t>
      </w:r>
      <w:r w:rsidRPr="00DC3FDB">
        <w:rPr>
          <w:rFonts w:ascii="David" w:hAnsi="David" w:cs="David"/>
          <w:rtl/>
        </w:rPr>
        <w:t xml:space="preserve">, </w:t>
      </w:r>
      <w:r w:rsidRPr="00DC3FDB">
        <w:rPr>
          <w:rFonts w:ascii="David" w:hAnsi="David" w:cs="David" w:hint="eastAsia"/>
          <w:rtl/>
        </w:rPr>
        <w:t>לא</w:t>
      </w:r>
      <w:r w:rsidRPr="00DC3FDB">
        <w:rPr>
          <w:rFonts w:ascii="David" w:hAnsi="David" w:cs="David"/>
          <w:rtl/>
        </w:rPr>
        <w:t xml:space="preserve"> </w:t>
      </w:r>
      <w:r w:rsidRPr="00DC3FDB">
        <w:rPr>
          <w:rFonts w:ascii="David" w:hAnsi="David" w:cs="David" w:hint="eastAsia"/>
          <w:rtl/>
        </w:rPr>
        <w:t>על</w:t>
      </w:r>
      <w:r w:rsidRPr="00DC3FDB">
        <w:rPr>
          <w:rFonts w:ascii="David" w:hAnsi="David" w:cs="David"/>
          <w:rtl/>
        </w:rPr>
        <w:t xml:space="preserve"> </w:t>
      </w:r>
      <w:r w:rsidRPr="00DC3FDB">
        <w:rPr>
          <w:rFonts w:ascii="David" w:hAnsi="David" w:cs="David" w:hint="eastAsia"/>
          <w:rtl/>
        </w:rPr>
        <w:t>ידי</w:t>
      </w:r>
      <w:r w:rsidRPr="00DC3FDB">
        <w:rPr>
          <w:rFonts w:ascii="David" w:hAnsi="David" w:cs="David"/>
          <w:rtl/>
        </w:rPr>
        <w:t xml:space="preserve"> </w:t>
      </w:r>
      <w:r w:rsidRPr="00DC3FDB">
        <w:rPr>
          <w:rFonts w:ascii="David" w:hAnsi="David" w:cs="David" w:hint="eastAsia"/>
          <w:rtl/>
        </w:rPr>
        <w:t>המשרד</w:t>
      </w:r>
      <w:r w:rsidRPr="00DC3FDB">
        <w:rPr>
          <w:rFonts w:ascii="David" w:hAnsi="David" w:cs="David"/>
          <w:rtl/>
        </w:rPr>
        <w:t>)</w:t>
      </w:r>
    </w:p>
    <w:p w14:paraId="4D57FAE8"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אסמכתא</w:t>
      </w:r>
      <w:r w:rsidRPr="00DC3FDB">
        <w:rPr>
          <w:rFonts w:ascii="David" w:hAnsi="David" w:cs="David"/>
          <w:rtl/>
        </w:rPr>
        <w:t xml:space="preserve"> פנימית של מנפיק הערבות: </w:t>
      </w:r>
    </w:p>
    <w:p w14:paraId="434162EF"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פנימיות 1 של מקבל הערבות: </w:t>
      </w:r>
    </w:p>
    <w:p w14:paraId="3E7D3DB2"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2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65B4AB74" w14:textId="77777777" w:rsidR="00EC3DC3" w:rsidRPr="00DC3FDB" w:rsidRDefault="00C04975" w:rsidP="00EC3DC3">
      <w:pPr>
        <w:tabs>
          <w:tab w:val="left" w:pos="7227"/>
        </w:tabs>
        <w:rPr>
          <w:rFonts w:ascii="David" w:hAnsi="David" w:cs="David"/>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3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5F228084" w14:textId="77777777" w:rsidR="00EC3DC3" w:rsidRPr="00DC3FDB" w:rsidRDefault="00C04975" w:rsidP="00EC3DC3">
      <w:pPr>
        <w:tabs>
          <w:tab w:val="left" w:pos="7227"/>
        </w:tabs>
        <w:rPr>
          <w:rFonts w:ascii="David" w:hAnsi="David" w:cs="David"/>
          <w:b/>
          <w:bCs/>
          <w:rtl/>
        </w:rPr>
      </w:pPr>
      <w:r w:rsidRPr="00DC3FDB">
        <w:rPr>
          <w:rFonts w:ascii="David" w:hAnsi="David" w:cs="David" w:hint="eastAsia"/>
          <w:rtl/>
        </w:rPr>
        <w:t>אסמכתאות</w:t>
      </w:r>
      <w:r w:rsidRPr="00DC3FDB">
        <w:rPr>
          <w:rFonts w:ascii="David" w:hAnsi="David" w:cs="David"/>
          <w:rtl/>
        </w:rPr>
        <w:t xml:space="preserve"> </w:t>
      </w:r>
      <w:r w:rsidRPr="00DC3FDB">
        <w:rPr>
          <w:rFonts w:ascii="David" w:hAnsi="David" w:cs="David" w:hint="eastAsia"/>
          <w:rtl/>
        </w:rPr>
        <w:t>פנימיות</w:t>
      </w:r>
      <w:r w:rsidRPr="00DC3FDB">
        <w:rPr>
          <w:rFonts w:ascii="David" w:hAnsi="David" w:cs="David"/>
          <w:rtl/>
        </w:rPr>
        <w:t xml:space="preserve"> 4 </w:t>
      </w:r>
      <w:r w:rsidRPr="00DC3FDB">
        <w:rPr>
          <w:rFonts w:ascii="David" w:hAnsi="David" w:cs="David" w:hint="eastAsia"/>
          <w:rtl/>
        </w:rPr>
        <w:t>של</w:t>
      </w:r>
      <w:r w:rsidRPr="00DC3FDB">
        <w:rPr>
          <w:rFonts w:ascii="David" w:hAnsi="David" w:cs="David"/>
          <w:rtl/>
        </w:rPr>
        <w:t xml:space="preserve"> </w:t>
      </w:r>
      <w:r w:rsidRPr="00DC3FDB">
        <w:rPr>
          <w:rFonts w:ascii="David" w:hAnsi="David" w:cs="David" w:hint="eastAsia"/>
          <w:rtl/>
        </w:rPr>
        <w:t>מקבל</w:t>
      </w:r>
      <w:r w:rsidRPr="00DC3FDB">
        <w:rPr>
          <w:rFonts w:ascii="David" w:hAnsi="David" w:cs="David"/>
          <w:rtl/>
        </w:rPr>
        <w:t xml:space="preserve"> </w:t>
      </w:r>
      <w:r w:rsidRPr="00DC3FDB">
        <w:rPr>
          <w:rFonts w:ascii="David" w:hAnsi="David" w:cs="David" w:hint="eastAsia"/>
          <w:rtl/>
        </w:rPr>
        <w:t>הערבות</w:t>
      </w:r>
      <w:r w:rsidRPr="00DC3FDB">
        <w:rPr>
          <w:rFonts w:ascii="David" w:hAnsi="David" w:cs="David"/>
          <w:rtl/>
        </w:rPr>
        <w:t xml:space="preserve">: </w:t>
      </w:r>
    </w:p>
    <w:p w14:paraId="49A94010" w14:textId="77777777" w:rsidR="00EC3DC3" w:rsidRPr="00DC3FDB" w:rsidRDefault="00EC3DC3" w:rsidP="00225395">
      <w:pPr>
        <w:spacing w:line="360" w:lineRule="auto"/>
        <w:jc w:val="both"/>
        <w:rPr>
          <w:rFonts w:ascii="David" w:hAnsi="David" w:cs="David"/>
          <w:rtl/>
        </w:rPr>
      </w:pPr>
    </w:p>
    <w:p w14:paraId="7D0B862B" w14:textId="77777777" w:rsidR="00225395" w:rsidRPr="00225395" w:rsidRDefault="00225395" w:rsidP="00225395">
      <w:pPr>
        <w:rPr>
          <w:rtl/>
        </w:rPr>
      </w:pPr>
    </w:p>
    <w:p w14:paraId="3E271017" w14:textId="77777777" w:rsidR="00EC3DC3" w:rsidRDefault="00EC3DC3" w:rsidP="005C36B3">
      <w:pPr>
        <w:pStyle w:val="affff6"/>
        <w:rPr>
          <w:rtl/>
        </w:rPr>
        <w:sectPr w:rsidR="00EC3DC3" w:rsidSect="00654526">
          <w:pgSz w:w="11906" w:h="16838" w:code="9"/>
          <w:pgMar w:top="1616" w:right="1826" w:bottom="1440" w:left="1800" w:header="709" w:footer="709" w:gutter="0"/>
          <w:cols w:space="708"/>
          <w:titlePg/>
          <w:bidi/>
          <w:rtlGutter/>
          <w:docGrid w:linePitch="360"/>
        </w:sectPr>
      </w:pPr>
    </w:p>
    <w:p w14:paraId="7BA10E8E" w14:textId="77777777" w:rsidR="00CD6EC5" w:rsidRPr="002A3E64" w:rsidRDefault="00C04975" w:rsidP="000174DA">
      <w:pPr>
        <w:pStyle w:val="affff6"/>
        <w:rPr>
          <w:rtl/>
        </w:rPr>
      </w:pPr>
      <w:bookmarkStart w:id="496" w:name="_Toc32477916"/>
      <w:bookmarkStart w:id="497" w:name="_Toc44931980"/>
      <w:bookmarkStart w:id="498" w:name="_Toc44932067"/>
      <w:bookmarkStart w:id="499" w:name="_Toc53331387"/>
      <w:bookmarkEnd w:id="493"/>
      <w:r w:rsidRPr="00CD6EC5">
        <w:rPr>
          <w:rFonts w:hint="eastAsia"/>
          <w:rtl/>
        </w:rPr>
        <w:lastRenderedPageBreak/>
        <w:t>נספח</w:t>
      </w:r>
      <w:r w:rsidRPr="00CD6EC5">
        <w:rPr>
          <w:rtl/>
        </w:rPr>
        <w:t xml:space="preserve"> </w:t>
      </w:r>
      <w:bookmarkStart w:id="500" w:name="nispach16_2"/>
      <w:r w:rsidRPr="00CD6EC5">
        <w:rPr>
          <w:rFonts w:hint="cs"/>
          <w:rtl/>
        </w:rPr>
        <w:t>ד</w:t>
      </w:r>
      <w:bookmarkEnd w:id="50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6"/>
      <w:bookmarkEnd w:id="497"/>
      <w:bookmarkEnd w:id="498"/>
      <w:bookmarkEnd w:id="499"/>
      <w:r w:rsidRPr="00CD6EC5">
        <w:rPr>
          <w:rtl/>
        </w:rPr>
        <w:t xml:space="preserve"> </w:t>
      </w:r>
    </w:p>
    <w:p w14:paraId="6CB8535F" w14:textId="77777777" w:rsidR="0009150A" w:rsidRPr="007C5B4C" w:rsidRDefault="00C04975" w:rsidP="0009150A">
      <w:pPr>
        <w:widowControl w:val="0"/>
        <w:spacing w:before="40" w:line="360" w:lineRule="auto"/>
        <w:ind w:left="397"/>
        <w:jc w:val="center"/>
        <w:rPr>
          <w:rFonts w:cs="David"/>
          <w:rtl/>
        </w:rPr>
      </w:pPr>
      <w:r w:rsidRPr="007C5B4C">
        <w:rPr>
          <w:rFonts w:cs="David" w:hint="cs"/>
          <w:sz w:val="28"/>
          <w:szCs w:val="28"/>
          <w:rtl/>
        </w:rPr>
        <w:t xml:space="preserve"> </w:t>
      </w:r>
    </w:p>
    <w:p w14:paraId="76635207" w14:textId="77777777" w:rsidR="0009150A" w:rsidRPr="007C5B4C" w:rsidRDefault="00C04975" w:rsidP="0009150A">
      <w:pPr>
        <w:spacing w:line="360" w:lineRule="auto"/>
        <w:jc w:val="both"/>
        <w:rPr>
          <w:rFonts w:cs="David"/>
          <w:b/>
          <w:bCs/>
          <w:rtl/>
        </w:rPr>
      </w:pPr>
      <w:r w:rsidRPr="007C5B4C">
        <w:rPr>
          <w:rFonts w:cs="David" w:hint="cs"/>
          <w:b/>
          <w:bCs/>
          <w:rtl/>
        </w:rPr>
        <w:t>לכבוד</w:t>
      </w:r>
    </w:p>
    <w:p w14:paraId="5B4ED3BF" w14:textId="77777777" w:rsidR="0009150A" w:rsidRPr="007C5B4C" w:rsidRDefault="00C04975" w:rsidP="0009150A">
      <w:pPr>
        <w:spacing w:line="360" w:lineRule="auto"/>
        <w:jc w:val="both"/>
        <w:rPr>
          <w:rFonts w:cs="David"/>
          <w:b/>
          <w:bCs/>
          <w:rtl/>
        </w:rPr>
      </w:pPr>
      <w:bookmarkStart w:id="501" w:name="OfficeValue_5"/>
      <w:r>
        <w:rPr>
          <w:rFonts w:cs="David" w:hint="cs"/>
          <w:b/>
          <w:bCs/>
          <w:rtl/>
        </w:rPr>
        <w:t>_______________________</w:t>
      </w:r>
      <w:bookmarkEnd w:id="501"/>
      <w:r w:rsidRPr="007C5B4C">
        <w:rPr>
          <w:rFonts w:cs="David"/>
          <w:b/>
          <w:bCs/>
          <w:rtl/>
        </w:rPr>
        <w:t xml:space="preserve"> </w:t>
      </w:r>
    </w:p>
    <w:p w14:paraId="7A1E344E" w14:textId="77777777" w:rsidR="0009150A" w:rsidRPr="007C5B4C" w:rsidRDefault="0009150A" w:rsidP="0009150A">
      <w:pPr>
        <w:spacing w:before="40" w:after="40" w:line="360" w:lineRule="auto"/>
        <w:ind w:left="397"/>
        <w:jc w:val="both"/>
        <w:rPr>
          <w:rFonts w:cs="David"/>
          <w:rtl/>
        </w:rPr>
      </w:pPr>
    </w:p>
    <w:p w14:paraId="73C98014" w14:textId="77777777" w:rsidR="00DE3E2F" w:rsidRPr="00371F33" w:rsidRDefault="00C04975"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02" w:name="TenderDesc_10"/>
      <w:r w:rsidRPr="00133420">
        <w:rPr>
          <w:rFonts w:cs="David"/>
          <w:rtl/>
        </w:rPr>
        <w:t>מכרז פומבי לאספקת שירותים לניהול פעילות המועצה הציבורית לסטטיסטיקה והוועדות המייעצות הכפופות לה</w:t>
      </w:r>
      <w:bookmarkEnd w:id="502"/>
      <w:r w:rsidR="00133420">
        <w:rPr>
          <w:rFonts w:cs="David" w:hint="cs"/>
          <w:rtl/>
        </w:rPr>
        <w:t xml:space="preserve"> מספר  </w:t>
      </w:r>
      <w:bookmarkStart w:id="503" w:name="TenderNumber_9"/>
      <w:r>
        <w:rPr>
          <w:rFonts w:cs="David" w:hint="cs"/>
          <w:rtl/>
        </w:rPr>
        <w:t>5/2024</w:t>
      </w:r>
      <w:bookmarkEnd w:id="503"/>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4438743" w14:textId="77777777" w:rsidR="00DE3E2F" w:rsidRPr="007C5B4C" w:rsidRDefault="00C04975" w:rsidP="00315878">
      <w:pPr>
        <w:pStyle w:val="N1"/>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14:paraId="7DA8E2E3" w14:textId="77777777" w:rsidR="00DE3E2F" w:rsidRPr="007C5B4C" w:rsidRDefault="00C04975" w:rsidP="00DE3E2F">
      <w:pPr>
        <w:pStyle w:val="afa"/>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53151E97" w14:textId="77777777" w:rsidR="00DE3E2F" w:rsidRPr="007C5B4C" w:rsidRDefault="00C04975" w:rsidP="00DE3E2F">
      <w:pPr>
        <w:pStyle w:val="afa"/>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6C437812" w14:textId="77777777" w:rsidR="00DE3E2F" w:rsidRDefault="00C04975" w:rsidP="00315878">
      <w:pPr>
        <w:pStyle w:val="ListParagraph"/>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736235FC" w14:textId="77777777" w:rsidR="00DE3E2F" w:rsidRPr="0068442E" w:rsidRDefault="00C04975" w:rsidP="00315878">
      <w:pPr>
        <w:pStyle w:val="ListParagraph"/>
        <w:numPr>
          <w:ilvl w:val="0"/>
          <w:numId w:val="62"/>
        </w:numPr>
        <w:spacing w:line="360" w:lineRule="auto"/>
        <w:jc w:val="both"/>
        <w:rPr>
          <w:rFonts w:cs="David"/>
          <w:highlight w:val="yellow"/>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r w:rsidR="00BC7663">
        <w:rPr>
          <w:rFonts w:cs="David" w:hint="cs"/>
          <w:rtl/>
        </w:rPr>
        <w:t xml:space="preserve">, </w:t>
      </w:r>
      <w:r w:rsidR="00BC7663" w:rsidRPr="0068442E">
        <w:rPr>
          <w:rFonts w:cs="David" w:hint="cs"/>
          <w:highlight w:val="yellow"/>
          <w:rtl/>
        </w:rPr>
        <w:t xml:space="preserve">מידע ציבורי בעת שהוא מועבר או הופך למידע ציבורי לאחר מכן, שלא כתוצאה מגילוי לא מורשה של הספק או מידע </w:t>
      </w:r>
      <w:r w:rsidR="00180C71" w:rsidRPr="0068442E">
        <w:rPr>
          <w:rFonts w:cs="David" w:hint="cs"/>
          <w:highlight w:val="yellow"/>
          <w:rtl/>
        </w:rPr>
        <w:t xml:space="preserve">שלגביו ניתן אישור מראש על ידי </w:t>
      </w:r>
      <w:proofErr w:type="spellStart"/>
      <w:r w:rsidR="00180C71" w:rsidRPr="0068442E">
        <w:rPr>
          <w:rFonts w:cs="David" w:hint="cs"/>
          <w:highlight w:val="yellow"/>
          <w:rtl/>
        </w:rPr>
        <w:t>הלמ"ס</w:t>
      </w:r>
      <w:proofErr w:type="spellEnd"/>
      <w:r w:rsidRPr="0068442E">
        <w:rPr>
          <w:rFonts w:cs="David" w:hint="cs"/>
          <w:highlight w:val="yellow"/>
          <w:rtl/>
        </w:rPr>
        <w:t>.</w:t>
      </w:r>
    </w:p>
    <w:p w14:paraId="19BDF0AC" w14:textId="77777777" w:rsidR="00DE3E2F" w:rsidRPr="00C2336B" w:rsidRDefault="00C04975" w:rsidP="00315878">
      <w:pPr>
        <w:pStyle w:val="ListParagraph"/>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6C6AE28" w14:textId="77777777" w:rsidR="00DE3E2F" w:rsidRDefault="00C04975" w:rsidP="00315878">
      <w:pPr>
        <w:pStyle w:val="ListParagraph"/>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2F140CCC" w14:textId="77777777" w:rsidR="00DE3E2F" w:rsidRPr="00C2336B" w:rsidRDefault="00C04975" w:rsidP="00315878">
      <w:pPr>
        <w:pStyle w:val="ListParagraph"/>
        <w:numPr>
          <w:ilvl w:val="0"/>
          <w:numId w:val="62"/>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2F3BC6E7" w14:textId="77777777" w:rsidR="00DE3E2F" w:rsidRPr="00C2336B" w:rsidRDefault="00DE3E2F" w:rsidP="00DE3E2F">
      <w:pPr>
        <w:pStyle w:val="ListParagraph"/>
        <w:spacing w:line="360" w:lineRule="auto"/>
        <w:jc w:val="both"/>
        <w:rPr>
          <w:rFonts w:cs="David"/>
          <w:rtl/>
        </w:rPr>
      </w:pPr>
    </w:p>
    <w:p w14:paraId="234A48C3" w14:textId="77777777" w:rsidR="00DE3E2F" w:rsidRDefault="00DE3E2F" w:rsidP="00DE3E2F">
      <w:pPr>
        <w:spacing w:after="200" w:line="360" w:lineRule="auto"/>
        <w:jc w:val="center"/>
        <w:rPr>
          <w:rFonts w:cs="David"/>
          <w:rtl/>
        </w:rPr>
      </w:pPr>
    </w:p>
    <w:p w14:paraId="73D62732" w14:textId="77777777" w:rsidR="0009150A" w:rsidRDefault="00C0497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04" w:name="_Toc185193199"/>
      <w:bookmarkStart w:id="505" w:name="_Toc171667620"/>
      <w:bookmarkStart w:id="506" w:name="_Toc330777766"/>
      <w:bookmarkEnd w:id="488"/>
      <w:bookmarkEnd w:id="504"/>
      <w:bookmarkEnd w:id="505"/>
      <w:bookmarkEnd w:id="506"/>
    </w:p>
    <w:p w14:paraId="79AA9881" w14:textId="77777777" w:rsidR="000C3A5E" w:rsidRDefault="00C04975">
      <w:pPr>
        <w:bidi w:val="0"/>
        <w:spacing w:before="200" w:after="200" w:line="276" w:lineRule="auto"/>
        <w:rPr>
          <w:rFonts w:ascii="David" w:hAnsi="David" w:cs="David"/>
          <w:bCs/>
          <w:i/>
          <w:caps/>
          <w:spacing w:val="15"/>
          <w:kern w:val="28"/>
          <w:sz w:val="28"/>
          <w:szCs w:val="28"/>
          <w:rtl/>
        </w:rPr>
      </w:pPr>
      <w:bookmarkStart w:id="507" w:name="show_isNotHumanResources_4"/>
      <w:bookmarkStart w:id="508" w:name="show_IsHatzmadatTmura_2"/>
      <w:r>
        <w:rPr>
          <w:rtl/>
        </w:rPr>
        <w:lastRenderedPageBreak/>
        <w:br w:type="page"/>
      </w:r>
    </w:p>
    <w:p w14:paraId="20A98A12" w14:textId="77777777" w:rsidR="00C21D13" w:rsidRDefault="00C04975" w:rsidP="00C21D13">
      <w:pPr>
        <w:pStyle w:val="affff6"/>
        <w:rPr>
          <w:rtl/>
        </w:rPr>
      </w:pPr>
      <w:r w:rsidRPr="00CD6EC5">
        <w:rPr>
          <w:rFonts w:hint="eastAsia"/>
          <w:rtl/>
        </w:rPr>
        <w:lastRenderedPageBreak/>
        <w:t>נספח</w:t>
      </w:r>
      <w:r w:rsidRPr="00CD6EC5">
        <w:rPr>
          <w:rtl/>
        </w:rPr>
        <w:t xml:space="preserve"> </w:t>
      </w:r>
      <w:bookmarkStart w:id="509" w:name="nispach17"/>
      <w:r>
        <w:rPr>
          <w:rFonts w:hint="cs"/>
          <w:rtl/>
        </w:rPr>
        <w:t>ה</w:t>
      </w:r>
      <w:bookmarkEnd w:id="509"/>
      <w:r w:rsidRPr="00CD6EC5">
        <w:rPr>
          <w:rtl/>
        </w:rPr>
        <w:t xml:space="preserve">'– </w:t>
      </w:r>
      <w:r>
        <w:rPr>
          <w:rFonts w:hint="cs"/>
          <w:rtl/>
        </w:rPr>
        <w:t>כללי הצמדה לתמורה</w:t>
      </w:r>
    </w:p>
    <w:p w14:paraId="23229C19" w14:textId="77777777" w:rsidR="00C21D13" w:rsidRDefault="00C21D13" w:rsidP="00C21D13">
      <w:pPr>
        <w:pStyle w:val="2"/>
        <w:numPr>
          <w:ilvl w:val="0"/>
          <w:numId w:val="0"/>
        </w:numPr>
        <w:ind w:left="523"/>
        <w:rPr>
          <w:rFonts w:ascii="David" w:hAnsi="David" w:cs="David"/>
          <w:sz w:val="24"/>
          <w:szCs w:val="24"/>
          <w:u w:val="single"/>
        </w:rPr>
      </w:pPr>
    </w:p>
    <w:p w14:paraId="01CB3078" w14:textId="77777777" w:rsidR="00C21D13" w:rsidRPr="00C21D13" w:rsidRDefault="00C04975" w:rsidP="00315878">
      <w:pPr>
        <w:pStyle w:val="2"/>
        <w:numPr>
          <w:ilvl w:val="0"/>
          <w:numId w:val="68"/>
        </w:numPr>
        <w:ind w:left="523" w:hanging="426"/>
        <w:rPr>
          <w:rFonts w:ascii="David" w:hAnsi="David" w:cs="David"/>
          <w:sz w:val="24"/>
          <w:szCs w:val="24"/>
          <w:u w:val="single"/>
          <w:rtl/>
        </w:rPr>
      </w:pPr>
      <w:r w:rsidRPr="00C21D13">
        <w:rPr>
          <w:rFonts w:ascii="David" w:hAnsi="David" w:cs="David"/>
          <w:sz w:val="24"/>
          <w:szCs w:val="24"/>
          <w:u w:val="single"/>
          <w:rtl/>
        </w:rPr>
        <w:t>הגדרות בנושא הצמדה</w:t>
      </w:r>
    </w:p>
    <w:p w14:paraId="6B0F26B6" w14:textId="77777777" w:rsidR="00C21D13" w:rsidRPr="00C21D13" w:rsidRDefault="00C04975" w:rsidP="00315878">
      <w:pPr>
        <w:pStyle w:val="ListParagraph"/>
        <w:numPr>
          <w:ilvl w:val="1"/>
          <w:numId w:val="68"/>
        </w:numPr>
        <w:spacing w:line="360" w:lineRule="auto"/>
        <w:ind w:left="806" w:hanging="567"/>
        <w:jc w:val="both"/>
        <w:rPr>
          <w:rFonts w:ascii="David" w:hAnsi="David" w:cs="David"/>
          <w:rtl/>
        </w:rPr>
      </w:pPr>
      <w:r w:rsidRPr="00C21D13">
        <w:rPr>
          <w:rFonts w:ascii="David" w:hAnsi="David" w:cs="David"/>
          <w:rtl/>
        </w:rPr>
        <w:t xml:space="preserve">הצמדה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F4CFA06" w14:textId="77777777" w:rsidR="00C21D13" w:rsidRPr="00C21D13" w:rsidRDefault="00C04975" w:rsidP="00315878">
      <w:pPr>
        <w:pStyle w:val="ListParagraph"/>
        <w:numPr>
          <w:ilvl w:val="1"/>
          <w:numId w:val="68"/>
        </w:numPr>
        <w:spacing w:line="360" w:lineRule="auto"/>
        <w:ind w:left="806" w:hanging="567"/>
        <w:jc w:val="both"/>
        <w:rPr>
          <w:rFonts w:ascii="David" w:hAnsi="David" w:cs="David"/>
          <w:rtl/>
        </w:rPr>
      </w:pPr>
      <w:r w:rsidRPr="00C21D13">
        <w:rPr>
          <w:rFonts w:ascii="David" w:hAnsi="David" w:cs="David"/>
          <w:rtl/>
        </w:rPr>
        <w:t>מדד הבסיס – המדד הידוע בתאריך הבסיס.</w:t>
      </w:r>
    </w:p>
    <w:p w14:paraId="072083F0" w14:textId="77777777" w:rsidR="00C21D13" w:rsidRPr="00C21D13" w:rsidRDefault="00C04975" w:rsidP="00315878">
      <w:pPr>
        <w:pStyle w:val="ListParagraph"/>
        <w:numPr>
          <w:ilvl w:val="1"/>
          <w:numId w:val="68"/>
        </w:numPr>
        <w:spacing w:line="360" w:lineRule="auto"/>
        <w:ind w:left="806" w:hanging="567"/>
        <w:jc w:val="both"/>
        <w:rPr>
          <w:rFonts w:ascii="David" w:hAnsi="David" w:cs="David"/>
          <w:rtl/>
        </w:rPr>
      </w:pPr>
      <w:r w:rsidRPr="00C21D13">
        <w:rPr>
          <w:rFonts w:ascii="David" w:hAnsi="David" w:cs="David"/>
          <w:rtl/>
        </w:rPr>
        <w:t>מדד קובע – המדד הידוע בתאריך הקובע.</w:t>
      </w:r>
    </w:p>
    <w:p w14:paraId="057233CE" w14:textId="77777777" w:rsidR="007F08A1" w:rsidRDefault="00C04975" w:rsidP="00315878">
      <w:pPr>
        <w:pStyle w:val="ListParagraph"/>
        <w:numPr>
          <w:ilvl w:val="1"/>
          <w:numId w:val="68"/>
        </w:numPr>
        <w:spacing w:line="360" w:lineRule="auto"/>
        <w:ind w:left="806" w:hanging="567"/>
        <w:jc w:val="both"/>
        <w:rPr>
          <w:rFonts w:ascii="David" w:hAnsi="David" w:cs="David"/>
        </w:rPr>
      </w:pPr>
      <w:r w:rsidRPr="00C21D13">
        <w:rPr>
          <w:rFonts w:ascii="David" w:hAnsi="David" w:cs="David"/>
          <w:rtl/>
        </w:rPr>
        <w:t xml:space="preserve">תאריך הבסיס – </w:t>
      </w:r>
      <w:r w:rsidRPr="007F08A1">
        <w:rPr>
          <w:rFonts w:ascii="David" w:hAnsi="David" w:cs="David"/>
          <w:rtl/>
        </w:rPr>
        <w:t>נקודת הזמן בה התקבע הערך אשר ביחס אליו תבוצע ההצמדה לאורך תקופת ההתקשרות</w:t>
      </w:r>
      <w:r>
        <w:rPr>
          <w:rFonts w:ascii="David" w:hAnsi="David" w:cs="David" w:hint="cs"/>
          <w:rtl/>
        </w:rPr>
        <w:t>.</w:t>
      </w:r>
    </w:p>
    <w:p w14:paraId="093A205C" w14:textId="77777777" w:rsidR="00C21D13" w:rsidRDefault="00C04975" w:rsidP="00315878">
      <w:pPr>
        <w:pStyle w:val="ListParagraph"/>
        <w:numPr>
          <w:ilvl w:val="1"/>
          <w:numId w:val="68"/>
        </w:numPr>
        <w:spacing w:line="360" w:lineRule="auto"/>
        <w:ind w:left="806" w:hanging="567"/>
        <w:jc w:val="both"/>
        <w:rPr>
          <w:rFonts w:ascii="David" w:hAnsi="David" w:cs="David"/>
        </w:rPr>
      </w:pPr>
      <w:r w:rsidRPr="00C21D13">
        <w:rPr>
          <w:rFonts w:ascii="David" w:hAnsi="David" w:cs="David"/>
          <w:rtl/>
        </w:rPr>
        <w:t>התאריך הקובע – נקודת הזמן שלפיה תחושב ההצמדה בפועל עבור תקופה מוגדרת.</w:t>
      </w:r>
    </w:p>
    <w:p w14:paraId="15F81795" w14:textId="77777777" w:rsidR="00C21D13" w:rsidRPr="00070163" w:rsidRDefault="00070163" w:rsidP="00070163">
      <w:pPr>
        <w:pStyle w:val="ListParagraph"/>
        <w:numPr>
          <w:ilvl w:val="1"/>
          <w:numId w:val="68"/>
        </w:numPr>
        <w:spacing w:line="360" w:lineRule="auto"/>
        <w:ind w:left="806" w:hanging="567"/>
        <w:jc w:val="both"/>
        <w:rPr>
          <w:rFonts w:ascii="David" w:hAnsi="David" w:cs="David"/>
          <w:rtl/>
        </w:rPr>
      </w:pPr>
      <w:r w:rsidRPr="00070163">
        <w:rPr>
          <w:rFonts w:ascii="David" w:hAnsi="David" w:cs="David"/>
          <w:rtl/>
        </w:rPr>
        <w:t>מדד ידוע – המדד האחרון שפורסם באופן רשמי, נכון לתאריך הקובע, גם אם טרם פורסם המדד בגין אותו החודש.</w:t>
      </w:r>
    </w:p>
    <w:p w14:paraId="69AD5E68" w14:textId="77777777" w:rsidR="004159EC" w:rsidRPr="00E2592D" w:rsidRDefault="004159EC">
      <w:pPr>
        <w:rPr>
          <w:rtl/>
        </w:rPr>
      </w:pPr>
    </w:p>
    <w:p w14:paraId="3B0BAD39" w14:textId="77777777" w:rsidR="00C21D13" w:rsidRDefault="00C04975" w:rsidP="00315878">
      <w:pPr>
        <w:pStyle w:val="2"/>
        <w:numPr>
          <w:ilvl w:val="0"/>
          <w:numId w:val="68"/>
        </w:numPr>
        <w:ind w:left="523" w:hanging="426"/>
        <w:rPr>
          <w:rFonts w:ascii="David" w:hAnsi="David" w:cs="David"/>
          <w:sz w:val="24"/>
          <w:szCs w:val="24"/>
          <w:u w:val="single"/>
        </w:rPr>
      </w:pPr>
      <w:r w:rsidRPr="00C21D13">
        <w:rPr>
          <w:rFonts w:ascii="David" w:hAnsi="David" w:cs="David"/>
          <w:sz w:val="24"/>
          <w:szCs w:val="24"/>
          <w:u w:val="single"/>
          <w:rtl/>
        </w:rPr>
        <w:t>תנאי ההצמדה</w:t>
      </w:r>
    </w:p>
    <w:p w14:paraId="4A013DB2" w14:textId="77777777" w:rsidR="00581323" w:rsidRPr="007C1F5C" w:rsidRDefault="00C04975" w:rsidP="00315878">
      <w:pPr>
        <w:pStyle w:val="2"/>
        <w:numPr>
          <w:ilvl w:val="1"/>
          <w:numId w:val="68"/>
        </w:numPr>
        <w:ind w:left="806" w:hanging="567"/>
        <w:rPr>
          <w:rFonts w:ascii="David" w:hAnsi="David" w:cs="David"/>
          <w:sz w:val="24"/>
          <w:szCs w:val="24"/>
          <w:u w:val="single"/>
        </w:rPr>
      </w:pPr>
      <w:bookmarkStart w:id="510" w:name="tbl_hatzmadaTmura"/>
      <w:r>
        <w:rPr>
          <w:rFonts w:ascii="David" w:eastAsia="David" w:hAnsi="David" w:cs="David"/>
          <w:sz w:val="24"/>
          <w:szCs w:val="24"/>
          <w:rtl/>
        </w:rPr>
        <w:t>הצמדה – התמורה תהיה צמודה למדד המחירים לצרכן.</w:t>
      </w:r>
      <w:bookmarkEnd w:id="510"/>
    </w:p>
    <w:p w14:paraId="2CA8B546" w14:textId="77777777" w:rsidR="00407055" w:rsidRPr="00C21D13" w:rsidRDefault="00C04975" w:rsidP="00315878">
      <w:pPr>
        <w:pStyle w:val="2"/>
        <w:numPr>
          <w:ilvl w:val="1"/>
          <w:numId w:val="68"/>
        </w:numPr>
        <w:ind w:left="806" w:hanging="567"/>
        <w:rPr>
          <w:rFonts w:ascii="David" w:hAnsi="David" w:cs="David"/>
          <w:sz w:val="24"/>
          <w:szCs w:val="24"/>
          <w:u w:val="single"/>
          <w:rtl/>
        </w:rPr>
      </w:pPr>
      <w:r w:rsidRPr="00C21D13">
        <w:rPr>
          <w:rFonts w:ascii="David" w:hAnsi="David" w:cs="David"/>
          <w:sz w:val="24"/>
          <w:szCs w:val="24"/>
          <w:rtl/>
        </w:rPr>
        <w:t xml:space="preserve">תאריך הבסיס – </w:t>
      </w:r>
      <w:bookmarkStart w:id="511" w:name="TaarichBasisTmura"/>
      <w:r>
        <w:rPr>
          <w:rFonts w:ascii="David" w:hAnsi="David" w:cs="David" w:hint="cs"/>
          <w:sz w:val="24"/>
          <w:szCs w:val="24"/>
          <w:u w:val="single"/>
          <w:rtl/>
        </w:rPr>
        <w:t>המועד האחרון להגשת הצעות</w:t>
      </w:r>
      <w:bookmarkEnd w:id="511"/>
      <w:r>
        <w:rPr>
          <w:rFonts w:ascii="David" w:hAnsi="David" w:cs="David" w:hint="cs"/>
          <w:sz w:val="24"/>
          <w:szCs w:val="24"/>
          <w:u w:val="single"/>
          <w:rtl/>
        </w:rPr>
        <w:t>.</w:t>
      </w:r>
    </w:p>
    <w:p w14:paraId="5F3F0F93" w14:textId="77777777" w:rsidR="00407055" w:rsidRDefault="00C04975" w:rsidP="00315878">
      <w:pPr>
        <w:pStyle w:val="2"/>
        <w:numPr>
          <w:ilvl w:val="1"/>
          <w:numId w:val="68"/>
        </w:numPr>
        <w:ind w:left="806" w:hanging="567"/>
        <w:rPr>
          <w:rFonts w:ascii="David" w:hAnsi="David" w:cs="David"/>
          <w:b/>
          <w:bCs/>
          <w:sz w:val="24"/>
          <w:szCs w:val="24"/>
          <w:u w:val="single"/>
        </w:rPr>
      </w:pPr>
      <w:r w:rsidRPr="00C21D13">
        <w:rPr>
          <w:rFonts w:ascii="David" w:hAnsi="David" w:cs="David"/>
          <w:sz w:val="24"/>
          <w:szCs w:val="24"/>
          <w:rtl/>
        </w:rPr>
        <w:t xml:space="preserve">התאריך הקובע – </w:t>
      </w:r>
      <w:bookmarkStart w:id="512" w:name="TaarichKoveaTmura"/>
      <w:r>
        <w:rPr>
          <w:rFonts w:ascii="David" w:hAnsi="David" w:cs="David" w:hint="cs"/>
          <w:sz w:val="24"/>
          <w:szCs w:val="24"/>
          <w:u w:val="single"/>
          <w:rtl/>
        </w:rPr>
        <w:t>תאריך הגשת החשבונית</w:t>
      </w:r>
      <w:bookmarkEnd w:id="512"/>
      <w:r>
        <w:rPr>
          <w:rFonts w:ascii="David" w:hAnsi="David" w:cs="David" w:hint="cs"/>
          <w:sz w:val="24"/>
          <w:szCs w:val="24"/>
          <w:u w:val="single"/>
          <w:rtl/>
        </w:rPr>
        <w:t>.</w:t>
      </w:r>
    </w:p>
    <w:p w14:paraId="11456FBE" w14:textId="77777777" w:rsidR="000D735B" w:rsidRPr="000D735B" w:rsidRDefault="000D735B" w:rsidP="00315878">
      <w:pPr>
        <w:pStyle w:val="2"/>
        <w:numPr>
          <w:ilvl w:val="1"/>
          <w:numId w:val="68"/>
        </w:numPr>
        <w:ind w:left="806" w:hanging="567"/>
        <w:rPr>
          <w:rFonts w:ascii="David" w:hAnsi="David" w:cs="David"/>
          <w:sz w:val="24"/>
          <w:szCs w:val="24"/>
        </w:rPr>
      </w:pPr>
      <w:r w:rsidRPr="000D735B">
        <w:rPr>
          <w:rFonts w:ascii="David" w:hAnsi="David" w:cs="David" w:hint="cs"/>
          <w:sz w:val="24"/>
          <w:szCs w:val="24"/>
          <w:rtl/>
        </w:rPr>
        <w:t xml:space="preserve">סוג המדד- </w:t>
      </w:r>
      <w:r w:rsidRPr="00D930F3">
        <w:rPr>
          <w:rFonts w:ascii="David" w:hAnsi="David" w:cs="David" w:hint="cs"/>
          <w:sz w:val="24"/>
          <w:szCs w:val="24"/>
          <w:u w:val="single"/>
          <w:rtl/>
        </w:rPr>
        <w:t>מדד ידוע</w:t>
      </w:r>
      <w:r w:rsidR="00553AF6" w:rsidRPr="00D930F3">
        <w:rPr>
          <w:rFonts w:ascii="David" w:hAnsi="David" w:cs="David" w:hint="cs"/>
          <w:sz w:val="24"/>
          <w:szCs w:val="24"/>
          <w:u w:val="single"/>
          <w:rtl/>
        </w:rPr>
        <w:t>.</w:t>
      </w:r>
    </w:p>
    <w:p w14:paraId="2FDC90BC" w14:textId="77777777" w:rsidR="00407055" w:rsidRDefault="00C04975" w:rsidP="00315878">
      <w:pPr>
        <w:pStyle w:val="2"/>
        <w:numPr>
          <w:ilvl w:val="1"/>
          <w:numId w:val="68"/>
        </w:numPr>
        <w:ind w:left="806" w:hanging="567"/>
        <w:rPr>
          <w:rFonts w:ascii="David" w:hAnsi="David" w:cs="David"/>
          <w:sz w:val="24"/>
          <w:szCs w:val="24"/>
        </w:rPr>
      </w:pPr>
      <w:r w:rsidRPr="00C21D13">
        <w:rPr>
          <w:rFonts w:ascii="David" w:hAnsi="David" w:cs="David"/>
          <w:sz w:val="24"/>
          <w:szCs w:val="24"/>
          <w:rtl/>
        </w:rPr>
        <w:t xml:space="preserve">תדירות ההצמדה – </w:t>
      </w:r>
      <w:r w:rsidR="00D930F3">
        <w:rPr>
          <w:rFonts w:ascii="David" w:hAnsi="David" w:cs="David" w:hint="cs"/>
          <w:sz w:val="24"/>
          <w:szCs w:val="24"/>
          <w:u w:val="single"/>
          <w:rtl/>
        </w:rPr>
        <w:t>חודשית</w:t>
      </w:r>
      <w:r>
        <w:rPr>
          <w:rFonts w:ascii="David" w:hAnsi="David" w:cs="David" w:hint="cs"/>
          <w:sz w:val="24"/>
          <w:szCs w:val="24"/>
          <w:u w:val="single"/>
          <w:rtl/>
        </w:rPr>
        <w:t>.</w:t>
      </w:r>
    </w:p>
    <w:p w14:paraId="3BA9456D" w14:textId="77777777" w:rsidR="00D930F3" w:rsidRPr="00C21D13" w:rsidRDefault="00D930F3" w:rsidP="00315878">
      <w:pPr>
        <w:pStyle w:val="2"/>
        <w:numPr>
          <w:ilvl w:val="1"/>
          <w:numId w:val="68"/>
        </w:numPr>
        <w:ind w:left="806" w:hanging="567"/>
        <w:rPr>
          <w:rFonts w:ascii="David" w:hAnsi="David" w:cs="David"/>
          <w:sz w:val="24"/>
          <w:szCs w:val="24"/>
        </w:rPr>
      </w:pPr>
      <w:r>
        <w:rPr>
          <w:rFonts w:ascii="David" w:hAnsi="David" w:cs="David" w:hint="cs"/>
          <w:sz w:val="24"/>
          <w:szCs w:val="24"/>
          <w:rtl/>
        </w:rPr>
        <w:t xml:space="preserve">חלקיות הצמדה </w:t>
      </w:r>
      <w:r>
        <w:rPr>
          <w:rFonts w:ascii="David" w:hAnsi="David" w:cs="David"/>
          <w:sz w:val="24"/>
          <w:szCs w:val="24"/>
          <w:rtl/>
        </w:rPr>
        <w:t>–</w:t>
      </w:r>
      <w:r>
        <w:rPr>
          <w:rFonts w:ascii="David" w:hAnsi="David" w:cs="David" w:hint="cs"/>
          <w:sz w:val="24"/>
          <w:szCs w:val="24"/>
          <w:rtl/>
        </w:rPr>
        <w:t xml:space="preserve"> </w:t>
      </w:r>
      <w:r>
        <w:rPr>
          <w:rFonts w:ascii="David" w:hAnsi="David" w:cs="David" w:hint="cs"/>
          <w:sz w:val="24"/>
          <w:szCs w:val="24"/>
          <w:u w:val="single"/>
          <w:rtl/>
        </w:rPr>
        <w:t>100%.</w:t>
      </w:r>
    </w:p>
    <w:p w14:paraId="67D94B39" w14:textId="77777777" w:rsidR="006B61D5" w:rsidRPr="00C21D13" w:rsidRDefault="006B61D5" w:rsidP="00C21D13">
      <w:pPr>
        <w:pStyle w:val="2"/>
        <w:numPr>
          <w:ilvl w:val="0"/>
          <w:numId w:val="0"/>
        </w:numPr>
        <w:ind w:left="948" w:hanging="709"/>
        <w:rPr>
          <w:rFonts w:ascii="David" w:hAnsi="David" w:cs="David"/>
          <w:sz w:val="24"/>
          <w:szCs w:val="24"/>
          <w:rtl/>
        </w:rPr>
      </w:pPr>
    </w:p>
    <w:p w14:paraId="1627C7BD" w14:textId="77777777" w:rsidR="00C21D13" w:rsidRPr="00C21D13" w:rsidRDefault="00C04975" w:rsidP="00315878">
      <w:pPr>
        <w:pStyle w:val="2"/>
        <w:numPr>
          <w:ilvl w:val="0"/>
          <w:numId w:val="68"/>
        </w:numPr>
        <w:ind w:left="523" w:hanging="426"/>
        <w:rPr>
          <w:rFonts w:ascii="David" w:hAnsi="David" w:cs="David"/>
          <w:sz w:val="24"/>
          <w:szCs w:val="24"/>
          <w:u w:val="single"/>
        </w:rPr>
      </w:pPr>
      <w:r w:rsidRPr="00C21D13">
        <w:rPr>
          <w:rFonts w:ascii="David" w:hAnsi="David" w:cs="David"/>
          <w:sz w:val="24"/>
          <w:szCs w:val="24"/>
          <w:u w:val="single"/>
          <w:rtl/>
        </w:rPr>
        <w:t>ביצוע ההצמדה</w:t>
      </w:r>
    </w:p>
    <w:p w14:paraId="0F266512" w14:textId="77777777" w:rsidR="00C21D13" w:rsidRPr="00C21D13" w:rsidRDefault="00C04975" w:rsidP="00315878">
      <w:pPr>
        <w:pStyle w:val="2"/>
        <w:numPr>
          <w:ilvl w:val="1"/>
          <w:numId w:val="68"/>
        </w:numPr>
        <w:ind w:left="948" w:hanging="567"/>
        <w:rPr>
          <w:rFonts w:ascii="David" w:hAnsi="David" w:cs="David"/>
          <w:sz w:val="24"/>
          <w:szCs w:val="24"/>
        </w:rPr>
      </w:pPr>
      <w:r w:rsidRPr="00C21D13">
        <w:rPr>
          <w:rFonts w:ascii="David" w:hAnsi="David" w:cs="David"/>
          <w:sz w:val="24"/>
          <w:szCs w:val="24"/>
          <w:rtl/>
        </w:rPr>
        <w:t>ביצוע ההצמדה יחל מהחשבונית הראשונה להתקשרות.</w:t>
      </w:r>
    </w:p>
    <w:p w14:paraId="4F001AFC" w14:textId="77777777" w:rsidR="00C21D13" w:rsidRPr="00C21D13" w:rsidRDefault="00C04975" w:rsidP="00315878">
      <w:pPr>
        <w:pStyle w:val="2"/>
        <w:numPr>
          <w:ilvl w:val="1"/>
          <w:numId w:val="68"/>
        </w:numPr>
        <w:ind w:left="948" w:hanging="567"/>
        <w:rPr>
          <w:rFonts w:ascii="David" w:hAnsi="David" w:cs="David"/>
          <w:sz w:val="24"/>
          <w:szCs w:val="24"/>
        </w:rPr>
      </w:pPr>
      <w:r w:rsidRPr="00C21D13">
        <w:rPr>
          <w:rFonts w:ascii="David" w:hAnsi="David" w:cs="David"/>
          <w:sz w:val="24"/>
          <w:szCs w:val="24"/>
          <w:rtl/>
        </w:rPr>
        <w:t xml:space="preserve">אופן חישוב ההצמדה - </w:t>
      </w:r>
    </w:p>
    <w:p w14:paraId="52181F45" w14:textId="77777777" w:rsidR="009463FC" w:rsidRPr="00C21D13" w:rsidRDefault="00C04975" w:rsidP="00315878">
      <w:pPr>
        <w:pStyle w:val="2"/>
        <w:numPr>
          <w:ilvl w:val="2"/>
          <w:numId w:val="68"/>
        </w:numPr>
        <w:ind w:left="1657" w:hanging="709"/>
        <w:rPr>
          <w:rFonts w:ascii="David" w:hAnsi="David" w:cs="David"/>
          <w:sz w:val="24"/>
          <w:szCs w:val="24"/>
        </w:rPr>
      </w:pPr>
      <w:r w:rsidRPr="00C21D13">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2747F39" w14:textId="77777777" w:rsidR="00C21D13" w:rsidRDefault="00C04975" w:rsidP="00315878">
      <w:pPr>
        <w:pStyle w:val="2"/>
        <w:numPr>
          <w:ilvl w:val="2"/>
          <w:numId w:val="68"/>
        </w:numPr>
        <w:ind w:left="1657" w:hanging="709"/>
        <w:rPr>
          <w:rFonts w:ascii="David" w:hAnsi="David" w:cs="David"/>
          <w:sz w:val="24"/>
          <w:szCs w:val="24"/>
        </w:rPr>
      </w:pPr>
      <w:r w:rsidRPr="00C21D13">
        <w:rPr>
          <w:rFonts w:ascii="David" w:hAnsi="David" w:cs="David"/>
          <w:sz w:val="24"/>
          <w:szCs w:val="24"/>
          <w:rtl/>
        </w:rPr>
        <w:t xml:space="preserve">חישוב ההצמדה יבוצע אחת לתקופה, בהתאם לתדירות </w:t>
      </w:r>
      <w:r w:rsidR="009463FC">
        <w:rPr>
          <w:rFonts w:ascii="David" w:hAnsi="David" w:cs="David" w:hint="cs"/>
          <w:sz w:val="24"/>
          <w:szCs w:val="24"/>
          <w:rtl/>
        </w:rPr>
        <w:t>ההצמדה הקבוע לעיל</w:t>
      </w:r>
      <w:r w:rsidRPr="00C21D13">
        <w:rPr>
          <w:rFonts w:ascii="David" w:hAnsi="David" w:cs="David"/>
          <w:sz w:val="24"/>
          <w:szCs w:val="24"/>
          <w:rtl/>
        </w:rPr>
        <w:t xml:space="preserve">. </w:t>
      </w:r>
    </w:p>
    <w:p w14:paraId="4A41696D" w14:textId="77777777" w:rsidR="004159EC" w:rsidRDefault="00C04975" w:rsidP="00391F78">
      <w:pPr>
        <w:pStyle w:val="2"/>
        <w:numPr>
          <w:ilvl w:val="0"/>
          <w:numId w:val="0"/>
        </w:numPr>
        <w:ind w:left="1657"/>
        <w:rPr>
          <w:rFonts w:ascii="David" w:hAnsi="David" w:cs="David"/>
          <w:sz w:val="24"/>
          <w:szCs w:val="24"/>
          <w:rtl/>
        </w:rPr>
      </w:pPr>
      <w:r w:rsidRPr="009463FC">
        <w:rPr>
          <w:rFonts w:ascii="David" w:hAnsi="David" w:cs="David"/>
          <w:sz w:val="24"/>
          <w:szCs w:val="24"/>
          <w:rtl/>
        </w:rPr>
        <w:t>סכום ההצמדה שיחושב יתווסף או יופחת לתעריפים שנקבעו בהתקשר</w:t>
      </w:r>
      <w:r w:rsidR="0090476E">
        <w:rPr>
          <w:rFonts w:ascii="David" w:hAnsi="David" w:cs="David" w:hint="cs"/>
          <w:sz w:val="24"/>
          <w:szCs w:val="24"/>
          <w:rtl/>
        </w:rPr>
        <w:t>ות</w:t>
      </w:r>
      <w:r w:rsidR="000D735B">
        <w:rPr>
          <w:rFonts w:ascii="David" w:hAnsi="David" w:cs="David" w:hint="cs"/>
          <w:sz w:val="24"/>
          <w:szCs w:val="24"/>
          <w:rtl/>
        </w:rPr>
        <w:t xml:space="preserve"> </w:t>
      </w:r>
    </w:p>
    <w:p w14:paraId="4A764B86" w14:textId="77777777" w:rsidR="00D2172C" w:rsidRPr="00D2172C" w:rsidRDefault="00D2172C">
      <w:pPr>
        <w:rPr>
          <w:rtl/>
        </w:rPr>
      </w:pPr>
      <w:bookmarkStart w:id="513" w:name="show_isNotCyberDetailsOrAttach_2"/>
      <w:bookmarkEnd w:id="507"/>
      <w:bookmarkEnd w:id="508"/>
      <w:bookmarkEnd w:id="513"/>
    </w:p>
    <w:sectPr w:rsidR="00D2172C" w:rsidRPr="00D2172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587CFCA" w14:textId="77777777" w:rsidR="006A2A1C" w:rsidRDefault="006A2A1C">
      <w:r>
        <w:separator/>
      </w:r>
    </w:p>
  </w:endnote>
  <w:endnote w:type="continuationSeparator" w:id="0">
    <w:p w14:paraId="62712588" w14:textId="77777777" w:rsidR="006A2A1C" w:rsidRDefault="006A2A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ms Rmn">
    <w:altName w:val="Times New Roman"/>
    <w:panose1 w:val="0202060304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DB4A61" w14:textId="77777777" w:rsidR="006A2A1C" w:rsidRPr="00073A17" w:rsidRDefault="006A2A1C" w:rsidP="00073A17">
    <w:pPr>
      <w:pStyle w:val="Footer"/>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89DBE3" w14:textId="77777777" w:rsidR="006A2A1C" w:rsidRPr="003236F8" w:rsidRDefault="006A2A1C" w:rsidP="003236F8">
    <w:pPr>
      <w:pStyle w:val="Footer"/>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307B58" w14:textId="77777777" w:rsidR="006A2A1C" w:rsidRPr="003236F8" w:rsidRDefault="006A2A1C" w:rsidP="00D47B8E">
    <w:pPr>
      <w:pStyle w:val="Footer"/>
      <w:numPr>
        <w:ilvl w:val="0"/>
        <w:numId w:val="0"/>
      </w:numPr>
      <w:tabs>
        <w:tab w:val="clear" w:pos="4153"/>
        <w:tab w:val="clear" w:pos="8306"/>
      </w:tabs>
      <w:ind w:left="-1359" w:right="-851"/>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D4EFD8" w14:textId="77777777" w:rsidR="006A2A1C" w:rsidRDefault="006A2A1C">
      <w:r>
        <w:separator/>
      </w:r>
    </w:p>
  </w:footnote>
  <w:footnote w:type="continuationSeparator" w:id="0">
    <w:p w14:paraId="06AC650C" w14:textId="77777777" w:rsidR="006A2A1C" w:rsidRDefault="006A2A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7BEE43" w14:textId="77777777" w:rsidR="006A2A1C" w:rsidRDefault="006A2A1C" w:rsidP="00F34FC0">
    <w:pPr>
      <w:spacing w:line="360" w:lineRule="auto"/>
      <w:ind w:left="-1359" w:right="-1276"/>
      <w:jc w:val="both"/>
    </w:pPr>
    <w:r w:rsidRPr="00177A52">
      <w:rPr>
        <w:rFonts w:ascii="David" w:hAnsi="David" w:cs="David"/>
        <w:b/>
        <w:bCs/>
        <w:sz w:val="20"/>
        <w:szCs w:val="20"/>
        <w:rtl/>
      </w:rPr>
      <w:t xml:space="preserve">מכרז </w:t>
    </w:r>
    <w:r>
      <w:rPr>
        <w:rFonts w:ascii="David" w:hAnsi="David" w:cs="David" w:hint="cs"/>
        <w:b/>
        <w:bCs/>
        <w:sz w:val="20"/>
        <w:szCs w:val="20"/>
        <w:rtl/>
      </w:rPr>
      <w:t>05/2024</w:t>
    </w:r>
    <w:r w:rsidRPr="00177A52">
      <w:rPr>
        <w:rFonts w:ascii="David" w:hAnsi="David" w:cs="David"/>
        <w:b/>
        <w:bCs/>
        <w:sz w:val="20"/>
        <w:szCs w:val="20"/>
        <w:rtl/>
      </w:rPr>
      <w:t xml:space="preserve"> -  </w:t>
    </w:r>
    <w:r w:rsidRPr="00F34FC0">
      <w:rPr>
        <w:rFonts w:ascii="David" w:hAnsi="David" w:cs="David" w:hint="cs"/>
        <w:b/>
        <w:bCs/>
        <w:sz w:val="20"/>
        <w:szCs w:val="20"/>
        <w:rtl/>
      </w:rPr>
      <w:t>לאספקת שירותים לניהול פעילות המועצה הציבורית לסטטיסטיקה והוועדות המייעצות הכפופות לה</w:t>
    </w:r>
    <w:r>
      <w:rPr>
        <w:rFonts w:ascii="David" w:hAnsi="David" w:cs="David"/>
        <w:b/>
        <w:bCs/>
        <w:color w:val="000000"/>
        <w:sz w:val="20"/>
        <w:szCs w:val="20"/>
        <w:rtl/>
      </w:rPr>
      <w:tab/>
    </w:r>
    <w:r w:rsidRPr="00000A50">
      <w:rPr>
        <w:rFonts w:ascii="David" w:hAnsi="David" w:cs="David"/>
        <w:b/>
        <w:bCs/>
        <w:sz w:val="20"/>
        <w:szCs w:val="20"/>
        <w:rtl/>
      </w:rPr>
      <w:t xml:space="preserve">עמוד </w:t>
    </w:r>
    <w:r w:rsidRPr="00000A50">
      <w:rPr>
        <w:rFonts w:ascii="David" w:hAnsi="David" w:cs="David"/>
        <w:b/>
        <w:bCs/>
        <w:sz w:val="20"/>
        <w:szCs w:val="20"/>
        <w:rtl/>
      </w:rPr>
      <w:fldChar w:fldCharType="begin"/>
    </w:r>
    <w:r w:rsidRPr="00000A50">
      <w:rPr>
        <w:rFonts w:ascii="David" w:hAnsi="David" w:cs="David"/>
        <w:b/>
        <w:bCs/>
        <w:sz w:val="20"/>
        <w:szCs w:val="20"/>
        <w:rtl/>
      </w:rPr>
      <w:instrText xml:space="preserve"> </w:instrText>
    </w:r>
    <w:r w:rsidRPr="00000A50">
      <w:rPr>
        <w:rFonts w:ascii="David" w:hAnsi="David" w:cs="David"/>
        <w:b/>
        <w:bCs/>
        <w:sz w:val="20"/>
        <w:szCs w:val="20"/>
      </w:rPr>
      <w:instrText>PAGE</w:instrText>
    </w:r>
    <w:r w:rsidRPr="00000A50">
      <w:rPr>
        <w:rFonts w:ascii="David" w:hAnsi="David" w:cs="David"/>
        <w:b/>
        <w:bCs/>
        <w:sz w:val="20"/>
        <w:szCs w:val="20"/>
        <w:rtl/>
      </w:rPr>
      <w:instrText xml:space="preserve">  \* </w:instrText>
    </w:r>
    <w:r w:rsidRPr="00000A50">
      <w:rPr>
        <w:rFonts w:ascii="David" w:hAnsi="David" w:cs="David"/>
        <w:b/>
        <w:bCs/>
        <w:sz w:val="20"/>
        <w:szCs w:val="20"/>
      </w:rPr>
      <w:instrText>MERGEFORMAT</w:instrText>
    </w:r>
    <w:r w:rsidRPr="00000A50">
      <w:rPr>
        <w:rFonts w:ascii="David" w:hAnsi="David" w:cs="David"/>
        <w:b/>
        <w:bCs/>
        <w:sz w:val="20"/>
        <w:szCs w:val="20"/>
        <w:rtl/>
      </w:rPr>
      <w:instrText xml:space="preserve"> </w:instrText>
    </w:r>
    <w:r w:rsidRPr="00000A50">
      <w:rPr>
        <w:rFonts w:ascii="David" w:hAnsi="David" w:cs="David"/>
        <w:b/>
        <w:bCs/>
        <w:sz w:val="20"/>
        <w:szCs w:val="20"/>
        <w:rtl/>
      </w:rPr>
      <w:fldChar w:fldCharType="separate"/>
    </w:r>
    <w:r>
      <w:rPr>
        <w:rFonts w:ascii="David" w:hAnsi="David" w:cs="David"/>
        <w:b/>
        <w:bCs/>
        <w:sz w:val="20"/>
        <w:szCs w:val="20"/>
        <w:rtl/>
      </w:rPr>
      <w:t>1</w:t>
    </w:r>
    <w:r w:rsidRPr="00000A50">
      <w:rPr>
        <w:rFonts w:ascii="David" w:hAnsi="David" w:cs="David"/>
        <w:b/>
        <w:bCs/>
        <w:sz w:val="20"/>
        <w:szCs w:val="20"/>
        <w:rtl/>
      </w:rPr>
      <w:fldChar w:fldCharType="end"/>
    </w:r>
    <w:r w:rsidRPr="00000A50">
      <w:rPr>
        <w:rFonts w:ascii="David" w:hAnsi="David" w:cs="David"/>
        <w:b/>
        <w:bCs/>
        <w:sz w:val="20"/>
        <w:szCs w:val="20"/>
        <w:rtl/>
      </w:rPr>
      <w:t xml:space="preserve"> מתוך </w:t>
    </w:r>
    <w:r w:rsidRPr="00000A50">
      <w:rPr>
        <w:rFonts w:ascii="David" w:hAnsi="David" w:cs="David"/>
        <w:b/>
        <w:bCs/>
        <w:sz w:val="20"/>
        <w:szCs w:val="20"/>
        <w:rtl/>
      </w:rPr>
      <w:fldChar w:fldCharType="begin"/>
    </w:r>
    <w:r w:rsidRPr="00000A50">
      <w:rPr>
        <w:rFonts w:ascii="David" w:hAnsi="David" w:cs="David"/>
        <w:b/>
        <w:bCs/>
        <w:sz w:val="20"/>
        <w:szCs w:val="20"/>
        <w:rtl/>
      </w:rPr>
      <w:instrText xml:space="preserve"> </w:instrText>
    </w:r>
    <w:r w:rsidRPr="00000A50">
      <w:rPr>
        <w:rFonts w:ascii="David" w:hAnsi="David" w:cs="David"/>
        <w:b/>
        <w:bCs/>
        <w:sz w:val="20"/>
        <w:szCs w:val="20"/>
      </w:rPr>
      <w:instrText>NUMPAGES</w:instrText>
    </w:r>
    <w:r w:rsidRPr="00000A50">
      <w:rPr>
        <w:rFonts w:ascii="David" w:hAnsi="David" w:cs="David"/>
        <w:b/>
        <w:bCs/>
        <w:sz w:val="20"/>
        <w:szCs w:val="20"/>
        <w:rtl/>
      </w:rPr>
      <w:instrText xml:space="preserve"> </w:instrText>
    </w:r>
    <w:r w:rsidRPr="00000A50">
      <w:rPr>
        <w:rFonts w:ascii="David" w:hAnsi="David" w:cs="David"/>
        <w:b/>
        <w:bCs/>
        <w:sz w:val="20"/>
        <w:szCs w:val="20"/>
        <w:rtl/>
      </w:rPr>
      <w:fldChar w:fldCharType="separate"/>
    </w:r>
    <w:r>
      <w:rPr>
        <w:rFonts w:ascii="David" w:hAnsi="David" w:cs="David"/>
        <w:b/>
        <w:bCs/>
        <w:sz w:val="20"/>
        <w:szCs w:val="20"/>
        <w:rtl/>
      </w:rPr>
      <w:t>118</w:t>
    </w:r>
    <w:r w:rsidRPr="00000A50">
      <w:rPr>
        <w:rFonts w:ascii="David" w:hAnsi="David" w:cs="David"/>
        <w:b/>
        <w:bCs/>
        <w:sz w:val="20"/>
        <w:szCs w:val="20"/>
        <w:rtl/>
      </w:rPr>
      <w:fldChar w:fldCharType="end"/>
    </w:r>
    <w:r w:rsidRPr="00000A50">
      <w:rPr>
        <w:rFonts w:ascii="David" w:hAnsi="David" w:cs="David"/>
        <w:b/>
        <w:bCs/>
        <w:sz w:val="20"/>
        <w:szCs w:val="20"/>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E59D8B" w14:textId="77777777" w:rsidR="006A2A1C" w:rsidRPr="00D47B8E" w:rsidRDefault="006A2A1C" w:rsidP="00D47B8E">
    <w:pPr>
      <w:pStyle w:val="Header"/>
      <w:tabs>
        <w:tab w:val="clear" w:pos="8306"/>
      </w:tabs>
      <w:ind w:left="-1359" w:right="-993"/>
    </w:pPr>
    <w:r w:rsidRPr="00177A52">
      <w:rPr>
        <w:rFonts w:ascii="David" w:hAnsi="David" w:cs="David"/>
        <w:b/>
        <w:bCs/>
        <w:sz w:val="20"/>
        <w:szCs w:val="20"/>
        <w:rtl/>
      </w:rPr>
      <w:t xml:space="preserve">מכרז </w:t>
    </w:r>
    <w:r>
      <w:rPr>
        <w:rFonts w:ascii="David" w:hAnsi="David" w:cs="David" w:hint="cs"/>
        <w:b/>
        <w:bCs/>
        <w:sz w:val="20"/>
        <w:szCs w:val="20"/>
        <w:rtl/>
      </w:rPr>
      <w:t>05/2024</w:t>
    </w:r>
    <w:r w:rsidRPr="00177A52">
      <w:rPr>
        <w:rFonts w:ascii="David" w:hAnsi="David" w:cs="David"/>
        <w:b/>
        <w:bCs/>
        <w:sz w:val="20"/>
        <w:szCs w:val="20"/>
        <w:rtl/>
      </w:rPr>
      <w:t xml:space="preserve"> -  </w:t>
    </w:r>
    <w:r w:rsidRPr="00F34FC0">
      <w:rPr>
        <w:rFonts w:ascii="David" w:hAnsi="David" w:cs="David" w:hint="cs"/>
        <w:b/>
        <w:bCs/>
        <w:sz w:val="20"/>
        <w:szCs w:val="20"/>
        <w:rtl/>
      </w:rPr>
      <w:t>לאספקת שירותים לניהול פעילות המועצה הציבורית לסטטיסטיקה והוועדות המייעצות הכפופות לה</w:t>
    </w:r>
    <w:r>
      <w:rPr>
        <w:rFonts w:ascii="David" w:hAnsi="David" w:cs="David"/>
        <w:b/>
        <w:bCs/>
        <w:color w:val="000000"/>
        <w:sz w:val="20"/>
        <w:szCs w:val="20"/>
        <w:rtl/>
      </w:rPr>
      <w:tab/>
    </w:r>
    <w:r w:rsidRPr="00000A50">
      <w:rPr>
        <w:rFonts w:ascii="David" w:hAnsi="David" w:cs="David"/>
        <w:b/>
        <w:bCs/>
        <w:sz w:val="20"/>
        <w:szCs w:val="20"/>
        <w:rtl/>
      </w:rPr>
      <w:t xml:space="preserve">עמוד </w:t>
    </w:r>
    <w:r w:rsidRPr="00000A50">
      <w:rPr>
        <w:rFonts w:ascii="David" w:hAnsi="David" w:cs="David"/>
        <w:b/>
        <w:bCs/>
        <w:sz w:val="20"/>
        <w:szCs w:val="20"/>
        <w:rtl/>
      </w:rPr>
      <w:fldChar w:fldCharType="begin"/>
    </w:r>
    <w:r w:rsidRPr="00000A50">
      <w:rPr>
        <w:rFonts w:ascii="David" w:hAnsi="David" w:cs="David"/>
        <w:b/>
        <w:bCs/>
        <w:sz w:val="20"/>
        <w:szCs w:val="20"/>
        <w:rtl/>
      </w:rPr>
      <w:instrText xml:space="preserve"> </w:instrText>
    </w:r>
    <w:r w:rsidRPr="00000A50">
      <w:rPr>
        <w:rFonts w:ascii="David" w:hAnsi="David" w:cs="David"/>
        <w:b/>
        <w:bCs/>
        <w:sz w:val="20"/>
        <w:szCs w:val="20"/>
      </w:rPr>
      <w:instrText>PAGE</w:instrText>
    </w:r>
    <w:r w:rsidRPr="00000A50">
      <w:rPr>
        <w:rFonts w:ascii="David" w:hAnsi="David" w:cs="David"/>
        <w:b/>
        <w:bCs/>
        <w:sz w:val="20"/>
        <w:szCs w:val="20"/>
        <w:rtl/>
      </w:rPr>
      <w:instrText xml:space="preserve">  \* </w:instrText>
    </w:r>
    <w:r w:rsidRPr="00000A50">
      <w:rPr>
        <w:rFonts w:ascii="David" w:hAnsi="David" w:cs="David"/>
        <w:b/>
        <w:bCs/>
        <w:sz w:val="20"/>
        <w:szCs w:val="20"/>
      </w:rPr>
      <w:instrText>MERGEFORMAT</w:instrText>
    </w:r>
    <w:r w:rsidRPr="00000A50">
      <w:rPr>
        <w:rFonts w:ascii="David" w:hAnsi="David" w:cs="David"/>
        <w:b/>
        <w:bCs/>
        <w:sz w:val="20"/>
        <w:szCs w:val="20"/>
        <w:rtl/>
      </w:rPr>
      <w:instrText xml:space="preserve"> </w:instrText>
    </w:r>
    <w:r w:rsidRPr="00000A50">
      <w:rPr>
        <w:rFonts w:ascii="David" w:hAnsi="David" w:cs="David"/>
        <w:b/>
        <w:bCs/>
        <w:sz w:val="20"/>
        <w:szCs w:val="20"/>
        <w:rtl/>
      </w:rPr>
      <w:fldChar w:fldCharType="separate"/>
    </w:r>
    <w:r>
      <w:rPr>
        <w:rFonts w:ascii="David" w:hAnsi="David" w:cs="David"/>
        <w:b/>
        <w:bCs/>
        <w:sz w:val="20"/>
        <w:szCs w:val="20"/>
        <w:rtl/>
      </w:rPr>
      <w:t>4</w:t>
    </w:r>
    <w:r w:rsidRPr="00000A50">
      <w:rPr>
        <w:rFonts w:ascii="David" w:hAnsi="David" w:cs="David"/>
        <w:b/>
        <w:bCs/>
        <w:sz w:val="20"/>
        <w:szCs w:val="20"/>
        <w:rtl/>
      </w:rPr>
      <w:fldChar w:fldCharType="end"/>
    </w:r>
    <w:r w:rsidRPr="00000A50">
      <w:rPr>
        <w:rFonts w:ascii="David" w:hAnsi="David" w:cs="David"/>
        <w:b/>
        <w:bCs/>
        <w:sz w:val="20"/>
        <w:szCs w:val="20"/>
        <w:rtl/>
      </w:rPr>
      <w:t xml:space="preserve"> מתוך </w:t>
    </w:r>
    <w:r w:rsidRPr="00000A50">
      <w:rPr>
        <w:rFonts w:ascii="David" w:hAnsi="David" w:cs="David"/>
        <w:b/>
        <w:bCs/>
        <w:sz w:val="20"/>
        <w:szCs w:val="20"/>
        <w:rtl/>
      </w:rPr>
      <w:fldChar w:fldCharType="begin"/>
    </w:r>
    <w:r w:rsidRPr="00000A50">
      <w:rPr>
        <w:rFonts w:ascii="David" w:hAnsi="David" w:cs="David"/>
        <w:b/>
        <w:bCs/>
        <w:sz w:val="20"/>
        <w:szCs w:val="20"/>
        <w:rtl/>
      </w:rPr>
      <w:instrText xml:space="preserve"> </w:instrText>
    </w:r>
    <w:r w:rsidRPr="00000A50">
      <w:rPr>
        <w:rFonts w:ascii="David" w:hAnsi="David" w:cs="David"/>
        <w:b/>
        <w:bCs/>
        <w:sz w:val="20"/>
        <w:szCs w:val="20"/>
      </w:rPr>
      <w:instrText>NUMPAGES</w:instrText>
    </w:r>
    <w:r w:rsidRPr="00000A50">
      <w:rPr>
        <w:rFonts w:ascii="David" w:hAnsi="David" w:cs="David"/>
        <w:b/>
        <w:bCs/>
        <w:sz w:val="20"/>
        <w:szCs w:val="20"/>
        <w:rtl/>
      </w:rPr>
      <w:instrText xml:space="preserve"> </w:instrText>
    </w:r>
    <w:r w:rsidRPr="00000A50">
      <w:rPr>
        <w:rFonts w:ascii="David" w:hAnsi="David" w:cs="David"/>
        <w:b/>
        <w:bCs/>
        <w:sz w:val="20"/>
        <w:szCs w:val="20"/>
        <w:rtl/>
      </w:rPr>
      <w:fldChar w:fldCharType="separate"/>
    </w:r>
    <w:r>
      <w:rPr>
        <w:rFonts w:ascii="David" w:hAnsi="David" w:cs="David"/>
        <w:b/>
        <w:bCs/>
        <w:sz w:val="20"/>
        <w:szCs w:val="20"/>
        <w:rtl/>
      </w:rPr>
      <w:t>66</w:t>
    </w:r>
    <w:r w:rsidRPr="00000A50">
      <w:rPr>
        <w:rFonts w:ascii="David" w:hAnsi="David" w:cs="David"/>
        <w:b/>
        <w:bCs/>
        <w:sz w:val="20"/>
        <w:szCs w:val="20"/>
        <w:rtl/>
      </w:rPr>
      <w:fldChar w:fldCharType="end"/>
    </w:r>
    <w:r w:rsidRPr="00000A50">
      <w:rPr>
        <w:rFonts w:ascii="David" w:hAnsi="David" w:cs="David"/>
        <w:b/>
        <w:bCs/>
        <w:sz w:val="20"/>
        <w:szCs w:val="20"/>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3712FE98">
      <w:start w:val="1"/>
      <w:numFmt w:val="bullet"/>
      <w:lvlText w:val=""/>
      <w:lvlJc w:val="left"/>
      <w:pPr>
        <w:ind w:left="720" w:hanging="360"/>
      </w:pPr>
      <w:rPr>
        <w:rFonts w:ascii="Symbol" w:hAnsi="Symbol" w:hint="default"/>
      </w:rPr>
    </w:lvl>
    <w:lvl w:ilvl="1" w:tplc="CFFED0CA" w:tentative="1">
      <w:start w:val="1"/>
      <w:numFmt w:val="bullet"/>
      <w:lvlText w:val="o"/>
      <w:lvlJc w:val="left"/>
      <w:pPr>
        <w:ind w:left="1440" w:hanging="360"/>
      </w:pPr>
      <w:rPr>
        <w:rFonts w:ascii="Courier New" w:hAnsi="Courier New" w:cs="Courier New" w:hint="default"/>
      </w:rPr>
    </w:lvl>
    <w:lvl w:ilvl="2" w:tplc="4E9C34FA" w:tentative="1">
      <w:start w:val="1"/>
      <w:numFmt w:val="bullet"/>
      <w:lvlText w:val=""/>
      <w:lvlJc w:val="left"/>
      <w:pPr>
        <w:ind w:left="2160" w:hanging="360"/>
      </w:pPr>
      <w:rPr>
        <w:rFonts w:ascii="Wingdings" w:hAnsi="Wingdings" w:hint="default"/>
      </w:rPr>
    </w:lvl>
    <w:lvl w:ilvl="3" w:tplc="D3086E22">
      <w:start w:val="1"/>
      <w:numFmt w:val="bullet"/>
      <w:lvlText w:val=""/>
      <w:lvlJc w:val="left"/>
      <w:pPr>
        <w:ind w:left="2880" w:hanging="360"/>
      </w:pPr>
      <w:rPr>
        <w:rFonts w:ascii="Symbol" w:hAnsi="Symbol" w:hint="default"/>
      </w:rPr>
    </w:lvl>
    <w:lvl w:ilvl="4" w:tplc="6AAA5546" w:tentative="1">
      <w:start w:val="1"/>
      <w:numFmt w:val="bullet"/>
      <w:lvlText w:val="o"/>
      <w:lvlJc w:val="left"/>
      <w:pPr>
        <w:ind w:left="3600" w:hanging="360"/>
      </w:pPr>
      <w:rPr>
        <w:rFonts w:ascii="Courier New" w:hAnsi="Courier New" w:cs="Courier New" w:hint="default"/>
      </w:rPr>
    </w:lvl>
    <w:lvl w:ilvl="5" w:tplc="E8C42C68">
      <w:start w:val="1"/>
      <w:numFmt w:val="bullet"/>
      <w:pStyle w:val="60"/>
      <w:lvlText w:val=""/>
      <w:lvlJc w:val="left"/>
      <w:pPr>
        <w:ind w:left="4320" w:hanging="360"/>
      </w:pPr>
      <w:rPr>
        <w:rFonts w:ascii="Wingdings" w:hAnsi="Wingdings" w:hint="default"/>
      </w:rPr>
    </w:lvl>
    <w:lvl w:ilvl="6" w:tplc="16AAB878">
      <w:start w:val="1"/>
      <w:numFmt w:val="bullet"/>
      <w:pStyle w:val="7"/>
      <w:lvlText w:val=""/>
      <w:lvlJc w:val="left"/>
      <w:pPr>
        <w:ind w:left="5040" w:hanging="360"/>
      </w:pPr>
      <w:rPr>
        <w:rFonts w:ascii="Symbol" w:hAnsi="Symbol" w:hint="default"/>
      </w:rPr>
    </w:lvl>
    <w:lvl w:ilvl="7" w:tplc="519A1488" w:tentative="1">
      <w:start w:val="1"/>
      <w:numFmt w:val="bullet"/>
      <w:lvlText w:val="o"/>
      <w:lvlJc w:val="left"/>
      <w:pPr>
        <w:ind w:left="5760" w:hanging="360"/>
      </w:pPr>
      <w:rPr>
        <w:rFonts w:ascii="Courier New" w:hAnsi="Courier New" w:cs="Courier New" w:hint="default"/>
      </w:rPr>
    </w:lvl>
    <w:lvl w:ilvl="8" w:tplc="11207D1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8" w15:restartNumberingAfterBreak="0">
    <w:nsid w:val="05E72BD3"/>
    <w:multiLevelType w:val="multilevel"/>
    <w:tmpl w:val="4D005590"/>
    <w:lvl w:ilvl="0">
      <w:start w:val="1"/>
      <w:numFmt w:val="decimal"/>
      <w:lvlText w:val="%1."/>
      <w:lvlJc w:val="center"/>
      <w:pPr>
        <w:ind w:left="283" w:hanging="283"/>
      </w:pPr>
      <w:rPr>
        <w:rFonts w:hAnsi="David" w:cs="David" w:hint="default"/>
        <w:b w:val="0"/>
        <w:i w:val="0"/>
        <w:sz w:val="24"/>
      </w:rPr>
    </w:lvl>
    <w:lvl w:ilvl="1">
      <w:start w:val="1"/>
      <w:numFmt w:val="decimal"/>
      <w:lvlText w:val="%1.%2."/>
      <w:lvlJc w:val="left"/>
      <w:pPr>
        <w:ind w:left="850" w:hanging="567"/>
      </w:pPr>
      <w:rPr>
        <w:rFonts w:hAnsi="David" w:cs="David" w:hint="default"/>
        <w:b w:val="0"/>
        <w:i w:val="0"/>
        <w:sz w:val="24"/>
      </w:rPr>
    </w:lvl>
    <w:lvl w:ilvl="2">
      <w:start w:val="1"/>
      <w:numFmt w:val="decimal"/>
      <w:lvlText w:val="%1.%2.%3."/>
      <w:lvlJc w:val="left"/>
      <w:pPr>
        <w:ind w:left="1644" w:hanging="794"/>
      </w:pPr>
      <w:rPr>
        <w:rFonts w:ascii="Tms Rmn" w:hAnsi="Tms Rmn" w:hint="default"/>
        <w:b w:val="0"/>
        <w:bCs w:val="0"/>
      </w:rPr>
    </w:lvl>
    <w:lvl w:ilvl="3">
      <w:start w:val="1"/>
      <w:numFmt w:val="hebrew1"/>
      <w:lvlText w:val="%4."/>
      <w:lvlJc w:val="left"/>
      <w:pPr>
        <w:ind w:left="0" w:firstLine="0"/>
      </w:pPr>
      <w:rPr>
        <w:rFonts w:ascii="Tms Rmn" w:hAnsi="Tms Rmn" w:hint="default"/>
      </w:rPr>
    </w:lvl>
    <w:lvl w:ilvl="4">
      <w:numFmt w:val="none"/>
      <w:lvlText w:val=""/>
      <w:lvlJc w:val="left"/>
      <w:pPr>
        <w:ind w:left="0" w:firstLine="0"/>
      </w:pPr>
      <w:rPr>
        <w:rFonts w:ascii="Tms Rmn" w:hAnsi="Tms Rmn" w:hint="default"/>
      </w:rPr>
    </w:lvl>
    <w:lvl w:ilvl="5">
      <w:numFmt w:val="none"/>
      <w:lvlText w:val=""/>
      <w:lvlJc w:val="left"/>
      <w:pPr>
        <w:ind w:left="0" w:firstLine="0"/>
      </w:pPr>
      <w:rPr>
        <w:rFonts w:ascii="Tms Rmn" w:hAnsi="Tms Rmn" w:hint="default"/>
      </w:rPr>
    </w:lvl>
    <w:lvl w:ilvl="6">
      <w:numFmt w:val="none"/>
      <w:lvlText w:val=""/>
      <w:lvlJc w:val="left"/>
      <w:pPr>
        <w:ind w:left="0" w:firstLine="0"/>
      </w:pPr>
      <w:rPr>
        <w:rFonts w:ascii="Tms Rmn" w:hAnsi="Tms Rmn" w:hint="default"/>
      </w:rPr>
    </w:lvl>
    <w:lvl w:ilvl="7">
      <w:numFmt w:val="none"/>
      <w:lvlText w:val=""/>
      <w:lvlJc w:val="left"/>
      <w:pPr>
        <w:ind w:left="0" w:firstLine="0"/>
      </w:pPr>
      <w:rPr>
        <w:rFonts w:ascii="Tms Rmn" w:hAnsi="Tms Rmn" w:hint="default"/>
      </w:rPr>
    </w:lvl>
    <w:lvl w:ilvl="8">
      <w:numFmt w:val="none"/>
      <w:lvlText w:val=""/>
      <w:lvlJc w:val="left"/>
      <w:pPr>
        <w:ind w:left="0" w:firstLine="0"/>
      </w:pPr>
      <w:rPr>
        <w:rFonts w:ascii="Tms Rmn" w:hAnsi="Tms Rmn" w:hint="default"/>
      </w:r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87A6A00"/>
    <w:multiLevelType w:val="multilevel"/>
    <w:tmpl w:val="4AD2CDFE"/>
    <w:lvl w:ilvl="0">
      <w:start w:val="1"/>
      <w:numFmt w:val="decimal"/>
      <w:lvlText w:val="%1."/>
      <w:lvlJc w:val="left"/>
      <w:pPr>
        <w:ind w:left="540" w:hanging="540"/>
      </w:pPr>
      <w:rPr>
        <w:rFonts w:hint="default"/>
        <w:sz w:val="24"/>
      </w:rPr>
    </w:lvl>
    <w:lvl w:ilvl="1">
      <w:start w:val="1"/>
      <w:numFmt w:val="decimal"/>
      <w:lvlText w:val="%1.%2."/>
      <w:lvlJc w:val="left"/>
      <w:pPr>
        <w:ind w:left="540" w:hanging="540"/>
      </w:pPr>
      <w:rPr>
        <w:rFonts w:hint="default"/>
        <w:sz w:val="24"/>
      </w:rPr>
    </w:lvl>
    <w:lvl w:ilvl="2">
      <w:start w:val="4"/>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11" w15:restartNumberingAfterBreak="0">
    <w:nsid w:val="09B34ABD"/>
    <w:multiLevelType w:val="hybridMultilevel"/>
    <w:tmpl w:val="EF00991A"/>
    <w:lvl w:ilvl="0" w:tplc="94306D5A">
      <w:start w:val="1"/>
      <w:numFmt w:val="hebrew1"/>
      <w:pStyle w:val="-"/>
      <w:lvlText w:val="%1."/>
      <w:lvlJc w:val="center"/>
      <w:pPr>
        <w:tabs>
          <w:tab w:val="num" w:pos="227"/>
        </w:tabs>
        <w:ind w:left="227" w:hanging="227"/>
      </w:pPr>
      <w:rPr>
        <w:rFonts w:hint="default"/>
        <w:color w:val="auto"/>
        <w:lang w:val="en-US"/>
      </w:rPr>
    </w:lvl>
    <w:lvl w:ilvl="1" w:tplc="9580D5C8">
      <w:start w:val="1"/>
      <w:numFmt w:val="lowerLetter"/>
      <w:lvlText w:val="%2."/>
      <w:lvlJc w:val="left"/>
      <w:pPr>
        <w:tabs>
          <w:tab w:val="num" w:pos="1440"/>
        </w:tabs>
        <w:ind w:left="1440" w:hanging="360"/>
      </w:pPr>
    </w:lvl>
    <w:lvl w:ilvl="2" w:tplc="177E8976" w:tentative="1">
      <w:start w:val="1"/>
      <w:numFmt w:val="lowerRoman"/>
      <w:lvlText w:val="%3."/>
      <w:lvlJc w:val="right"/>
      <w:pPr>
        <w:tabs>
          <w:tab w:val="num" w:pos="2160"/>
        </w:tabs>
        <w:ind w:left="2160" w:hanging="180"/>
      </w:pPr>
    </w:lvl>
    <w:lvl w:ilvl="3" w:tplc="1652A9D8" w:tentative="1">
      <w:start w:val="1"/>
      <w:numFmt w:val="decimal"/>
      <w:lvlText w:val="%4."/>
      <w:lvlJc w:val="left"/>
      <w:pPr>
        <w:tabs>
          <w:tab w:val="num" w:pos="2880"/>
        </w:tabs>
        <w:ind w:left="2880" w:hanging="360"/>
      </w:pPr>
    </w:lvl>
    <w:lvl w:ilvl="4" w:tplc="2CF8A970" w:tentative="1">
      <w:start w:val="1"/>
      <w:numFmt w:val="lowerLetter"/>
      <w:lvlText w:val="%5."/>
      <w:lvlJc w:val="left"/>
      <w:pPr>
        <w:tabs>
          <w:tab w:val="num" w:pos="3600"/>
        </w:tabs>
        <w:ind w:left="3600" w:hanging="360"/>
      </w:pPr>
    </w:lvl>
    <w:lvl w:ilvl="5" w:tplc="BE14A7FE" w:tentative="1">
      <w:start w:val="1"/>
      <w:numFmt w:val="lowerRoman"/>
      <w:lvlText w:val="%6."/>
      <w:lvlJc w:val="right"/>
      <w:pPr>
        <w:tabs>
          <w:tab w:val="num" w:pos="4320"/>
        </w:tabs>
        <w:ind w:left="4320" w:hanging="180"/>
      </w:pPr>
    </w:lvl>
    <w:lvl w:ilvl="6" w:tplc="4EB0277A" w:tentative="1">
      <w:start w:val="1"/>
      <w:numFmt w:val="decimal"/>
      <w:lvlText w:val="%7."/>
      <w:lvlJc w:val="left"/>
      <w:pPr>
        <w:tabs>
          <w:tab w:val="num" w:pos="5040"/>
        </w:tabs>
        <w:ind w:left="5040" w:hanging="360"/>
      </w:pPr>
    </w:lvl>
    <w:lvl w:ilvl="7" w:tplc="FEC6A080" w:tentative="1">
      <w:start w:val="1"/>
      <w:numFmt w:val="lowerLetter"/>
      <w:lvlText w:val="%8."/>
      <w:lvlJc w:val="left"/>
      <w:pPr>
        <w:tabs>
          <w:tab w:val="num" w:pos="5760"/>
        </w:tabs>
        <w:ind w:left="5760" w:hanging="360"/>
      </w:pPr>
    </w:lvl>
    <w:lvl w:ilvl="8" w:tplc="E6B681C2"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196233F4">
      <w:start w:val="1"/>
      <w:numFmt w:val="decimal"/>
      <w:lvlText w:val="%1."/>
      <w:lvlJc w:val="left"/>
      <w:pPr>
        <w:ind w:left="720" w:hanging="360"/>
      </w:pPr>
      <w:rPr>
        <w:rFonts w:hint="default"/>
      </w:rPr>
    </w:lvl>
    <w:lvl w:ilvl="1" w:tplc="A4D4EA06" w:tentative="1">
      <w:start w:val="1"/>
      <w:numFmt w:val="lowerLetter"/>
      <w:lvlText w:val="%2."/>
      <w:lvlJc w:val="left"/>
      <w:pPr>
        <w:ind w:left="1440" w:hanging="360"/>
      </w:pPr>
    </w:lvl>
    <w:lvl w:ilvl="2" w:tplc="9CB44BAE" w:tentative="1">
      <w:start w:val="1"/>
      <w:numFmt w:val="lowerRoman"/>
      <w:lvlText w:val="%3."/>
      <w:lvlJc w:val="right"/>
      <w:pPr>
        <w:ind w:left="2160" w:hanging="180"/>
      </w:pPr>
    </w:lvl>
    <w:lvl w:ilvl="3" w:tplc="B1360620" w:tentative="1">
      <w:start w:val="1"/>
      <w:numFmt w:val="decimal"/>
      <w:lvlText w:val="%4."/>
      <w:lvlJc w:val="left"/>
      <w:pPr>
        <w:ind w:left="2880" w:hanging="360"/>
      </w:pPr>
    </w:lvl>
    <w:lvl w:ilvl="4" w:tplc="41D87C1C" w:tentative="1">
      <w:start w:val="1"/>
      <w:numFmt w:val="lowerLetter"/>
      <w:lvlText w:val="%5."/>
      <w:lvlJc w:val="left"/>
      <w:pPr>
        <w:ind w:left="3600" w:hanging="360"/>
      </w:pPr>
    </w:lvl>
    <w:lvl w:ilvl="5" w:tplc="AC1C4246" w:tentative="1">
      <w:start w:val="1"/>
      <w:numFmt w:val="lowerRoman"/>
      <w:lvlText w:val="%6."/>
      <w:lvlJc w:val="right"/>
      <w:pPr>
        <w:ind w:left="4320" w:hanging="180"/>
      </w:pPr>
    </w:lvl>
    <w:lvl w:ilvl="6" w:tplc="D878EA9C" w:tentative="1">
      <w:start w:val="1"/>
      <w:numFmt w:val="decimal"/>
      <w:lvlText w:val="%7."/>
      <w:lvlJc w:val="left"/>
      <w:pPr>
        <w:ind w:left="5040" w:hanging="360"/>
      </w:pPr>
    </w:lvl>
    <w:lvl w:ilvl="7" w:tplc="1228F54E" w:tentative="1">
      <w:start w:val="1"/>
      <w:numFmt w:val="lowerLetter"/>
      <w:lvlText w:val="%8."/>
      <w:lvlJc w:val="left"/>
      <w:pPr>
        <w:ind w:left="5760" w:hanging="360"/>
      </w:pPr>
    </w:lvl>
    <w:lvl w:ilvl="8" w:tplc="61B846E8"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93607122">
      <w:start w:val="1"/>
      <w:numFmt w:val="bullet"/>
      <w:pStyle w:val="ListBullet7"/>
      <w:lvlText w:val=""/>
      <w:lvlJc w:val="left"/>
      <w:pPr>
        <w:tabs>
          <w:tab w:val="num" w:pos="3240"/>
        </w:tabs>
        <w:ind w:left="3240" w:right="3240" w:hanging="360"/>
      </w:pPr>
      <w:rPr>
        <w:rFonts w:ascii="Symbol" w:hAnsi="Symbol" w:hint="default"/>
      </w:rPr>
    </w:lvl>
    <w:lvl w:ilvl="1" w:tplc="B2561722" w:tentative="1">
      <w:start w:val="1"/>
      <w:numFmt w:val="bullet"/>
      <w:lvlText w:val="o"/>
      <w:lvlJc w:val="left"/>
      <w:pPr>
        <w:tabs>
          <w:tab w:val="num" w:pos="1440"/>
        </w:tabs>
        <w:ind w:left="1440" w:right="1440" w:hanging="360"/>
      </w:pPr>
      <w:rPr>
        <w:rFonts w:ascii="Courier New" w:hAnsi="Courier New" w:hint="default"/>
      </w:rPr>
    </w:lvl>
    <w:lvl w:ilvl="2" w:tplc="C128B3D0" w:tentative="1">
      <w:start w:val="1"/>
      <w:numFmt w:val="bullet"/>
      <w:lvlText w:val=""/>
      <w:lvlJc w:val="left"/>
      <w:pPr>
        <w:tabs>
          <w:tab w:val="num" w:pos="2160"/>
        </w:tabs>
        <w:ind w:left="2160" w:right="2160" w:hanging="360"/>
      </w:pPr>
      <w:rPr>
        <w:rFonts w:ascii="Wingdings" w:hAnsi="Wingdings" w:hint="default"/>
      </w:rPr>
    </w:lvl>
    <w:lvl w:ilvl="3" w:tplc="AA98FC6C" w:tentative="1">
      <w:start w:val="1"/>
      <w:numFmt w:val="bullet"/>
      <w:lvlText w:val=""/>
      <w:lvlJc w:val="left"/>
      <w:pPr>
        <w:tabs>
          <w:tab w:val="num" w:pos="2880"/>
        </w:tabs>
        <w:ind w:left="2880" w:right="2880" w:hanging="360"/>
      </w:pPr>
      <w:rPr>
        <w:rFonts w:ascii="Symbol" w:hAnsi="Symbol" w:hint="default"/>
      </w:rPr>
    </w:lvl>
    <w:lvl w:ilvl="4" w:tplc="5FB6552E" w:tentative="1">
      <w:start w:val="1"/>
      <w:numFmt w:val="bullet"/>
      <w:lvlText w:val="o"/>
      <w:lvlJc w:val="left"/>
      <w:pPr>
        <w:tabs>
          <w:tab w:val="num" w:pos="3600"/>
        </w:tabs>
        <w:ind w:left="3600" w:right="3600" w:hanging="360"/>
      </w:pPr>
      <w:rPr>
        <w:rFonts w:ascii="Courier New" w:hAnsi="Courier New" w:hint="default"/>
      </w:rPr>
    </w:lvl>
    <w:lvl w:ilvl="5" w:tplc="1DCA1584" w:tentative="1">
      <w:start w:val="1"/>
      <w:numFmt w:val="bullet"/>
      <w:lvlText w:val=""/>
      <w:lvlJc w:val="left"/>
      <w:pPr>
        <w:tabs>
          <w:tab w:val="num" w:pos="4320"/>
        </w:tabs>
        <w:ind w:left="4320" w:right="4320" w:hanging="360"/>
      </w:pPr>
      <w:rPr>
        <w:rFonts w:ascii="Wingdings" w:hAnsi="Wingdings" w:hint="default"/>
      </w:rPr>
    </w:lvl>
    <w:lvl w:ilvl="6" w:tplc="EBD86400" w:tentative="1">
      <w:start w:val="1"/>
      <w:numFmt w:val="bullet"/>
      <w:lvlText w:val=""/>
      <w:lvlJc w:val="left"/>
      <w:pPr>
        <w:tabs>
          <w:tab w:val="num" w:pos="5040"/>
        </w:tabs>
        <w:ind w:left="5040" w:right="5040" w:hanging="360"/>
      </w:pPr>
      <w:rPr>
        <w:rFonts w:ascii="Symbol" w:hAnsi="Symbol" w:hint="default"/>
      </w:rPr>
    </w:lvl>
    <w:lvl w:ilvl="7" w:tplc="E25EF28C" w:tentative="1">
      <w:start w:val="1"/>
      <w:numFmt w:val="bullet"/>
      <w:lvlText w:val="o"/>
      <w:lvlJc w:val="left"/>
      <w:pPr>
        <w:tabs>
          <w:tab w:val="num" w:pos="5760"/>
        </w:tabs>
        <w:ind w:left="5760" w:right="5760" w:hanging="360"/>
      </w:pPr>
      <w:rPr>
        <w:rFonts w:ascii="Courier New" w:hAnsi="Courier New" w:hint="default"/>
      </w:rPr>
    </w:lvl>
    <w:lvl w:ilvl="8" w:tplc="9A6E1312"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019189F"/>
    <w:multiLevelType w:val="multilevel"/>
    <w:tmpl w:val="9820A68A"/>
    <w:lvl w:ilvl="0">
      <w:start w:val="2"/>
      <w:numFmt w:val="decimal"/>
      <w:lvlText w:val="%1."/>
      <w:lvlJc w:val="left"/>
      <w:pPr>
        <w:ind w:left="504" w:hanging="504"/>
      </w:pPr>
      <w:rPr>
        <w:rFonts w:hint="default"/>
        <w:sz w:val="24"/>
      </w:rPr>
    </w:lvl>
    <w:lvl w:ilvl="1">
      <w:start w:val="7"/>
      <w:numFmt w:val="decimal"/>
      <w:lvlText w:val="%1.%2."/>
      <w:lvlJc w:val="left"/>
      <w:pPr>
        <w:ind w:left="1326" w:hanging="504"/>
      </w:pPr>
      <w:rPr>
        <w:rFonts w:hint="default"/>
        <w:sz w:val="24"/>
      </w:rPr>
    </w:lvl>
    <w:lvl w:ilvl="2">
      <w:start w:val="1"/>
      <w:numFmt w:val="decimal"/>
      <w:lvlText w:val="%1.%2.%3."/>
      <w:lvlJc w:val="left"/>
      <w:pPr>
        <w:ind w:left="2364" w:hanging="720"/>
      </w:pPr>
      <w:rPr>
        <w:rFonts w:hint="default"/>
        <w:sz w:val="24"/>
      </w:rPr>
    </w:lvl>
    <w:lvl w:ilvl="3">
      <w:start w:val="1"/>
      <w:numFmt w:val="decimal"/>
      <w:lvlText w:val="%1.%2.%3.%4."/>
      <w:lvlJc w:val="left"/>
      <w:pPr>
        <w:ind w:left="3186" w:hanging="720"/>
      </w:pPr>
      <w:rPr>
        <w:rFonts w:hint="default"/>
        <w:sz w:val="24"/>
      </w:rPr>
    </w:lvl>
    <w:lvl w:ilvl="4">
      <w:start w:val="1"/>
      <w:numFmt w:val="decimal"/>
      <w:lvlText w:val="%1.%2.%3.%4.%5."/>
      <w:lvlJc w:val="left"/>
      <w:pPr>
        <w:ind w:left="4368" w:hanging="1080"/>
      </w:pPr>
      <w:rPr>
        <w:rFonts w:hint="default"/>
        <w:sz w:val="24"/>
      </w:rPr>
    </w:lvl>
    <w:lvl w:ilvl="5">
      <w:start w:val="1"/>
      <w:numFmt w:val="decimal"/>
      <w:lvlText w:val="%1.%2.%3.%4.%5.%6."/>
      <w:lvlJc w:val="left"/>
      <w:pPr>
        <w:ind w:left="5190" w:hanging="1080"/>
      </w:pPr>
      <w:rPr>
        <w:rFonts w:hint="default"/>
        <w:sz w:val="24"/>
      </w:rPr>
    </w:lvl>
    <w:lvl w:ilvl="6">
      <w:start w:val="1"/>
      <w:numFmt w:val="decimal"/>
      <w:lvlText w:val="%1.%2.%3.%4.%5.%6.%7."/>
      <w:lvlJc w:val="left"/>
      <w:pPr>
        <w:ind w:left="6372" w:hanging="1440"/>
      </w:pPr>
      <w:rPr>
        <w:rFonts w:hint="default"/>
        <w:sz w:val="24"/>
      </w:rPr>
    </w:lvl>
    <w:lvl w:ilvl="7">
      <w:start w:val="1"/>
      <w:numFmt w:val="decimal"/>
      <w:lvlText w:val="%1.%2.%3.%4.%5.%6.%7.%8."/>
      <w:lvlJc w:val="left"/>
      <w:pPr>
        <w:ind w:left="7194" w:hanging="1440"/>
      </w:pPr>
      <w:rPr>
        <w:rFonts w:hint="default"/>
        <w:sz w:val="24"/>
      </w:rPr>
    </w:lvl>
    <w:lvl w:ilvl="8">
      <w:start w:val="1"/>
      <w:numFmt w:val="decimal"/>
      <w:lvlText w:val="%1.%2.%3.%4.%5.%6.%7.%8.%9."/>
      <w:lvlJc w:val="left"/>
      <w:pPr>
        <w:ind w:left="8376" w:hanging="1800"/>
      </w:pPr>
      <w:rPr>
        <w:rFonts w:hint="default"/>
        <w:sz w:val="24"/>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9" w15:restartNumberingAfterBreak="0">
    <w:nsid w:val="27E82AC1"/>
    <w:multiLevelType w:val="hybridMultilevel"/>
    <w:tmpl w:val="CA64E1F2"/>
    <w:lvl w:ilvl="0" w:tplc="10F8545C">
      <w:start w:val="1"/>
      <w:numFmt w:val="bullet"/>
      <w:lvlText w:val=""/>
      <w:lvlJc w:val="left"/>
      <w:pPr>
        <w:ind w:left="720" w:hanging="360"/>
      </w:pPr>
      <w:rPr>
        <w:rFonts w:ascii="Symbol" w:hAnsi="Symbol" w:hint="default"/>
      </w:rPr>
    </w:lvl>
    <w:lvl w:ilvl="1" w:tplc="DC146D30">
      <w:start w:val="1"/>
      <w:numFmt w:val="bullet"/>
      <w:lvlText w:val="o"/>
      <w:lvlJc w:val="left"/>
      <w:pPr>
        <w:ind w:left="1440" w:hanging="360"/>
      </w:pPr>
      <w:rPr>
        <w:rFonts w:ascii="Courier New" w:hAnsi="Courier New" w:cs="Courier New" w:hint="default"/>
      </w:rPr>
    </w:lvl>
    <w:lvl w:ilvl="2" w:tplc="6A0A9432">
      <w:start w:val="1"/>
      <w:numFmt w:val="bullet"/>
      <w:lvlText w:val=""/>
      <w:lvlJc w:val="left"/>
      <w:pPr>
        <w:ind w:left="2160" w:hanging="360"/>
      </w:pPr>
      <w:rPr>
        <w:rFonts w:ascii="Wingdings" w:hAnsi="Wingdings" w:hint="default"/>
      </w:rPr>
    </w:lvl>
    <w:lvl w:ilvl="3" w:tplc="C088DA80" w:tentative="1">
      <w:start w:val="1"/>
      <w:numFmt w:val="bullet"/>
      <w:lvlText w:val=""/>
      <w:lvlJc w:val="left"/>
      <w:pPr>
        <w:ind w:left="2880" w:hanging="360"/>
      </w:pPr>
      <w:rPr>
        <w:rFonts w:ascii="Symbol" w:hAnsi="Symbol" w:hint="default"/>
      </w:rPr>
    </w:lvl>
    <w:lvl w:ilvl="4" w:tplc="F3604A68" w:tentative="1">
      <w:start w:val="1"/>
      <w:numFmt w:val="bullet"/>
      <w:lvlText w:val="o"/>
      <w:lvlJc w:val="left"/>
      <w:pPr>
        <w:ind w:left="3600" w:hanging="360"/>
      </w:pPr>
      <w:rPr>
        <w:rFonts w:ascii="Courier New" w:hAnsi="Courier New" w:cs="Courier New" w:hint="default"/>
      </w:rPr>
    </w:lvl>
    <w:lvl w:ilvl="5" w:tplc="E94CA1DA" w:tentative="1">
      <w:start w:val="1"/>
      <w:numFmt w:val="bullet"/>
      <w:lvlText w:val=""/>
      <w:lvlJc w:val="left"/>
      <w:pPr>
        <w:ind w:left="4320" w:hanging="360"/>
      </w:pPr>
      <w:rPr>
        <w:rFonts w:ascii="Wingdings" w:hAnsi="Wingdings" w:hint="default"/>
      </w:rPr>
    </w:lvl>
    <w:lvl w:ilvl="6" w:tplc="A64426FA" w:tentative="1">
      <w:start w:val="1"/>
      <w:numFmt w:val="bullet"/>
      <w:lvlText w:val=""/>
      <w:lvlJc w:val="left"/>
      <w:pPr>
        <w:ind w:left="5040" w:hanging="360"/>
      </w:pPr>
      <w:rPr>
        <w:rFonts w:ascii="Symbol" w:hAnsi="Symbol" w:hint="default"/>
      </w:rPr>
    </w:lvl>
    <w:lvl w:ilvl="7" w:tplc="AEC07514" w:tentative="1">
      <w:start w:val="1"/>
      <w:numFmt w:val="bullet"/>
      <w:lvlText w:val="o"/>
      <w:lvlJc w:val="left"/>
      <w:pPr>
        <w:ind w:left="5760" w:hanging="360"/>
      </w:pPr>
      <w:rPr>
        <w:rFonts w:ascii="Courier New" w:hAnsi="Courier New" w:cs="Courier New" w:hint="default"/>
      </w:rPr>
    </w:lvl>
    <w:lvl w:ilvl="8" w:tplc="0A92D820" w:tentative="1">
      <w:start w:val="1"/>
      <w:numFmt w:val="bullet"/>
      <w:lvlText w:val=""/>
      <w:lvlJc w:val="left"/>
      <w:pPr>
        <w:ind w:left="6480" w:hanging="360"/>
      </w:pPr>
      <w:rPr>
        <w:rFonts w:ascii="Wingdings" w:hAnsi="Wingding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2"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F6E8EB18">
      <w:start w:val="1"/>
      <w:numFmt w:val="hebrew1"/>
      <w:pStyle w:val="a2"/>
      <w:lvlText w:val="%1."/>
      <w:lvlJc w:val="center"/>
      <w:pPr>
        <w:tabs>
          <w:tab w:val="num" w:pos="360"/>
        </w:tabs>
        <w:ind w:left="360" w:right="1117" w:hanging="360"/>
      </w:pPr>
    </w:lvl>
    <w:lvl w:ilvl="1" w:tplc="96A26778">
      <w:start w:val="1"/>
      <w:numFmt w:val="decimal"/>
      <w:lvlText w:val="%2."/>
      <w:lvlJc w:val="left"/>
      <w:pPr>
        <w:tabs>
          <w:tab w:val="num" w:pos="1440"/>
        </w:tabs>
        <w:ind w:left="1440" w:hanging="360"/>
      </w:pPr>
    </w:lvl>
    <w:lvl w:ilvl="2" w:tplc="D3D65260" w:tentative="1">
      <w:start w:val="1"/>
      <w:numFmt w:val="lowerRoman"/>
      <w:lvlText w:val="%3."/>
      <w:lvlJc w:val="right"/>
      <w:pPr>
        <w:tabs>
          <w:tab w:val="num" w:pos="2160"/>
        </w:tabs>
        <w:ind w:left="2160" w:hanging="180"/>
      </w:pPr>
    </w:lvl>
    <w:lvl w:ilvl="3" w:tplc="A9D8736A" w:tentative="1">
      <w:start w:val="1"/>
      <w:numFmt w:val="decimal"/>
      <w:lvlText w:val="%4."/>
      <w:lvlJc w:val="left"/>
      <w:pPr>
        <w:tabs>
          <w:tab w:val="num" w:pos="2880"/>
        </w:tabs>
        <w:ind w:left="2880" w:hanging="360"/>
      </w:pPr>
    </w:lvl>
    <w:lvl w:ilvl="4" w:tplc="18A4918E" w:tentative="1">
      <w:start w:val="1"/>
      <w:numFmt w:val="lowerLetter"/>
      <w:lvlText w:val="%5."/>
      <w:lvlJc w:val="left"/>
      <w:pPr>
        <w:tabs>
          <w:tab w:val="num" w:pos="3600"/>
        </w:tabs>
        <w:ind w:left="3600" w:hanging="360"/>
      </w:pPr>
    </w:lvl>
    <w:lvl w:ilvl="5" w:tplc="59DCAF74" w:tentative="1">
      <w:start w:val="1"/>
      <w:numFmt w:val="lowerRoman"/>
      <w:lvlText w:val="%6."/>
      <w:lvlJc w:val="right"/>
      <w:pPr>
        <w:tabs>
          <w:tab w:val="num" w:pos="4320"/>
        </w:tabs>
        <w:ind w:left="4320" w:hanging="180"/>
      </w:pPr>
    </w:lvl>
    <w:lvl w:ilvl="6" w:tplc="727A4A3C" w:tentative="1">
      <w:start w:val="1"/>
      <w:numFmt w:val="decimal"/>
      <w:lvlText w:val="%7."/>
      <w:lvlJc w:val="left"/>
      <w:pPr>
        <w:tabs>
          <w:tab w:val="num" w:pos="5040"/>
        </w:tabs>
        <w:ind w:left="5040" w:hanging="360"/>
      </w:pPr>
    </w:lvl>
    <w:lvl w:ilvl="7" w:tplc="35849A5C" w:tentative="1">
      <w:start w:val="1"/>
      <w:numFmt w:val="lowerLetter"/>
      <w:lvlText w:val="%8."/>
      <w:lvlJc w:val="left"/>
      <w:pPr>
        <w:tabs>
          <w:tab w:val="num" w:pos="5760"/>
        </w:tabs>
        <w:ind w:left="5760" w:hanging="360"/>
      </w:pPr>
    </w:lvl>
    <w:lvl w:ilvl="8" w:tplc="314231A2"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DBB8CF60"/>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pStyle w:val="Style1"/>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7C80A2F8">
      <w:start w:val="3"/>
      <w:numFmt w:val="bullet"/>
      <w:lvlText w:val="-"/>
      <w:lvlJc w:val="left"/>
      <w:pPr>
        <w:ind w:left="746" w:hanging="360"/>
      </w:pPr>
      <w:rPr>
        <w:rFonts w:ascii="Times New Roman" w:eastAsiaTheme="minorEastAsia" w:hAnsi="Times New Roman" w:cs="David" w:hint="default"/>
      </w:rPr>
    </w:lvl>
    <w:lvl w:ilvl="1" w:tplc="8A86A1A2" w:tentative="1">
      <w:start w:val="1"/>
      <w:numFmt w:val="bullet"/>
      <w:pStyle w:val="21"/>
      <w:lvlText w:val="o"/>
      <w:lvlJc w:val="left"/>
      <w:pPr>
        <w:ind w:left="1466" w:hanging="360"/>
      </w:pPr>
      <w:rPr>
        <w:rFonts w:ascii="Courier New" w:hAnsi="Courier New" w:cs="Courier New" w:hint="default"/>
      </w:rPr>
    </w:lvl>
    <w:lvl w:ilvl="2" w:tplc="5914E976" w:tentative="1">
      <w:start w:val="1"/>
      <w:numFmt w:val="bullet"/>
      <w:lvlText w:val=""/>
      <w:lvlJc w:val="left"/>
      <w:pPr>
        <w:ind w:left="2186" w:hanging="360"/>
      </w:pPr>
      <w:rPr>
        <w:rFonts w:ascii="Wingdings" w:hAnsi="Wingdings" w:hint="default"/>
      </w:rPr>
    </w:lvl>
    <w:lvl w:ilvl="3" w:tplc="D70A18C6" w:tentative="1">
      <w:start w:val="1"/>
      <w:numFmt w:val="bullet"/>
      <w:lvlText w:val=""/>
      <w:lvlJc w:val="left"/>
      <w:pPr>
        <w:ind w:left="2906" w:hanging="360"/>
      </w:pPr>
      <w:rPr>
        <w:rFonts w:ascii="Symbol" w:hAnsi="Symbol" w:hint="default"/>
      </w:rPr>
    </w:lvl>
    <w:lvl w:ilvl="4" w:tplc="EA7A123A" w:tentative="1">
      <w:start w:val="1"/>
      <w:numFmt w:val="bullet"/>
      <w:lvlText w:val="o"/>
      <w:lvlJc w:val="left"/>
      <w:pPr>
        <w:ind w:left="3626" w:hanging="360"/>
      </w:pPr>
      <w:rPr>
        <w:rFonts w:ascii="Courier New" w:hAnsi="Courier New" w:cs="Courier New" w:hint="default"/>
      </w:rPr>
    </w:lvl>
    <w:lvl w:ilvl="5" w:tplc="AB681EE2" w:tentative="1">
      <w:start w:val="1"/>
      <w:numFmt w:val="bullet"/>
      <w:lvlText w:val=""/>
      <w:lvlJc w:val="left"/>
      <w:pPr>
        <w:ind w:left="4346" w:hanging="360"/>
      </w:pPr>
      <w:rPr>
        <w:rFonts w:ascii="Wingdings" w:hAnsi="Wingdings" w:hint="default"/>
      </w:rPr>
    </w:lvl>
    <w:lvl w:ilvl="6" w:tplc="16E4A17C" w:tentative="1">
      <w:start w:val="1"/>
      <w:numFmt w:val="bullet"/>
      <w:lvlText w:val=""/>
      <w:lvlJc w:val="left"/>
      <w:pPr>
        <w:ind w:left="5066" w:hanging="360"/>
      </w:pPr>
      <w:rPr>
        <w:rFonts w:ascii="Symbol" w:hAnsi="Symbol" w:hint="default"/>
      </w:rPr>
    </w:lvl>
    <w:lvl w:ilvl="7" w:tplc="BC0CA4E0" w:tentative="1">
      <w:start w:val="1"/>
      <w:numFmt w:val="bullet"/>
      <w:lvlText w:val="o"/>
      <w:lvlJc w:val="left"/>
      <w:pPr>
        <w:ind w:left="5786" w:hanging="360"/>
      </w:pPr>
      <w:rPr>
        <w:rFonts w:ascii="Courier New" w:hAnsi="Courier New" w:cs="Courier New" w:hint="default"/>
      </w:rPr>
    </w:lvl>
    <w:lvl w:ilvl="8" w:tplc="D0B8C1C0"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3"/>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5302CB2"/>
    <w:multiLevelType w:val="hybridMultilevel"/>
    <w:tmpl w:val="98C8A912"/>
    <w:lvl w:ilvl="0" w:tplc="F872CF48">
      <w:start w:val="1"/>
      <w:numFmt w:val="decimal"/>
      <w:lvlText w:val="%1."/>
      <w:lvlJc w:val="left"/>
      <w:pPr>
        <w:tabs>
          <w:tab w:val="num" w:pos="720"/>
        </w:tabs>
        <w:ind w:left="720" w:hanging="360"/>
      </w:pPr>
      <w:rPr>
        <w:rFonts w:ascii="David" w:hAnsi="David" w:cs="David" w:hint="default"/>
      </w:rPr>
    </w:lvl>
    <w:lvl w:ilvl="1" w:tplc="72745D4A">
      <w:start w:val="1"/>
      <w:numFmt w:val="lowerLetter"/>
      <w:lvlText w:val="%2."/>
      <w:lvlJc w:val="left"/>
      <w:pPr>
        <w:tabs>
          <w:tab w:val="num" w:pos="1440"/>
        </w:tabs>
        <w:ind w:left="1440" w:hanging="360"/>
      </w:pPr>
      <w:rPr>
        <w:rFonts w:cs="Times New Roman"/>
      </w:rPr>
    </w:lvl>
    <w:lvl w:ilvl="2" w:tplc="3B76ABD4">
      <w:start w:val="1"/>
      <w:numFmt w:val="lowerRoman"/>
      <w:lvlText w:val="%3."/>
      <w:lvlJc w:val="right"/>
      <w:pPr>
        <w:tabs>
          <w:tab w:val="num" w:pos="2160"/>
        </w:tabs>
        <w:ind w:left="2160" w:hanging="180"/>
      </w:pPr>
      <w:rPr>
        <w:rFonts w:cs="Times New Roman"/>
      </w:rPr>
    </w:lvl>
    <w:lvl w:ilvl="3" w:tplc="7CD68B5E">
      <w:start w:val="1"/>
      <w:numFmt w:val="decimal"/>
      <w:lvlText w:val="%4."/>
      <w:lvlJc w:val="left"/>
      <w:pPr>
        <w:tabs>
          <w:tab w:val="num" w:pos="2880"/>
        </w:tabs>
        <w:ind w:left="2880" w:hanging="360"/>
      </w:pPr>
      <w:rPr>
        <w:rFonts w:cs="Times New Roman"/>
      </w:rPr>
    </w:lvl>
    <w:lvl w:ilvl="4" w:tplc="FFF288B2">
      <w:start w:val="1"/>
      <w:numFmt w:val="lowerLetter"/>
      <w:pStyle w:val="5-0"/>
      <w:lvlText w:val="%5."/>
      <w:lvlJc w:val="left"/>
      <w:pPr>
        <w:tabs>
          <w:tab w:val="num" w:pos="3600"/>
        </w:tabs>
        <w:ind w:left="3600" w:hanging="360"/>
      </w:pPr>
      <w:rPr>
        <w:rFonts w:cs="Times New Roman"/>
      </w:rPr>
    </w:lvl>
    <w:lvl w:ilvl="5" w:tplc="9F502B4A">
      <w:start w:val="1"/>
      <w:numFmt w:val="lowerRoman"/>
      <w:pStyle w:val="6-0"/>
      <w:lvlText w:val="%6."/>
      <w:lvlJc w:val="right"/>
      <w:pPr>
        <w:tabs>
          <w:tab w:val="num" w:pos="4320"/>
        </w:tabs>
        <w:ind w:left="4320" w:hanging="180"/>
      </w:pPr>
      <w:rPr>
        <w:rFonts w:cs="Times New Roman"/>
      </w:rPr>
    </w:lvl>
    <w:lvl w:ilvl="6" w:tplc="FB0CAE90">
      <w:start w:val="1"/>
      <w:numFmt w:val="decimal"/>
      <w:pStyle w:val="7-0"/>
      <w:lvlText w:val="%7."/>
      <w:lvlJc w:val="left"/>
      <w:pPr>
        <w:tabs>
          <w:tab w:val="num" w:pos="5040"/>
        </w:tabs>
        <w:ind w:left="5040" w:hanging="360"/>
      </w:pPr>
      <w:rPr>
        <w:rFonts w:cs="Times New Roman"/>
      </w:rPr>
    </w:lvl>
    <w:lvl w:ilvl="7" w:tplc="666A664E">
      <w:start w:val="1"/>
      <w:numFmt w:val="lowerLetter"/>
      <w:lvlText w:val="%8."/>
      <w:lvlJc w:val="left"/>
      <w:pPr>
        <w:tabs>
          <w:tab w:val="num" w:pos="5760"/>
        </w:tabs>
        <w:ind w:left="5760" w:hanging="360"/>
      </w:pPr>
      <w:rPr>
        <w:rFonts w:cs="Times New Roman"/>
      </w:rPr>
    </w:lvl>
    <w:lvl w:ilvl="8" w:tplc="2154D80C">
      <w:start w:val="1"/>
      <w:numFmt w:val="lowerRoman"/>
      <w:lvlText w:val="%9."/>
      <w:lvlJc w:val="right"/>
      <w:pPr>
        <w:tabs>
          <w:tab w:val="num" w:pos="6480"/>
        </w:tabs>
        <w:ind w:left="6480" w:hanging="180"/>
      </w:pPr>
      <w:rPr>
        <w:rFonts w:cs="Times New Roman"/>
      </w:rPr>
    </w:lvl>
  </w:abstractNum>
  <w:abstractNum w:abstractNumId="4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3" w15:restartNumberingAfterBreak="0">
    <w:nsid w:val="3A3D0519"/>
    <w:multiLevelType w:val="hybridMultilevel"/>
    <w:tmpl w:val="0F5EED6A"/>
    <w:name w:val="listhnumber4322322232223322222222232"/>
    <w:lvl w:ilvl="0" w:tplc="7F2C3732">
      <w:start w:val="1"/>
      <w:numFmt w:val="bullet"/>
      <w:lvlText w:val=""/>
      <w:lvlJc w:val="left"/>
      <w:pPr>
        <w:tabs>
          <w:tab w:val="num" w:pos="360"/>
        </w:tabs>
        <w:ind w:left="360" w:hanging="360"/>
      </w:pPr>
      <w:rPr>
        <w:rFonts w:ascii="Symbol" w:hAnsi="Symbol" w:hint="default"/>
      </w:rPr>
    </w:lvl>
    <w:lvl w:ilvl="1" w:tplc="F3D830F6">
      <w:start w:val="1"/>
      <w:numFmt w:val="bullet"/>
      <w:lvlText w:val="o"/>
      <w:lvlJc w:val="left"/>
      <w:pPr>
        <w:tabs>
          <w:tab w:val="num" w:pos="1080"/>
        </w:tabs>
        <w:ind w:left="1080" w:hanging="360"/>
      </w:pPr>
      <w:rPr>
        <w:rFonts w:ascii="Courier New" w:hAnsi="Courier New" w:cs="Courier New" w:hint="default"/>
      </w:rPr>
    </w:lvl>
    <w:lvl w:ilvl="2" w:tplc="DC123D6C">
      <w:start w:val="1"/>
      <w:numFmt w:val="bullet"/>
      <w:lvlText w:val=""/>
      <w:lvlJc w:val="left"/>
      <w:pPr>
        <w:tabs>
          <w:tab w:val="num" w:pos="1800"/>
        </w:tabs>
        <w:ind w:left="1800" w:hanging="360"/>
      </w:pPr>
      <w:rPr>
        <w:rFonts w:ascii="Wingdings" w:hAnsi="Wingdings" w:hint="default"/>
      </w:rPr>
    </w:lvl>
    <w:lvl w:ilvl="3" w:tplc="C7521080">
      <w:start w:val="1"/>
      <w:numFmt w:val="bullet"/>
      <w:lvlText w:val=""/>
      <w:lvlJc w:val="left"/>
      <w:pPr>
        <w:tabs>
          <w:tab w:val="num" w:pos="2520"/>
        </w:tabs>
        <w:ind w:left="2520" w:hanging="360"/>
      </w:pPr>
      <w:rPr>
        <w:rFonts w:ascii="Symbol" w:hAnsi="Symbol" w:hint="default"/>
      </w:rPr>
    </w:lvl>
    <w:lvl w:ilvl="4" w:tplc="3F1EDBBC">
      <w:start w:val="1"/>
      <w:numFmt w:val="bullet"/>
      <w:lvlText w:val="o"/>
      <w:lvlJc w:val="left"/>
      <w:pPr>
        <w:tabs>
          <w:tab w:val="num" w:pos="3240"/>
        </w:tabs>
        <w:ind w:left="3240" w:hanging="360"/>
      </w:pPr>
      <w:rPr>
        <w:rFonts w:ascii="Courier New" w:hAnsi="Courier New" w:cs="Courier New" w:hint="default"/>
      </w:rPr>
    </w:lvl>
    <w:lvl w:ilvl="5" w:tplc="4992F270" w:tentative="1">
      <w:start w:val="1"/>
      <w:numFmt w:val="bullet"/>
      <w:lvlText w:val=""/>
      <w:lvlJc w:val="left"/>
      <w:pPr>
        <w:tabs>
          <w:tab w:val="num" w:pos="3960"/>
        </w:tabs>
        <w:ind w:left="3960" w:hanging="360"/>
      </w:pPr>
      <w:rPr>
        <w:rFonts w:ascii="Wingdings" w:hAnsi="Wingdings" w:hint="default"/>
      </w:rPr>
    </w:lvl>
    <w:lvl w:ilvl="6" w:tplc="3C4EF6B2" w:tentative="1">
      <w:start w:val="1"/>
      <w:numFmt w:val="bullet"/>
      <w:lvlText w:val=""/>
      <w:lvlJc w:val="left"/>
      <w:pPr>
        <w:tabs>
          <w:tab w:val="num" w:pos="4680"/>
        </w:tabs>
        <w:ind w:left="4680" w:hanging="360"/>
      </w:pPr>
      <w:rPr>
        <w:rFonts w:ascii="Symbol" w:hAnsi="Symbol" w:hint="default"/>
      </w:rPr>
    </w:lvl>
    <w:lvl w:ilvl="7" w:tplc="A57C21E0" w:tentative="1">
      <w:start w:val="1"/>
      <w:numFmt w:val="bullet"/>
      <w:lvlText w:val="o"/>
      <w:lvlJc w:val="left"/>
      <w:pPr>
        <w:tabs>
          <w:tab w:val="num" w:pos="5400"/>
        </w:tabs>
        <w:ind w:left="5400" w:hanging="360"/>
      </w:pPr>
      <w:rPr>
        <w:rFonts w:ascii="Courier New" w:hAnsi="Courier New" w:cs="Courier New" w:hint="default"/>
      </w:rPr>
    </w:lvl>
    <w:lvl w:ilvl="8" w:tplc="E49247A4" w:tentative="1">
      <w:start w:val="1"/>
      <w:numFmt w:val="bullet"/>
      <w:lvlText w:val=""/>
      <w:lvlJc w:val="left"/>
      <w:pPr>
        <w:tabs>
          <w:tab w:val="num" w:pos="6120"/>
        </w:tabs>
        <w:ind w:left="6120" w:hanging="360"/>
      </w:pPr>
      <w:rPr>
        <w:rFonts w:ascii="Wingdings" w:hAnsi="Wingdings" w:hint="default"/>
      </w:rPr>
    </w:lvl>
  </w:abstractNum>
  <w:abstractNum w:abstractNumId="44" w15:restartNumberingAfterBreak="0">
    <w:nsid w:val="3CE26A44"/>
    <w:multiLevelType w:val="hybridMultilevel"/>
    <w:tmpl w:val="194253B6"/>
    <w:lvl w:ilvl="0" w:tplc="6FF8EEC2">
      <w:start w:val="1"/>
      <w:numFmt w:val="bullet"/>
      <w:lvlText w:val=""/>
      <w:lvlJc w:val="left"/>
      <w:pPr>
        <w:tabs>
          <w:tab w:val="num" w:pos="360"/>
        </w:tabs>
        <w:ind w:left="360" w:hanging="360"/>
      </w:pPr>
      <w:rPr>
        <w:rFonts w:ascii="Wingdings" w:hAnsi="Wingdings" w:hint="default"/>
      </w:rPr>
    </w:lvl>
    <w:lvl w:ilvl="1" w:tplc="07B60F3A">
      <w:start w:val="1"/>
      <w:numFmt w:val="bullet"/>
      <w:lvlText w:val=""/>
      <w:lvlJc w:val="left"/>
      <w:pPr>
        <w:tabs>
          <w:tab w:val="num" w:pos="720"/>
        </w:tabs>
        <w:ind w:left="720" w:hanging="360"/>
      </w:pPr>
      <w:rPr>
        <w:rFonts w:ascii="Wingdings" w:hAnsi="Wingdings" w:hint="default"/>
        <w:sz w:val="22"/>
        <w:szCs w:val="22"/>
      </w:rPr>
    </w:lvl>
    <w:lvl w:ilvl="2" w:tplc="8B54A0E8">
      <w:start w:val="1"/>
      <w:numFmt w:val="bullet"/>
      <w:lvlText w:val=""/>
      <w:lvlJc w:val="left"/>
      <w:pPr>
        <w:tabs>
          <w:tab w:val="num" w:pos="1440"/>
        </w:tabs>
        <w:ind w:left="1440" w:hanging="360"/>
      </w:pPr>
      <w:rPr>
        <w:rFonts w:ascii="Wingdings" w:hAnsi="Wingdings" w:hint="default"/>
      </w:rPr>
    </w:lvl>
    <w:lvl w:ilvl="3" w:tplc="6F487A8A">
      <w:start w:val="1"/>
      <w:numFmt w:val="bullet"/>
      <w:lvlText w:val=""/>
      <w:lvlJc w:val="left"/>
      <w:pPr>
        <w:tabs>
          <w:tab w:val="num" w:pos="2160"/>
        </w:tabs>
        <w:ind w:left="2160" w:hanging="360"/>
      </w:pPr>
      <w:rPr>
        <w:rFonts w:ascii="Wingdings" w:hAnsi="Wingdings" w:hint="default"/>
      </w:rPr>
    </w:lvl>
    <w:lvl w:ilvl="4" w:tplc="A678CEFC">
      <w:start w:val="1"/>
      <w:numFmt w:val="bullet"/>
      <w:lvlText w:val="o"/>
      <w:lvlJc w:val="left"/>
      <w:pPr>
        <w:tabs>
          <w:tab w:val="num" w:pos="2880"/>
        </w:tabs>
        <w:ind w:left="2880" w:hanging="360"/>
      </w:pPr>
      <w:rPr>
        <w:rFonts w:ascii="Courier New" w:hAnsi="Courier New" w:cs="Courier New" w:hint="default"/>
      </w:rPr>
    </w:lvl>
    <w:lvl w:ilvl="5" w:tplc="209EB682" w:tentative="1">
      <w:start w:val="1"/>
      <w:numFmt w:val="bullet"/>
      <w:lvlText w:val=""/>
      <w:lvlJc w:val="left"/>
      <w:pPr>
        <w:tabs>
          <w:tab w:val="num" w:pos="3600"/>
        </w:tabs>
        <w:ind w:left="3600" w:hanging="360"/>
      </w:pPr>
      <w:rPr>
        <w:rFonts w:ascii="Wingdings" w:hAnsi="Wingdings" w:hint="default"/>
      </w:rPr>
    </w:lvl>
    <w:lvl w:ilvl="6" w:tplc="12721528" w:tentative="1">
      <w:start w:val="1"/>
      <w:numFmt w:val="bullet"/>
      <w:lvlText w:val=""/>
      <w:lvlJc w:val="left"/>
      <w:pPr>
        <w:tabs>
          <w:tab w:val="num" w:pos="4320"/>
        </w:tabs>
        <w:ind w:left="4320" w:hanging="360"/>
      </w:pPr>
      <w:rPr>
        <w:rFonts w:ascii="Symbol" w:hAnsi="Symbol" w:hint="default"/>
      </w:rPr>
    </w:lvl>
    <w:lvl w:ilvl="7" w:tplc="FE5224FE" w:tentative="1">
      <w:start w:val="1"/>
      <w:numFmt w:val="bullet"/>
      <w:lvlText w:val="o"/>
      <w:lvlJc w:val="left"/>
      <w:pPr>
        <w:tabs>
          <w:tab w:val="num" w:pos="5040"/>
        </w:tabs>
        <w:ind w:left="5040" w:hanging="360"/>
      </w:pPr>
      <w:rPr>
        <w:rFonts w:ascii="Courier New" w:hAnsi="Courier New" w:cs="Courier New" w:hint="default"/>
      </w:rPr>
    </w:lvl>
    <w:lvl w:ilvl="8" w:tplc="898A09FC" w:tentative="1">
      <w:start w:val="1"/>
      <w:numFmt w:val="bullet"/>
      <w:lvlText w:val=""/>
      <w:lvlJc w:val="left"/>
      <w:pPr>
        <w:tabs>
          <w:tab w:val="num" w:pos="5760"/>
        </w:tabs>
        <w:ind w:left="5760" w:hanging="360"/>
      </w:pPr>
      <w:rPr>
        <w:rFonts w:ascii="Wingdings" w:hAnsi="Wingdings" w:hint="default"/>
      </w:rPr>
    </w:lvl>
  </w:abstractNum>
  <w:abstractNum w:abstractNumId="45" w15:restartNumberingAfterBreak="0">
    <w:nsid w:val="4136752B"/>
    <w:multiLevelType w:val="hybridMultilevel"/>
    <w:tmpl w:val="1130B9D4"/>
    <w:lvl w:ilvl="0" w:tplc="250A41E2">
      <w:start w:val="1"/>
      <w:numFmt w:val="bullet"/>
      <w:pStyle w:val="Bullets-4-English"/>
      <w:lvlText w:val=""/>
      <w:lvlJc w:val="left"/>
      <w:pPr>
        <w:tabs>
          <w:tab w:val="num" w:pos="1063"/>
        </w:tabs>
        <w:ind w:left="1063" w:hanging="360"/>
      </w:pPr>
      <w:rPr>
        <w:rFonts w:ascii="Symbol" w:hAnsi="Symbol" w:hint="default"/>
        <w:color w:val="auto"/>
      </w:rPr>
    </w:lvl>
    <w:lvl w:ilvl="1" w:tplc="E320DB00">
      <w:start w:val="1"/>
      <w:numFmt w:val="bullet"/>
      <w:lvlText w:val="o"/>
      <w:lvlJc w:val="left"/>
      <w:pPr>
        <w:tabs>
          <w:tab w:val="num" w:pos="1423"/>
        </w:tabs>
        <w:ind w:left="1423" w:hanging="360"/>
      </w:pPr>
      <w:rPr>
        <w:rFonts w:ascii="Courier New" w:hAnsi="Courier New" w:cs="Courier New" w:hint="default"/>
      </w:rPr>
    </w:lvl>
    <w:lvl w:ilvl="2" w:tplc="150A9B5A">
      <w:start w:val="1"/>
      <w:numFmt w:val="bullet"/>
      <w:lvlText w:val=""/>
      <w:lvlJc w:val="left"/>
      <w:pPr>
        <w:tabs>
          <w:tab w:val="num" w:pos="2143"/>
        </w:tabs>
        <w:ind w:left="2143" w:hanging="360"/>
      </w:pPr>
      <w:rPr>
        <w:rFonts w:ascii="Wingdings" w:hAnsi="Wingdings" w:hint="default"/>
      </w:rPr>
    </w:lvl>
    <w:lvl w:ilvl="3" w:tplc="5CBC26A4" w:tentative="1">
      <w:start w:val="1"/>
      <w:numFmt w:val="bullet"/>
      <w:lvlText w:val=""/>
      <w:lvlJc w:val="left"/>
      <w:pPr>
        <w:tabs>
          <w:tab w:val="num" w:pos="2863"/>
        </w:tabs>
        <w:ind w:left="2863" w:hanging="360"/>
      </w:pPr>
      <w:rPr>
        <w:rFonts w:ascii="Symbol" w:hAnsi="Symbol" w:hint="default"/>
      </w:rPr>
    </w:lvl>
    <w:lvl w:ilvl="4" w:tplc="CADE30B2" w:tentative="1">
      <w:start w:val="1"/>
      <w:numFmt w:val="bullet"/>
      <w:lvlText w:val="o"/>
      <w:lvlJc w:val="left"/>
      <w:pPr>
        <w:tabs>
          <w:tab w:val="num" w:pos="3583"/>
        </w:tabs>
        <w:ind w:left="3583" w:hanging="360"/>
      </w:pPr>
      <w:rPr>
        <w:rFonts w:ascii="Courier New" w:hAnsi="Courier New" w:cs="Courier New" w:hint="default"/>
      </w:rPr>
    </w:lvl>
    <w:lvl w:ilvl="5" w:tplc="6FC6662C" w:tentative="1">
      <w:start w:val="1"/>
      <w:numFmt w:val="bullet"/>
      <w:lvlText w:val=""/>
      <w:lvlJc w:val="left"/>
      <w:pPr>
        <w:tabs>
          <w:tab w:val="num" w:pos="4303"/>
        </w:tabs>
        <w:ind w:left="4303" w:hanging="360"/>
      </w:pPr>
      <w:rPr>
        <w:rFonts w:ascii="Wingdings" w:hAnsi="Wingdings" w:hint="default"/>
      </w:rPr>
    </w:lvl>
    <w:lvl w:ilvl="6" w:tplc="29B44300" w:tentative="1">
      <w:start w:val="1"/>
      <w:numFmt w:val="bullet"/>
      <w:lvlText w:val=""/>
      <w:lvlJc w:val="left"/>
      <w:pPr>
        <w:tabs>
          <w:tab w:val="num" w:pos="5023"/>
        </w:tabs>
        <w:ind w:left="5023" w:hanging="360"/>
      </w:pPr>
      <w:rPr>
        <w:rFonts w:ascii="Symbol" w:hAnsi="Symbol" w:hint="default"/>
      </w:rPr>
    </w:lvl>
    <w:lvl w:ilvl="7" w:tplc="C11E4C2C" w:tentative="1">
      <w:start w:val="1"/>
      <w:numFmt w:val="bullet"/>
      <w:lvlText w:val="o"/>
      <w:lvlJc w:val="left"/>
      <w:pPr>
        <w:tabs>
          <w:tab w:val="num" w:pos="5743"/>
        </w:tabs>
        <w:ind w:left="5743" w:hanging="360"/>
      </w:pPr>
      <w:rPr>
        <w:rFonts w:ascii="Courier New" w:hAnsi="Courier New" w:cs="Courier New" w:hint="default"/>
      </w:rPr>
    </w:lvl>
    <w:lvl w:ilvl="8" w:tplc="A86EFAEE" w:tentative="1">
      <w:start w:val="1"/>
      <w:numFmt w:val="bullet"/>
      <w:lvlText w:val=""/>
      <w:lvlJc w:val="left"/>
      <w:pPr>
        <w:tabs>
          <w:tab w:val="num" w:pos="6463"/>
        </w:tabs>
        <w:ind w:left="6463" w:hanging="360"/>
      </w:pPr>
      <w:rPr>
        <w:rFonts w:ascii="Wingdings" w:hAnsi="Wingding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ACB1CCB"/>
    <w:multiLevelType w:val="hybridMultilevel"/>
    <w:tmpl w:val="ADF8A936"/>
    <w:name w:val="listhnumber432232223222332222222223422"/>
    <w:lvl w:ilvl="0" w:tplc="748A649E">
      <w:start w:val="1"/>
      <w:numFmt w:val="decimal"/>
      <w:lvlText w:val="%1."/>
      <w:lvlJc w:val="left"/>
      <w:pPr>
        <w:tabs>
          <w:tab w:val="num" w:pos="720"/>
        </w:tabs>
        <w:ind w:left="720" w:right="720" w:hanging="360"/>
      </w:pPr>
    </w:lvl>
    <w:lvl w:ilvl="1" w:tplc="99A4B5C8">
      <w:start w:val="1"/>
      <w:numFmt w:val="decimal"/>
      <w:lvlText w:val="%2)"/>
      <w:lvlJc w:val="left"/>
      <w:pPr>
        <w:tabs>
          <w:tab w:val="num" w:pos="1440"/>
        </w:tabs>
        <w:ind w:left="1440" w:right="1440" w:hanging="360"/>
      </w:pPr>
    </w:lvl>
    <w:lvl w:ilvl="2" w:tplc="5F026E6C" w:tentative="1">
      <w:start w:val="1"/>
      <w:numFmt w:val="lowerRoman"/>
      <w:lvlText w:val="%3."/>
      <w:lvlJc w:val="right"/>
      <w:pPr>
        <w:tabs>
          <w:tab w:val="num" w:pos="2160"/>
        </w:tabs>
        <w:ind w:left="2160" w:right="2160" w:hanging="180"/>
      </w:pPr>
    </w:lvl>
    <w:lvl w:ilvl="3" w:tplc="8856D5BE" w:tentative="1">
      <w:start w:val="1"/>
      <w:numFmt w:val="decimal"/>
      <w:lvlText w:val="%4."/>
      <w:lvlJc w:val="left"/>
      <w:pPr>
        <w:tabs>
          <w:tab w:val="num" w:pos="2880"/>
        </w:tabs>
        <w:ind w:left="2880" w:right="2880" w:hanging="360"/>
      </w:pPr>
    </w:lvl>
    <w:lvl w:ilvl="4" w:tplc="6E947B4A" w:tentative="1">
      <w:start w:val="1"/>
      <w:numFmt w:val="lowerLetter"/>
      <w:lvlText w:val="%5."/>
      <w:lvlJc w:val="left"/>
      <w:pPr>
        <w:tabs>
          <w:tab w:val="num" w:pos="3600"/>
        </w:tabs>
        <w:ind w:left="3600" w:right="3600" w:hanging="360"/>
      </w:pPr>
    </w:lvl>
    <w:lvl w:ilvl="5" w:tplc="28521F7C" w:tentative="1">
      <w:start w:val="1"/>
      <w:numFmt w:val="lowerRoman"/>
      <w:lvlText w:val="%6."/>
      <w:lvlJc w:val="right"/>
      <w:pPr>
        <w:tabs>
          <w:tab w:val="num" w:pos="4320"/>
        </w:tabs>
        <w:ind w:left="4320" w:right="4320" w:hanging="180"/>
      </w:pPr>
    </w:lvl>
    <w:lvl w:ilvl="6" w:tplc="1C3CAFB0" w:tentative="1">
      <w:start w:val="1"/>
      <w:numFmt w:val="decimal"/>
      <w:lvlText w:val="%7."/>
      <w:lvlJc w:val="left"/>
      <w:pPr>
        <w:tabs>
          <w:tab w:val="num" w:pos="5040"/>
        </w:tabs>
        <w:ind w:left="5040" w:right="5040" w:hanging="360"/>
      </w:pPr>
    </w:lvl>
    <w:lvl w:ilvl="7" w:tplc="6088B2E8" w:tentative="1">
      <w:start w:val="1"/>
      <w:numFmt w:val="lowerLetter"/>
      <w:lvlText w:val="%8."/>
      <w:lvlJc w:val="left"/>
      <w:pPr>
        <w:tabs>
          <w:tab w:val="num" w:pos="5760"/>
        </w:tabs>
        <w:ind w:left="5760" w:right="5760" w:hanging="360"/>
      </w:pPr>
    </w:lvl>
    <w:lvl w:ilvl="8" w:tplc="FD206752" w:tentative="1">
      <w:start w:val="1"/>
      <w:numFmt w:val="lowerRoman"/>
      <w:lvlText w:val="%9."/>
      <w:lvlJc w:val="right"/>
      <w:pPr>
        <w:tabs>
          <w:tab w:val="num" w:pos="6480"/>
        </w:tabs>
        <w:ind w:left="6480" w:right="6480" w:hanging="180"/>
      </w:pPr>
    </w:lvl>
  </w:abstractNum>
  <w:abstractNum w:abstractNumId="50" w15:restartNumberingAfterBreak="0">
    <w:nsid w:val="4C8557D0"/>
    <w:multiLevelType w:val="multilevel"/>
    <w:tmpl w:val="AA02AC38"/>
    <w:lvl w:ilvl="0">
      <w:start w:val="2"/>
      <w:numFmt w:val="decimal"/>
      <w:lvlText w:val="%1"/>
      <w:lvlJc w:val="left"/>
      <w:pPr>
        <w:ind w:left="360" w:hanging="360"/>
      </w:pPr>
      <w:rPr>
        <w:rFonts w:hint="default"/>
        <w:sz w:val="24"/>
      </w:rPr>
    </w:lvl>
    <w:lvl w:ilvl="1">
      <w:start w:val="1"/>
      <w:numFmt w:val="decimal"/>
      <w:lvlText w:val="%2."/>
      <w:lvlJc w:val="left"/>
      <w:pPr>
        <w:ind w:left="360" w:hanging="360"/>
      </w:pPr>
      <w:rPr>
        <w:rFonts w:ascii="Times New Roman" w:eastAsia="Times New Roman" w:hAnsi="Times New Roman" w:cs="Times New Roman"/>
        <w:b/>
        <w:bCs/>
        <w:sz w:val="24"/>
      </w:rPr>
    </w:lvl>
    <w:lvl w:ilvl="2">
      <w:start w:val="1"/>
      <w:numFmt w:val="decimal"/>
      <w:lvlText w:val="%1.%2.%3"/>
      <w:lvlJc w:val="left"/>
      <w:pPr>
        <w:ind w:left="720" w:hanging="720"/>
      </w:pPr>
      <w:rPr>
        <w:rFonts w:hint="default"/>
        <w:b w:val="0"/>
        <w:bCs w:val="0"/>
        <w:sz w:val="24"/>
      </w:rPr>
    </w:lvl>
    <w:lvl w:ilvl="3">
      <w:start w:val="1"/>
      <w:numFmt w:val="decimal"/>
      <w:lvlText w:val="%1.%2.%3.%4"/>
      <w:lvlJc w:val="left"/>
      <w:pPr>
        <w:ind w:left="2421" w:hanging="720"/>
      </w:pPr>
      <w:rPr>
        <w:rFonts w:hint="default"/>
        <w:b w:val="0"/>
        <w:bCs w:val="0"/>
        <w:sz w:val="24"/>
      </w:rPr>
    </w:lvl>
    <w:lvl w:ilvl="4">
      <w:start w:val="1"/>
      <w:numFmt w:val="decimal"/>
      <w:lvlText w:val="%1.%2.%3.%4.%5"/>
      <w:lvlJc w:val="left"/>
      <w:pPr>
        <w:ind w:left="720" w:hanging="72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51" w15:restartNumberingAfterBreak="0">
    <w:nsid w:val="50DD7979"/>
    <w:multiLevelType w:val="hybridMultilevel"/>
    <w:tmpl w:val="EB98A8DA"/>
    <w:lvl w:ilvl="0" w:tplc="6B3076EE">
      <w:start w:val="1"/>
      <w:numFmt w:val="bullet"/>
      <w:lvlText w:val=""/>
      <w:lvlJc w:val="left"/>
      <w:pPr>
        <w:ind w:left="720" w:hanging="360"/>
      </w:pPr>
      <w:rPr>
        <w:rFonts w:ascii="Symbol" w:hAnsi="Symbol" w:hint="default"/>
      </w:rPr>
    </w:lvl>
    <w:lvl w:ilvl="1" w:tplc="1220A234">
      <w:start w:val="1"/>
      <w:numFmt w:val="bullet"/>
      <w:lvlText w:val="o"/>
      <w:lvlJc w:val="left"/>
      <w:pPr>
        <w:ind w:left="1440" w:hanging="360"/>
      </w:pPr>
      <w:rPr>
        <w:rFonts w:ascii="Courier New" w:hAnsi="Courier New" w:cs="Courier New" w:hint="default"/>
      </w:rPr>
    </w:lvl>
    <w:lvl w:ilvl="2" w:tplc="436CF20A" w:tentative="1">
      <w:start w:val="1"/>
      <w:numFmt w:val="bullet"/>
      <w:lvlText w:val=""/>
      <w:lvlJc w:val="left"/>
      <w:pPr>
        <w:ind w:left="2160" w:hanging="360"/>
      </w:pPr>
      <w:rPr>
        <w:rFonts w:ascii="Wingdings" w:hAnsi="Wingdings" w:hint="default"/>
      </w:rPr>
    </w:lvl>
    <w:lvl w:ilvl="3" w:tplc="0192B122" w:tentative="1">
      <w:start w:val="1"/>
      <w:numFmt w:val="bullet"/>
      <w:lvlText w:val=""/>
      <w:lvlJc w:val="left"/>
      <w:pPr>
        <w:ind w:left="2880" w:hanging="360"/>
      </w:pPr>
      <w:rPr>
        <w:rFonts w:ascii="Symbol" w:hAnsi="Symbol" w:hint="default"/>
      </w:rPr>
    </w:lvl>
    <w:lvl w:ilvl="4" w:tplc="1654F138" w:tentative="1">
      <w:start w:val="1"/>
      <w:numFmt w:val="bullet"/>
      <w:lvlText w:val="o"/>
      <w:lvlJc w:val="left"/>
      <w:pPr>
        <w:ind w:left="3600" w:hanging="360"/>
      </w:pPr>
      <w:rPr>
        <w:rFonts w:ascii="Courier New" w:hAnsi="Courier New" w:cs="Courier New" w:hint="default"/>
      </w:rPr>
    </w:lvl>
    <w:lvl w:ilvl="5" w:tplc="97702C4E" w:tentative="1">
      <w:start w:val="1"/>
      <w:numFmt w:val="bullet"/>
      <w:lvlText w:val=""/>
      <w:lvlJc w:val="left"/>
      <w:pPr>
        <w:ind w:left="4320" w:hanging="360"/>
      </w:pPr>
      <w:rPr>
        <w:rFonts w:ascii="Wingdings" w:hAnsi="Wingdings" w:hint="default"/>
      </w:rPr>
    </w:lvl>
    <w:lvl w:ilvl="6" w:tplc="24B822B2" w:tentative="1">
      <w:start w:val="1"/>
      <w:numFmt w:val="bullet"/>
      <w:lvlText w:val=""/>
      <w:lvlJc w:val="left"/>
      <w:pPr>
        <w:ind w:left="5040" w:hanging="360"/>
      </w:pPr>
      <w:rPr>
        <w:rFonts w:ascii="Symbol" w:hAnsi="Symbol" w:hint="default"/>
      </w:rPr>
    </w:lvl>
    <w:lvl w:ilvl="7" w:tplc="8F32D32A" w:tentative="1">
      <w:start w:val="1"/>
      <w:numFmt w:val="bullet"/>
      <w:lvlText w:val="o"/>
      <w:lvlJc w:val="left"/>
      <w:pPr>
        <w:ind w:left="5760" w:hanging="360"/>
      </w:pPr>
      <w:rPr>
        <w:rFonts w:ascii="Courier New" w:hAnsi="Courier New" w:cs="Courier New" w:hint="default"/>
      </w:rPr>
    </w:lvl>
    <w:lvl w:ilvl="8" w:tplc="B06CC35E" w:tentative="1">
      <w:start w:val="1"/>
      <w:numFmt w:val="bullet"/>
      <w:lvlText w:val=""/>
      <w:lvlJc w:val="left"/>
      <w:pPr>
        <w:ind w:left="6480" w:hanging="360"/>
      </w:pPr>
      <w:rPr>
        <w:rFonts w:ascii="Wingdings" w:hAnsi="Wingdings" w:hint="default"/>
      </w:r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6D1CFB"/>
    <w:multiLevelType w:val="hybridMultilevel"/>
    <w:tmpl w:val="07C21868"/>
    <w:lvl w:ilvl="0" w:tplc="EE90C310">
      <w:start w:val="1"/>
      <w:numFmt w:val="bullet"/>
      <w:lvlText w:val=""/>
      <w:lvlJc w:val="left"/>
      <w:pPr>
        <w:ind w:left="720" w:hanging="360"/>
      </w:pPr>
      <w:rPr>
        <w:rFonts w:ascii="Wingdings" w:hAnsi="Wingdings" w:hint="default"/>
        <w:sz w:val="22"/>
        <w:szCs w:val="22"/>
      </w:rPr>
    </w:lvl>
    <w:lvl w:ilvl="1" w:tplc="F1561F28" w:tentative="1">
      <w:start w:val="1"/>
      <w:numFmt w:val="bullet"/>
      <w:lvlText w:val="o"/>
      <w:lvlJc w:val="left"/>
      <w:pPr>
        <w:ind w:left="1440" w:hanging="360"/>
      </w:pPr>
      <w:rPr>
        <w:rFonts w:ascii="Courier New" w:hAnsi="Courier New" w:cs="Courier New" w:hint="default"/>
      </w:rPr>
    </w:lvl>
    <w:lvl w:ilvl="2" w:tplc="91A045B8" w:tentative="1">
      <w:start w:val="1"/>
      <w:numFmt w:val="bullet"/>
      <w:lvlText w:val=""/>
      <w:lvlJc w:val="left"/>
      <w:pPr>
        <w:ind w:left="2160" w:hanging="360"/>
      </w:pPr>
      <w:rPr>
        <w:rFonts w:ascii="Wingdings" w:hAnsi="Wingdings" w:hint="default"/>
      </w:rPr>
    </w:lvl>
    <w:lvl w:ilvl="3" w:tplc="1D2200CE" w:tentative="1">
      <w:start w:val="1"/>
      <w:numFmt w:val="bullet"/>
      <w:lvlText w:val=""/>
      <w:lvlJc w:val="left"/>
      <w:pPr>
        <w:ind w:left="2880" w:hanging="360"/>
      </w:pPr>
      <w:rPr>
        <w:rFonts w:ascii="Symbol" w:hAnsi="Symbol" w:hint="default"/>
      </w:rPr>
    </w:lvl>
    <w:lvl w:ilvl="4" w:tplc="57E68520" w:tentative="1">
      <w:start w:val="1"/>
      <w:numFmt w:val="bullet"/>
      <w:lvlText w:val="o"/>
      <w:lvlJc w:val="left"/>
      <w:pPr>
        <w:ind w:left="3600" w:hanging="360"/>
      </w:pPr>
      <w:rPr>
        <w:rFonts w:ascii="Courier New" w:hAnsi="Courier New" w:cs="Courier New" w:hint="default"/>
      </w:rPr>
    </w:lvl>
    <w:lvl w:ilvl="5" w:tplc="B25C17EA" w:tentative="1">
      <w:start w:val="1"/>
      <w:numFmt w:val="bullet"/>
      <w:lvlText w:val=""/>
      <w:lvlJc w:val="left"/>
      <w:pPr>
        <w:ind w:left="4320" w:hanging="360"/>
      </w:pPr>
      <w:rPr>
        <w:rFonts w:ascii="Wingdings" w:hAnsi="Wingdings" w:hint="default"/>
      </w:rPr>
    </w:lvl>
    <w:lvl w:ilvl="6" w:tplc="C63A3D9E" w:tentative="1">
      <w:start w:val="1"/>
      <w:numFmt w:val="bullet"/>
      <w:lvlText w:val=""/>
      <w:lvlJc w:val="left"/>
      <w:pPr>
        <w:ind w:left="5040" w:hanging="360"/>
      </w:pPr>
      <w:rPr>
        <w:rFonts w:ascii="Symbol" w:hAnsi="Symbol" w:hint="default"/>
      </w:rPr>
    </w:lvl>
    <w:lvl w:ilvl="7" w:tplc="58367BAC" w:tentative="1">
      <w:start w:val="1"/>
      <w:numFmt w:val="bullet"/>
      <w:lvlText w:val="o"/>
      <w:lvlJc w:val="left"/>
      <w:pPr>
        <w:ind w:left="5760" w:hanging="360"/>
      </w:pPr>
      <w:rPr>
        <w:rFonts w:ascii="Courier New" w:hAnsi="Courier New" w:cs="Courier New" w:hint="default"/>
      </w:rPr>
    </w:lvl>
    <w:lvl w:ilvl="8" w:tplc="D4206D76" w:tentative="1">
      <w:start w:val="1"/>
      <w:numFmt w:val="bullet"/>
      <w:lvlText w:val=""/>
      <w:lvlJc w:val="left"/>
      <w:pPr>
        <w:ind w:left="6480" w:hanging="360"/>
      </w:pPr>
      <w:rPr>
        <w:rFonts w:ascii="Wingdings" w:hAnsi="Wingdings" w:hint="default"/>
      </w:rPr>
    </w:lvl>
  </w:abstractNum>
  <w:abstractNum w:abstractNumId="5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6"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5E8549B"/>
    <w:multiLevelType w:val="hybridMultilevel"/>
    <w:tmpl w:val="71D208EE"/>
    <w:lvl w:ilvl="0" w:tplc="D3A638E8">
      <w:start w:val="1"/>
      <w:numFmt w:val="decimal"/>
      <w:lvlText w:val="%1."/>
      <w:lvlJc w:val="left"/>
      <w:pPr>
        <w:ind w:left="360" w:hanging="360"/>
      </w:pPr>
      <w:rPr>
        <w:rFonts w:hint="default"/>
        <w:b w:val="0"/>
        <w:bCs w:val="0"/>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AF028C1E">
      <w:start w:val="1"/>
      <w:numFmt w:val="decimal"/>
      <w:pStyle w:val="-2"/>
      <w:lvlText w:val="%1)"/>
      <w:lvlJc w:val="left"/>
      <w:pPr>
        <w:tabs>
          <w:tab w:val="num" w:pos="1080"/>
        </w:tabs>
        <w:ind w:left="1080" w:hanging="360"/>
      </w:pPr>
      <w:rPr>
        <w:rFonts w:hint="default"/>
      </w:rPr>
    </w:lvl>
    <w:lvl w:ilvl="1" w:tplc="EE1E75A4">
      <w:start w:val="1"/>
      <w:numFmt w:val="lowerLetter"/>
      <w:lvlText w:val="%2."/>
      <w:lvlJc w:val="left"/>
      <w:pPr>
        <w:tabs>
          <w:tab w:val="num" w:pos="1800"/>
        </w:tabs>
        <w:ind w:left="1800" w:hanging="360"/>
      </w:pPr>
    </w:lvl>
    <w:lvl w:ilvl="2" w:tplc="A47A5A10" w:tentative="1">
      <w:start w:val="1"/>
      <w:numFmt w:val="lowerRoman"/>
      <w:lvlText w:val="%3."/>
      <w:lvlJc w:val="right"/>
      <w:pPr>
        <w:tabs>
          <w:tab w:val="num" w:pos="2520"/>
        </w:tabs>
        <w:ind w:left="2520" w:hanging="180"/>
      </w:pPr>
    </w:lvl>
    <w:lvl w:ilvl="3" w:tplc="6D723CDA" w:tentative="1">
      <w:start w:val="1"/>
      <w:numFmt w:val="decimal"/>
      <w:lvlText w:val="%4."/>
      <w:lvlJc w:val="left"/>
      <w:pPr>
        <w:tabs>
          <w:tab w:val="num" w:pos="3240"/>
        </w:tabs>
        <w:ind w:left="3240" w:hanging="360"/>
      </w:pPr>
    </w:lvl>
    <w:lvl w:ilvl="4" w:tplc="C120A21C" w:tentative="1">
      <w:start w:val="1"/>
      <w:numFmt w:val="lowerLetter"/>
      <w:lvlText w:val="%5."/>
      <w:lvlJc w:val="left"/>
      <w:pPr>
        <w:tabs>
          <w:tab w:val="num" w:pos="3960"/>
        </w:tabs>
        <w:ind w:left="3960" w:hanging="360"/>
      </w:pPr>
    </w:lvl>
    <w:lvl w:ilvl="5" w:tplc="BB924EB6" w:tentative="1">
      <w:start w:val="1"/>
      <w:numFmt w:val="lowerRoman"/>
      <w:lvlText w:val="%6."/>
      <w:lvlJc w:val="right"/>
      <w:pPr>
        <w:tabs>
          <w:tab w:val="num" w:pos="4680"/>
        </w:tabs>
        <w:ind w:left="4680" w:hanging="180"/>
      </w:pPr>
    </w:lvl>
    <w:lvl w:ilvl="6" w:tplc="F2FAE220" w:tentative="1">
      <w:start w:val="1"/>
      <w:numFmt w:val="decimal"/>
      <w:lvlText w:val="%7."/>
      <w:lvlJc w:val="left"/>
      <w:pPr>
        <w:tabs>
          <w:tab w:val="num" w:pos="5400"/>
        </w:tabs>
        <w:ind w:left="5400" w:hanging="360"/>
      </w:pPr>
    </w:lvl>
    <w:lvl w:ilvl="7" w:tplc="A78E5B78" w:tentative="1">
      <w:start w:val="1"/>
      <w:numFmt w:val="lowerLetter"/>
      <w:lvlText w:val="%8."/>
      <w:lvlJc w:val="left"/>
      <w:pPr>
        <w:tabs>
          <w:tab w:val="num" w:pos="6120"/>
        </w:tabs>
        <w:ind w:left="6120" w:hanging="360"/>
      </w:pPr>
    </w:lvl>
    <w:lvl w:ilvl="8" w:tplc="959609E0"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4"/>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5"/>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838ABD20">
      <w:start w:val="1"/>
      <w:numFmt w:val="decimal"/>
      <w:lvlText w:val="%1."/>
      <w:lvlJc w:val="left"/>
      <w:pPr>
        <w:ind w:left="720" w:hanging="360"/>
      </w:pPr>
      <w:rPr>
        <w:rFonts w:hint="default"/>
      </w:rPr>
    </w:lvl>
    <w:lvl w:ilvl="1" w:tplc="FF4C9FBC" w:tentative="1">
      <w:start w:val="1"/>
      <w:numFmt w:val="lowerLetter"/>
      <w:lvlText w:val="%2."/>
      <w:lvlJc w:val="left"/>
      <w:pPr>
        <w:ind w:left="1440" w:hanging="360"/>
      </w:pPr>
    </w:lvl>
    <w:lvl w:ilvl="2" w:tplc="84368406" w:tentative="1">
      <w:start w:val="1"/>
      <w:numFmt w:val="lowerRoman"/>
      <w:lvlText w:val="%3."/>
      <w:lvlJc w:val="right"/>
      <w:pPr>
        <w:ind w:left="2160" w:hanging="180"/>
      </w:pPr>
    </w:lvl>
    <w:lvl w:ilvl="3" w:tplc="588EA2EE" w:tentative="1">
      <w:start w:val="1"/>
      <w:numFmt w:val="decimal"/>
      <w:pStyle w:val="4-0"/>
      <w:lvlText w:val="%4."/>
      <w:lvlJc w:val="left"/>
      <w:pPr>
        <w:ind w:left="2880" w:hanging="360"/>
      </w:pPr>
    </w:lvl>
    <w:lvl w:ilvl="4" w:tplc="ED6006D0" w:tentative="1">
      <w:start w:val="1"/>
      <w:numFmt w:val="lowerLetter"/>
      <w:lvlText w:val="%5."/>
      <w:lvlJc w:val="left"/>
      <w:pPr>
        <w:ind w:left="3600" w:hanging="360"/>
      </w:pPr>
    </w:lvl>
    <w:lvl w:ilvl="5" w:tplc="CF660FDE" w:tentative="1">
      <w:start w:val="1"/>
      <w:numFmt w:val="lowerRoman"/>
      <w:lvlText w:val="%6."/>
      <w:lvlJc w:val="right"/>
      <w:pPr>
        <w:ind w:left="4320" w:hanging="180"/>
      </w:pPr>
    </w:lvl>
    <w:lvl w:ilvl="6" w:tplc="0772176A" w:tentative="1">
      <w:start w:val="1"/>
      <w:numFmt w:val="decimal"/>
      <w:lvlText w:val="%7."/>
      <w:lvlJc w:val="left"/>
      <w:pPr>
        <w:ind w:left="5040" w:hanging="360"/>
      </w:pPr>
    </w:lvl>
    <w:lvl w:ilvl="7" w:tplc="A1F60B5E" w:tentative="1">
      <w:start w:val="1"/>
      <w:numFmt w:val="lowerLetter"/>
      <w:lvlText w:val="%8."/>
      <w:lvlJc w:val="left"/>
      <w:pPr>
        <w:ind w:left="5760" w:hanging="360"/>
      </w:pPr>
    </w:lvl>
    <w:lvl w:ilvl="8" w:tplc="72FC9A3E"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BD7625B"/>
    <w:multiLevelType w:val="hybridMultilevel"/>
    <w:tmpl w:val="13248870"/>
    <w:lvl w:ilvl="0" w:tplc="E99CC546">
      <w:start w:val="1"/>
      <w:numFmt w:val="decimal"/>
      <w:lvlText w:val="%1."/>
      <w:lvlJc w:val="left"/>
      <w:pPr>
        <w:ind w:left="3672" w:hanging="360"/>
      </w:pPr>
    </w:lvl>
    <w:lvl w:ilvl="1" w:tplc="C23AB8D4" w:tentative="1">
      <w:start w:val="1"/>
      <w:numFmt w:val="lowerLetter"/>
      <w:lvlText w:val="%2."/>
      <w:lvlJc w:val="left"/>
      <w:pPr>
        <w:ind w:left="4392" w:hanging="360"/>
      </w:pPr>
    </w:lvl>
    <w:lvl w:ilvl="2" w:tplc="27AEA790" w:tentative="1">
      <w:start w:val="1"/>
      <w:numFmt w:val="lowerRoman"/>
      <w:lvlText w:val="%3."/>
      <w:lvlJc w:val="right"/>
      <w:pPr>
        <w:ind w:left="5112" w:hanging="180"/>
      </w:pPr>
    </w:lvl>
    <w:lvl w:ilvl="3" w:tplc="C4EE94A8" w:tentative="1">
      <w:start w:val="1"/>
      <w:numFmt w:val="decimal"/>
      <w:lvlText w:val="%4."/>
      <w:lvlJc w:val="left"/>
      <w:pPr>
        <w:ind w:left="5832" w:hanging="360"/>
      </w:pPr>
    </w:lvl>
    <w:lvl w:ilvl="4" w:tplc="77C2AA50" w:tentative="1">
      <w:start w:val="1"/>
      <w:numFmt w:val="lowerLetter"/>
      <w:lvlText w:val="%5."/>
      <w:lvlJc w:val="left"/>
      <w:pPr>
        <w:ind w:left="6552" w:hanging="360"/>
      </w:pPr>
    </w:lvl>
    <w:lvl w:ilvl="5" w:tplc="2C621C12" w:tentative="1">
      <w:start w:val="1"/>
      <w:numFmt w:val="lowerRoman"/>
      <w:lvlText w:val="%6."/>
      <w:lvlJc w:val="right"/>
      <w:pPr>
        <w:ind w:left="7272" w:hanging="180"/>
      </w:pPr>
    </w:lvl>
    <w:lvl w:ilvl="6" w:tplc="5EAA089E" w:tentative="1">
      <w:start w:val="1"/>
      <w:numFmt w:val="decimal"/>
      <w:lvlText w:val="%7."/>
      <w:lvlJc w:val="left"/>
      <w:pPr>
        <w:ind w:left="7992" w:hanging="360"/>
      </w:pPr>
    </w:lvl>
    <w:lvl w:ilvl="7" w:tplc="EB5CD006" w:tentative="1">
      <w:start w:val="1"/>
      <w:numFmt w:val="lowerLetter"/>
      <w:lvlText w:val="%8."/>
      <w:lvlJc w:val="left"/>
      <w:pPr>
        <w:ind w:left="8712" w:hanging="360"/>
      </w:pPr>
    </w:lvl>
    <w:lvl w:ilvl="8" w:tplc="F5348EFE" w:tentative="1">
      <w:start w:val="1"/>
      <w:numFmt w:val="lowerRoman"/>
      <w:lvlText w:val="%9."/>
      <w:lvlJc w:val="right"/>
      <w:pPr>
        <w:ind w:left="9432" w:hanging="180"/>
      </w:pPr>
    </w:lvl>
  </w:abstractNum>
  <w:abstractNum w:abstractNumId="68" w15:restartNumberingAfterBreak="0">
    <w:nsid w:val="6D4F4194"/>
    <w:multiLevelType w:val="multilevel"/>
    <w:tmpl w:val="F73E96E2"/>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34"/>
        </w:tabs>
        <w:ind w:left="1134" w:hanging="567"/>
      </w:pPr>
      <w:rPr>
        <w:rFonts w:hint="default"/>
        <w:b w:val="0"/>
        <w:bCs w:val="0"/>
      </w:rPr>
    </w:lvl>
    <w:lvl w:ilvl="2">
      <w:start w:val="1"/>
      <w:numFmt w:val="decimal"/>
      <w:pStyle w:val="a8"/>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4726D214">
      <w:start w:val="1"/>
      <w:numFmt w:val="hebrew1"/>
      <w:pStyle w:val="AlphaList"/>
      <w:lvlText w:val="%1."/>
      <w:lvlJc w:val="left"/>
      <w:pPr>
        <w:tabs>
          <w:tab w:val="num" w:pos="1559"/>
        </w:tabs>
        <w:ind w:left="1559" w:hanging="425"/>
      </w:pPr>
      <w:rPr>
        <w:rFonts w:hint="default"/>
      </w:rPr>
    </w:lvl>
    <w:lvl w:ilvl="1" w:tplc="FDEE3674" w:tentative="1">
      <w:start w:val="1"/>
      <w:numFmt w:val="lowerLetter"/>
      <w:lvlText w:val="%2."/>
      <w:lvlJc w:val="left"/>
      <w:pPr>
        <w:tabs>
          <w:tab w:val="num" w:pos="1440"/>
        </w:tabs>
        <w:ind w:left="1440" w:hanging="360"/>
      </w:pPr>
    </w:lvl>
    <w:lvl w:ilvl="2" w:tplc="5F9A10F6" w:tentative="1">
      <w:start w:val="1"/>
      <w:numFmt w:val="lowerRoman"/>
      <w:lvlText w:val="%3."/>
      <w:lvlJc w:val="right"/>
      <w:pPr>
        <w:tabs>
          <w:tab w:val="num" w:pos="2160"/>
        </w:tabs>
        <w:ind w:left="2160" w:hanging="180"/>
      </w:pPr>
    </w:lvl>
    <w:lvl w:ilvl="3" w:tplc="168C7C8E" w:tentative="1">
      <w:start w:val="1"/>
      <w:numFmt w:val="decimal"/>
      <w:lvlText w:val="%4."/>
      <w:lvlJc w:val="left"/>
      <w:pPr>
        <w:tabs>
          <w:tab w:val="num" w:pos="2880"/>
        </w:tabs>
        <w:ind w:left="2880" w:hanging="360"/>
      </w:pPr>
    </w:lvl>
    <w:lvl w:ilvl="4" w:tplc="DAFEF112" w:tentative="1">
      <w:start w:val="1"/>
      <w:numFmt w:val="lowerLetter"/>
      <w:lvlText w:val="%5."/>
      <w:lvlJc w:val="left"/>
      <w:pPr>
        <w:tabs>
          <w:tab w:val="num" w:pos="3600"/>
        </w:tabs>
        <w:ind w:left="3600" w:hanging="360"/>
      </w:pPr>
    </w:lvl>
    <w:lvl w:ilvl="5" w:tplc="BFA0ED2A" w:tentative="1">
      <w:start w:val="1"/>
      <w:numFmt w:val="lowerRoman"/>
      <w:lvlText w:val="%6."/>
      <w:lvlJc w:val="right"/>
      <w:pPr>
        <w:tabs>
          <w:tab w:val="num" w:pos="4320"/>
        </w:tabs>
        <w:ind w:left="4320" w:hanging="180"/>
      </w:pPr>
    </w:lvl>
    <w:lvl w:ilvl="6" w:tplc="06DA5D18" w:tentative="1">
      <w:start w:val="1"/>
      <w:numFmt w:val="decimal"/>
      <w:lvlText w:val="%7."/>
      <w:lvlJc w:val="left"/>
      <w:pPr>
        <w:tabs>
          <w:tab w:val="num" w:pos="5040"/>
        </w:tabs>
        <w:ind w:left="5040" w:hanging="360"/>
      </w:pPr>
    </w:lvl>
    <w:lvl w:ilvl="7" w:tplc="EB8AA484" w:tentative="1">
      <w:start w:val="1"/>
      <w:numFmt w:val="lowerLetter"/>
      <w:lvlText w:val="%8."/>
      <w:lvlJc w:val="left"/>
      <w:pPr>
        <w:tabs>
          <w:tab w:val="num" w:pos="5760"/>
        </w:tabs>
        <w:ind w:left="5760" w:hanging="360"/>
      </w:pPr>
    </w:lvl>
    <w:lvl w:ilvl="8" w:tplc="F4863FAA"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4364B278"/>
    <w:lvl w:ilvl="0" w:tplc="06962814">
      <w:start w:val="1"/>
      <w:numFmt w:val="bullet"/>
      <w:lvlText w:val=""/>
      <w:lvlJc w:val="left"/>
      <w:pPr>
        <w:tabs>
          <w:tab w:val="num" w:pos="360"/>
        </w:tabs>
        <w:ind w:left="360" w:hanging="360"/>
      </w:pPr>
      <w:rPr>
        <w:rFonts w:ascii="Wingdings" w:hAnsi="Wingdings" w:hint="default"/>
      </w:rPr>
    </w:lvl>
    <w:lvl w:ilvl="1" w:tplc="D06C3654">
      <w:start w:val="1"/>
      <w:numFmt w:val="bullet"/>
      <w:lvlText w:val=""/>
      <w:lvlJc w:val="left"/>
      <w:pPr>
        <w:tabs>
          <w:tab w:val="num" w:pos="720"/>
        </w:tabs>
        <w:ind w:left="720" w:hanging="360"/>
      </w:pPr>
      <w:rPr>
        <w:rFonts w:ascii="Wingdings" w:hAnsi="Wingdings" w:hint="default"/>
        <w:sz w:val="22"/>
        <w:szCs w:val="22"/>
      </w:rPr>
    </w:lvl>
    <w:lvl w:ilvl="2" w:tplc="BA40AD52">
      <w:start w:val="1"/>
      <w:numFmt w:val="bullet"/>
      <w:lvlText w:val=""/>
      <w:lvlJc w:val="left"/>
      <w:pPr>
        <w:tabs>
          <w:tab w:val="num" w:pos="1440"/>
        </w:tabs>
        <w:ind w:left="1440" w:hanging="360"/>
      </w:pPr>
      <w:rPr>
        <w:rFonts w:ascii="Wingdings" w:hAnsi="Wingdings" w:hint="default"/>
      </w:rPr>
    </w:lvl>
    <w:lvl w:ilvl="3" w:tplc="B2261226">
      <w:start w:val="1"/>
      <w:numFmt w:val="bullet"/>
      <w:lvlText w:val=""/>
      <w:lvlJc w:val="left"/>
      <w:pPr>
        <w:tabs>
          <w:tab w:val="num" w:pos="2160"/>
        </w:tabs>
        <w:ind w:left="2160" w:hanging="360"/>
      </w:pPr>
      <w:rPr>
        <w:rFonts w:ascii="Symbol" w:hAnsi="Symbol" w:hint="default"/>
      </w:rPr>
    </w:lvl>
    <w:lvl w:ilvl="4" w:tplc="8D4055B8">
      <w:start w:val="1"/>
      <w:numFmt w:val="bullet"/>
      <w:lvlText w:val="o"/>
      <w:lvlJc w:val="left"/>
      <w:pPr>
        <w:tabs>
          <w:tab w:val="num" w:pos="2880"/>
        </w:tabs>
        <w:ind w:left="2880" w:hanging="360"/>
      </w:pPr>
      <w:rPr>
        <w:rFonts w:ascii="Courier New" w:hAnsi="Courier New" w:cs="Courier New" w:hint="default"/>
      </w:rPr>
    </w:lvl>
    <w:lvl w:ilvl="5" w:tplc="E1168ABA" w:tentative="1">
      <w:start w:val="1"/>
      <w:numFmt w:val="bullet"/>
      <w:lvlText w:val=""/>
      <w:lvlJc w:val="left"/>
      <w:pPr>
        <w:tabs>
          <w:tab w:val="num" w:pos="3600"/>
        </w:tabs>
        <w:ind w:left="3600" w:hanging="360"/>
      </w:pPr>
      <w:rPr>
        <w:rFonts w:ascii="Wingdings" w:hAnsi="Wingdings" w:hint="default"/>
      </w:rPr>
    </w:lvl>
    <w:lvl w:ilvl="6" w:tplc="A7C84B54" w:tentative="1">
      <w:start w:val="1"/>
      <w:numFmt w:val="bullet"/>
      <w:lvlText w:val=""/>
      <w:lvlJc w:val="left"/>
      <w:pPr>
        <w:tabs>
          <w:tab w:val="num" w:pos="4320"/>
        </w:tabs>
        <w:ind w:left="4320" w:hanging="360"/>
      </w:pPr>
      <w:rPr>
        <w:rFonts w:ascii="Symbol" w:hAnsi="Symbol" w:hint="default"/>
      </w:rPr>
    </w:lvl>
    <w:lvl w:ilvl="7" w:tplc="6D720A5A" w:tentative="1">
      <w:start w:val="1"/>
      <w:numFmt w:val="bullet"/>
      <w:lvlText w:val="o"/>
      <w:lvlJc w:val="left"/>
      <w:pPr>
        <w:tabs>
          <w:tab w:val="num" w:pos="5040"/>
        </w:tabs>
        <w:ind w:left="5040" w:hanging="360"/>
      </w:pPr>
      <w:rPr>
        <w:rFonts w:ascii="Courier New" w:hAnsi="Courier New" w:cs="Courier New" w:hint="default"/>
      </w:rPr>
    </w:lvl>
    <w:lvl w:ilvl="8" w:tplc="95E02434"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1796E1E"/>
    <w:multiLevelType w:val="multilevel"/>
    <w:tmpl w:val="8D36F21A"/>
    <w:lvl w:ilvl="0">
      <w:start w:val="1"/>
      <w:numFmt w:val="decimal"/>
      <w:lvlText w:val="%1."/>
      <w:lvlJc w:val="left"/>
      <w:pPr>
        <w:ind w:left="360" w:hanging="360"/>
      </w:pPr>
      <w:rPr>
        <w:rFonts w:hint="default"/>
        <w:b w:val="0"/>
        <w:i w:val="0"/>
        <w:u w:val="none"/>
      </w:rPr>
    </w:lvl>
    <w:lvl w:ilvl="1">
      <w:start w:val="1"/>
      <w:numFmt w:val="decimal"/>
      <w:lvlText w:val="%1.%2."/>
      <w:lvlJc w:val="left"/>
      <w:pPr>
        <w:ind w:left="662" w:hanging="720"/>
      </w:pPr>
      <w:rPr>
        <w:rFonts w:hint="default"/>
        <w:b/>
        <w:bCs w:val="0"/>
        <w:i/>
        <w:iCs w:val="0"/>
        <w:u w:val="none"/>
      </w:rPr>
    </w:lvl>
    <w:lvl w:ilvl="2">
      <w:start w:val="1"/>
      <w:numFmt w:val="bullet"/>
      <w:lvlText w:val=""/>
      <w:lvlJc w:val="left"/>
      <w:pPr>
        <w:ind w:left="604" w:hanging="720"/>
      </w:pPr>
      <w:rPr>
        <w:rFonts w:ascii="Wingdings" w:hAnsi="Wingdings" w:hint="default"/>
        <w:b/>
        <w:bCs w:val="0"/>
        <w:i/>
        <w:iCs w:val="0"/>
        <w:u w:val="none"/>
      </w:rPr>
    </w:lvl>
    <w:lvl w:ilvl="3">
      <w:start w:val="1"/>
      <w:numFmt w:val="bullet"/>
      <w:lvlText w:val=""/>
      <w:lvlJc w:val="left"/>
      <w:pPr>
        <w:ind w:left="906" w:hanging="1080"/>
      </w:pPr>
      <w:rPr>
        <w:rFonts w:ascii="Wingdings" w:hAnsi="Wingdings" w:hint="default"/>
        <w:b/>
        <w:bCs w:val="0"/>
        <w:i/>
        <w:iCs w:val="0"/>
        <w:u w:val="none"/>
      </w:rPr>
    </w:lvl>
    <w:lvl w:ilvl="4">
      <w:start w:val="1"/>
      <w:numFmt w:val="decimal"/>
      <w:lvlText w:val="%1.%2.%3.%4.%5."/>
      <w:lvlJc w:val="left"/>
      <w:pPr>
        <w:ind w:left="848" w:hanging="1080"/>
      </w:pPr>
      <w:rPr>
        <w:rFonts w:hint="default"/>
        <w:b w:val="0"/>
        <w:i w:val="0"/>
        <w:u w:val="none"/>
      </w:rPr>
    </w:lvl>
    <w:lvl w:ilvl="5">
      <w:start w:val="1"/>
      <w:numFmt w:val="decimal"/>
      <w:lvlText w:val="%1.%2.%3.%4.%5.%6."/>
      <w:lvlJc w:val="left"/>
      <w:pPr>
        <w:ind w:left="1150" w:hanging="1440"/>
      </w:pPr>
      <w:rPr>
        <w:rFonts w:hint="default"/>
        <w:b w:val="0"/>
        <w:i w:val="0"/>
        <w:u w:val="none"/>
      </w:rPr>
    </w:lvl>
    <w:lvl w:ilvl="6">
      <w:start w:val="1"/>
      <w:numFmt w:val="decimal"/>
      <w:lvlText w:val="%1.%2.%3.%4.%5.%6.%7."/>
      <w:lvlJc w:val="left"/>
      <w:pPr>
        <w:ind w:left="1092" w:hanging="1440"/>
      </w:pPr>
      <w:rPr>
        <w:rFonts w:hint="default"/>
        <w:b w:val="0"/>
        <w:i w:val="0"/>
        <w:u w:val="none"/>
      </w:rPr>
    </w:lvl>
    <w:lvl w:ilvl="7">
      <w:start w:val="1"/>
      <w:numFmt w:val="decimal"/>
      <w:lvlText w:val="%1.%2.%3.%4.%5.%6.%7.%8."/>
      <w:lvlJc w:val="left"/>
      <w:pPr>
        <w:ind w:left="1394" w:hanging="1800"/>
      </w:pPr>
      <w:rPr>
        <w:rFonts w:hint="default"/>
        <w:b w:val="0"/>
        <w:i w:val="0"/>
        <w:u w:val="none"/>
      </w:rPr>
    </w:lvl>
    <w:lvl w:ilvl="8">
      <w:start w:val="1"/>
      <w:numFmt w:val="decimal"/>
      <w:lvlText w:val="%1.%2.%3.%4.%5.%6.%7.%8.%9."/>
      <w:lvlJc w:val="left"/>
      <w:pPr>
        <w:ind w:left="1696" w:hanging="2160"/>
      </w:pPr>
      <w:rPr>
        <w:rFonts w:hint="default"/>
        <w:b w:val="0"/>
        <w:i w:val="0"/>
        <w:u w:val="none"/>
      </w:rPr>
    </w:lvl>
  </w:abstractNum>
  <w:abstractNum w:abstractNumId="72" w15:restartNumberingAfterBreak="0">
    <w:nsid w:val="72627110"/>
    <w:multiLevelType w:val="singleLevel"/>
    <w:tmpl w:val="54D285D0"/>
    <w:name w:val="listhnumber4322322232223"/>
    <w:lvl w:ilvl="0">
      <w:start w:val="1"/>
      <w:numFmt w:val="decimal"/>
      <w:pStyle w:val="a9"/>
      <w:lvlText w:val="%1."/>
      <w:legacy w:legacy="1" w:legacySpace="0" w:legacyIndent="283"/>
      <w:lvlJc w:val="right"/>
      <w:pPr>
        <w:ind w:left="1984" w:right="1984" w:hanging="283"/>
      </w:pPr>
    </w:lvl>
  </w:abstractNum>
  <w:abstractNum w:abstractNumId="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6" w15:restartNumberingAfterBreak="0">
    <w:nsid w:val="782276C1"/>
    <w:multiLevelType w:val="hybridMultilevel"/>
    <w:tmpl w:val="3502E438"/>
    <w:name w:val="listhnumber43222"/>
    <w:lvl w:ilvl="0" w:tplc="EC3081EC">
      <w:start w:val="1"/>
      <w:numFmt w:val="decimal"/>
      <w:lvlText w:val="%1."/>
      <w:lvlJc w:val="left"/>
      <w:pPr>
        <w:tabs>
          <w:tab w:val="num" w:pos="720"/>
        </w:tabs>
        <w:ind w:left="720" w:hanging="360"/>
      </w:pPr>
      <w:rPr>
        <w:rFonts w:cs="Times New Roman"/>
      </w:rPr>
    </w:lvl>
    <w:lvl w:ilvl="1" w:tplc="A7888644">
      <w:start w:val="1"/>
      <w:numFmt w:val="hebrew1"/>
      <w:pStyle w:val="Letter2"/>
      <w:lvlText w:val="%2."/>
      <w:lvlJc w:val="left"/>
      <w:pPr>
        <w:tabs>
          <w:tab w:val="num" w:pos="1440"/>
        </w:tabs>
        <w:ind w:left="1440" w:hanging="360"/>
      </w:pPr>
      <w:rPr>
        <w:rFonts w:cs="Times New Roman" w:hint="default"/>
        <w:sz w:val="2"/>
        <w:szCs w:val="24"/>
      </w:rPr>
    </w:lvl>
    <w:lvl w:ilvl="2" w:tplc="6CAC5B66">
      <w:start w:val="1"/>
      <w:numFmt w:val="lowerRoman"/>
      <w:lvlText w:val="%3."/>
      <w:lvlJc w:val="right"/>
      <w:pPr>
        <w:tabs>
          <w:tab w:val="num" w:pos="2160"/>
        </w:tabs>
        <w:ind w:left="2160" w:hanging="180"/>
      </w:pPr>
      <w:rPr>
        <w:rFonts w:cs="Times New Roman"/>
      </w:rPr>
    </w:lvl>
    <w:lvl w:ilvl="3" w:tplc="DF7EAA8E">
      <w:start w:val="1"/>
      <w:numFmt w:val="decimal"/>
      <w:lvlText w:val="%4."/>
      <w:lvlJc w:val="left"/>
      <w:pPr>
        <w:tabs>
          <w:tab w:val="num" w:pos="2880"/>
        </w:tabs>
        <w:ind w:left="2880" w:hanging="360"/>
      </w:pPr>
      <w:rPr>
        <w:rFonts w:cs="Times New Roman"/>
      </w:rPr>
    </w:lvl>
    <w:lvl w:ilvl="4" w:tplc="A2E8459C">
      <w:start w:val="1"/>
      <w:numFmt w:val="lowerLetter"/>
      <w:lvlText w:val="%5."/>
      <w:lvlJc w:val="left"/>
      <w:pPr>
        <w:tabs>
          <w:tab w:val="num" w:pos="3600"/>
        </w:tabs>
        <w:ind w:left="3600" w:hanging="360"/>
      </w:pPr>
      <w:rPr>
        <w:rFonts w:cs="Times New Roman"/>
      </w:rPr>
    </w:lvl>
    <w:lvl w:ilvl="5" w:tplc="EEBEAE88">
      <w:start w:val="1"/>
      <w:numFmt w:val="lowerRoman"/>
      <w:lvlText w:val="%6."/>
      <w:lvlJc w:val="right"/>
      <w:pPr>
        <w:tabs>
          <w:tab w:val="num" w:pos="4320"/>
        </w:tabs>
        <w:ind w:left="4320" w:hanging="180"/>
      </w:pPr>
      <w:rPr>
        <w:rFonts w:cs="Times New Roman"/>
      </w:rPr>
    </w:lvl>
    <w:lvl w:ilvl="6" w:tplc="3390956A">
      <w:start w:val="1"/>
      <w:numFmt w:val="decimal"/>
      <w:lvlText w:val="%7."/>
      <w:lvlJc w:val="left"/>
      <w:pPr>
        <w:tabs>
          <w:tab w:val="num" w:pos="5040"/>
        </w:tabs>
        <w:ind w:left="5040" w:hanging="360"/>
      </w:pPr>
      <w:rPr>
        <w:rFonts w:cs="Times New Roman"/>
      </w:rPr>
    </w:lvl>
    <w:lvl w:ilvl="7" w:tplc="7F22C6A6">
      <w:start w:val="1"/>
      <w:numFmt w:val="lowerLetter"/>
      <w:lvlText w:val="%8."/>
      <w:lvlJc w:val="left"/>
      <w:pPr>
        <w:tabs>
          <w:tab w:val="num" w:pos="5760"/>
        </w:tabs>
        <w:ind w:left="5760" w:hanging="360"/>
      </w:pPr>
      <w:rPr>
        <w:rFonts w:cs="Times New Roman"/>
      </w:rPr>
    </w:lvl>
    <w:lvl w:ilvl="8" w:tplc="6934853A">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E292A2AA">
      <w:start w:val="1"/>
      <w:numFmt w:val="decimal"/>
      <w:pStyle w:val="Letter1"/>
      <w:lvlText w:val="%1."/>
      <w:lvlJc w:val="left"/>
      <w:pPr>
        <w:tabs>
          <w:tab w:val="num" w:pos="720"/>
        </w:tabs>
        <w:ind w:left="720" w:hanging="360"/>
      </w:pPr>
      <w:rPr>
        <w:rFonts w:cs="Times New Roman"/>
        <w:b w:val="0"/>
        <w:bCs w:val="0"/>
      </w:rPr>
    </w:lvl>
    <w:lvl w:ilvl="1" w:tplc="EEC6A712">
      <w:start w:val="1"/>
      <w:numFmt w:val="hebrew1"/>
      <w:lvlText w:val="%2."/>
      <w:lvlJc w:val="left"/>
      <w:pPr>
        <w:tabs>
          <w:tab w:val="num" w:pos="1440"/>
        </w:tabs>
        <w:ind w:left="1440" w:hanging="360"/>
      </w:pPr>
      <w:rPr>
        <w:rFonts w:cs="Times New Roman" w:hint="default"/>
        <w:sz w:val="2"/>
        <w:szCs w:val="24"/>
      </w:rPr>
    </w:lvl>
    <w:lvl w:ilvl="2" w:tplc="EC1C8C1E">
      <w:start w:val="1"/>
      <w:numFmt w:val="lowerRoman"/>
      <w:lvlText w:val="%3."/>
      <w:lvlJc w:val="right"/>
      <w:pPr>
        <w:tabs>
          <w:tab w:val="num" w:pos="2160"/>
        </w:tabs>
        <w:ind w:left="2160" w:hanging="180"/>
      </w:pPr>
      <w:rPr>
        <w:rFonts w:cs="Times New Roman"/>
      </w:rPr>
    </w:lvl>
    <w:lvl w:ilvl="3" w:tplc="BF7A1BF8">
      <w:start w:val="1"/>
      <w:numFmt w:val="decimal"/>
      <w:lvlText w:val="%4."/>
      <w:lvlJc w:val="left"/>
      <w:pPr>
        <w:tabs>
          <w:tab w:val="num" w:pos="2880"/>
        </w:tabs>
        <w:ind w:left="2880" w:hanging="360"/>
      </w:pPr>
      <w:rPr>
        <w:rFonts w:cs="Times New Roman"/>
      </w:rPr>
    </w:lvl>
    <w:lvl w:ilvl="4" w:tplc="4A04003C">
      <w:start w:val="1"/>
      <w:numFmt w:val="lowerLetter"/>
      <w:lvlText w:val="%5."/>
      <w:lvlJc w:val="left"/>
      <w:pPr>
        <w:tabs>
          <w:tab w:val="num" w:pos="3600"/>
        </w:tabs>
        <w:ind w:left="3600" w:hanging="360"/>
      </w:pPr>
      <w:rPr>
        <w:rFonts w:cs="Times New Roman"/>
      </w:rPr>
    </w:lvl>
    <w:lvl w:ilvl="5" w:tplc="472603EA">
      <w:start w:val="1"/>
      <w:numFmt w:val="lowerRoman"/>
      <w:lvlText w:val="%6."/>
      <w:lvlJc w:val="right"/>
      <w:pPr>
        <w:tabs>
          <w:tab w:val="num" w:pos="4320"/>
        </w:tabs>
        <w:ind w:left="4320" w:hanging="180"/>
      </w:pPr>
      <w:rPr>
        <w:rFonts w:cs="Times New Roman"/>
      </w:rPr>
    </w:lvl>
    <w:lvl w:ilvl="6" w:tplc="7FB6FAB6">
      <w:start w:val="1"/>
      <w:numFmt w:val="decimal"/>
      <w:lvlText w:val="%7."/>
      <w:lvlJc w:val="left"/>
      <w:pPr>
        <w:tabs>
          <w:tab w:val="num" w:pos="5040"/>
        </w:tabs>
        <w:ind w:left="5040" w:hanging="360"/>
      </w:pPr>
      <w:rPr>
        <w:rFonts w:cs="Times New Roman"/>
      </w:rPr>
    </w:lvl>
    <w:lvl w:ilvl="7" w:tplc="B1DA8AC0">
      <w:start w:val="1"/>
      <w:numFmt w:val="lowerLetter"/>
      <w:lvlText w:val="%8."/>
      <w:lvlJc w:val="left"/>
      <w:pPr>
        <w:tabs>
          <w:tab w:val="num" w:pos="5760"/>
        </w:tabs>
        <w:ind w:left="5760" w:hanging="360"/>
      </w:pPr>
      <w:rPr>
        <w:rFonts w:cs="Times New Roman"/>
      </w:rPr>
    </w:lvl>
    <w:lvl w:ilvl="8" w:tplc="9404E244">
      <w:start w:val="1"/>
      <w:numFmt w:val="lowerRoman"/>
      <w:lvlText w:val="%9."/>
      <w:lvlJc w:val="right"/>
      <w:pPr>
        <w:tabs>
          <w:tab w:val="num" w:pos="6480"/>
        </w:tabs>
        <w:ind w:left="6480" w:hanging="180"/>
      </w:pPr>
      <w:rPr>
        <w:rFonts w:cs="Times New Roman"/>
      </w:rPr>
    </w:lvl>
  </w:abstractNum>
  <w:abstractNum w:abstractNumId="78" w15:restartNumberingAfterBreak="0">
    <w:nsid w:val="79FE650A"/>
    <w:multiLevelType w:val="hybridMultilevel"/>
    <w:tmpl w:val="E07A3D28"/>
    <w:lvl w:ilvl="0" w:tplc="53AE9CC8">
      <w:start w:val="1"/>
      <w:numFmt w:val="bullet"/>
      <w:lvlText w:val=""/>
      <w:lvlJc w:val="left"/>
      <w:pPr>
        <w:tabs>
          <w:tab w:val="num" w:pos="360"/>
        </w:tabs>
        <w:ind w:left="360" w:hanging="360"/>
      </w:pPr>
      <w:rPr>
        <w:rFonts w:ascii="Wingdings" w:hAnsi="Wingdings" w:hint="default"/>
      </w:rPr>
    </w:lvl>
    <w:lvl w:ilvl="1" w:tplc="235855D0">
      <w:start w:val="1"/>
      <w:numFmt w:val="bullet"/>
      <w:lvlText w:val=""/>
      <w:lvlJc w:val="left"/>
      <w:pPr>
        <w:tabs>
          <w:tab w:val="num" w:pos="720"/>
        </w:tabs>
        <w:ind w:left="720" w:hanging="360"/>
      </w:pPr>
      <w:rPr>
        <w:rFonts w:ascii="Wingdings" w:hAnsi="Wingdings" w:hint="default"/>
        <w:sz w:val="22"/>
        <w:szCs w:val="22"/>
      </w:rPr>
    </w:lvl>
    <w:lvl w:ilvl="2" w:tplc="5E94D332">
      <w:start w:val="1"/>
      <w:numFmt w:val="bullet"/>
      <w:lvlText w:val=""/>
      <w:lvlJc w:val="left"/>
      <w:pPr>
        <w:tabs>
          <w:tab w:val="num" w:pos="1440"/>
        </w:tabs>
        <w:ind w:left="1440" w:hanging="360"/>
      </w:pPr>
      <w:rPr>
        <w:rFonts w:ascii="Wingdings" w:hAnsi="Wingdings" w:hint="default"/>
      </w:rPr>
    </w:lvl>
    <w:lvl w:ilvl="3" w:tplc="A698B2FA">
      <w:start w:val="1"/>
      <w:numFmt w:val="bullet"/>
      <w:lvlText w:val=""/>
      <w:lvlJc w:val="left"/>
      <w:pPr>
        <w:tabs>
          <w:tab w:val="num" w:pos="2160"/>
        </w:tabs>
        <w:ind w:left="2160" w:hanging="360"/>
      </w:pPr>
      <w:rPr>
        <w:rFonts w:ascii="Wingdings" w:hAnsi="Wingdings" w:hint="default"/>
      </w:rPr>
    </w:lvl>
    <w:lvl w:ilvl="4" w:tplc="A26C7B72">
      <w:start w:val="1"/>
      <w:numFmt w:val="bullet"/>
      <w:lvlText w:val="o"/>
      <w:lvlJc w:val="left"/>
      <w:pPr>
        <w:tabs>
          <w:tab w:val="num" w:pos="2880"/>
        </w:tabs>
        <w:ind w:left="2880" w:hanging="360"/>
      </w:pPr>
      <w:rPr>
        <w:rFonts w:ascii="Courier New" w:hAnsi="Courier New" w:cs="Courier New" w:hint="default"/>
      </w:rPr>
    </w:lvl>
    <w:lvl w:ilvl="5" w:tplc="336E6AE4" w:tentative="1">
      <w:start w:val="1"/>
      <w:numFmt w:val="bullet"/>
      <w:lvlText w:val=""/>
      <w:lvlJc w:val="left"/>
      <w:pPr>
        <w:tabs>
          <w:tab w:val="num" w:pos="3600"/>
        </w:tabs>
        <w:ind w:left="3600" w:hanging="360"/>
      </w:pPr>
      <w:rPr>
        <w:rFonts w:ascii="Wingdings" w:hAnsi="Wingdings" w:hint="default"/>
      </w:rPr>
    </w:lvl>
    <w:lvl w:ilvl="6" w:tplc="255EEAE6" w:tentative="1">
      <w:start w:val="1"/>
      <w:numFmt w:val="bullet"/>
      <w:lvlText w:val=""/>
      <w:lvlJc w:val="left"/>
      <w:pPr>
        <w:tabs>
          <w:tab w:val="num" w:pos="4320"/>
        </w:tabs>
        <w:ind w:left="4320" w:hanging="360"/>
      </w:pPr>
      <w:rPr>
        <w:rFonts w:ascii="Symbol" w:hAnsi="Symbol" w:hint="default"/>
      </w:rPr>
    </w:lvl>
    <w:lvl w:ilvl="7" w:tplc="33BE4B4A" w:tentative="1">
      <w:start w:val="1"/>
      <w:numFmt w:val="bullet"/>
      <w:lvlText w:val="o"/>
      <w:lvlJc w:val="left"/>
      <w:pPr>
        <w:tabs>
          <w:tab w:val="num" w:pos="5040"/>
        </w:tabs>
        <w:ind w:left="5040" w:hanging="360"/>
      </w:pPr>
      <w:rPr>
        <w:rFonts w:ascii="Courier New" w:hAnsi="Courier New" w:cs="Courier New" w:hint="default"/>
      </w:rPr>
    </w:lvl>
    <w:lvl w:ilvl="8" w:tplc="B120B2EA"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FF40FD8"/>
    <w:multiLevelType w:val="hybridMultilevel"/>
    <w:tmpl w:val="7FF40FD8"/>
    <w:lvl w:ilvl="0" w:tplc="D6565FCA">
      <w:start w:val="1"/>
      <w:numFmt w:val="bullet"/>
      <w:lvlText w:val=""/>
      <w:lvlJc w:val="left"/>
      <w:pPr>
        <w:ind w:left="720" w:hanging="360"/>
      </w:pPr>
      <w:rPr>
        <w:rFonts w:ascii="Symbol" w:hAnsi="Symbol"/>
      </w:rPr>
    </w:lvl>
    <w:lvl w:ilvl="1" w:tplc="62723A62">
      <w:start w:val="1"/>
      <w:numFmt w:val="bullet"/>
      <w:lvlText w:val="o"/>
      <w:lvlJc w:val="left"/>
      <w:pPr>
        <w:tabs>
          <w:tab w:val="num" w:pos="1440"/>
        </w:tabs>
        <w:ind w:left="1440" w:hanging="360"/>
      </w:pPr>
      <w:rPr>
        <w:rFonts w:ascii="Courier New" w:hAnsi="Courier New"/>
      </w:rPr>
    </w:lvl>
    <w:lvl w:ilvl="2" w:tplc="12106B8C">
      <w:start w:val="1"/>
      <w:numFmt w:val="bullet"/>
      <w:lvlText w:val=""/>
      <w:lvlJc w:val="left"/>
      <w:pPr>
        <w:tabs>
          <w:tab w:val="num" w:pos="2160"/>
        </w:tabs>
        <w:ind w:left="2160" w:hanging="360"/>
      </w:pPr>
      <w:rPr>
        <w:rFonts w:ascii="Wingdings" w:hAnsi="Wingdings"/>
      </w:rPr>
    </w:lvl>
    <w:lvl w:ilvl="3" w:tplc="5F9A2544">
      <w:start w:val="1"/>
      <w:numFmt w:val="bullet"/>
      <w:lvlText w:val=""/>
      <w:lvlJc w:val="left"/>
      <w:pPr>
        <w:tabs>
          <w:tab w:val="num" w:pos="2880"/>
        </w:tabs>
        <w:ind w:left="2880" w:hanging="360"/>
      </w:pPr>
      <w:rPr>
        <w:rFonts w:ascii="Symbol" w:hAnsi="Symbol"/>
      </w:rPr>
    </w:lvl>
    <w:lvl w:ilvl="4" w:tplc="2AD0D7EE">
      <w:start w:val="1"/>
      <w:numFmt w:val="bullet"/>
      <w:lvlText w:val="o"/>
      <w:lvlJc w:val="left"/>
      <w:pPr>
        <w:tabs>
          <w:tab w:val="num" w:pos="3600"/>
        </w:tabs>
        <w:ind w:left="3600" w:hanging="360"/>
      </w:pPr>
      <w:rPr>
        <w:rFonts w:ascii="Courier New" w:hAnsi="Courier New"/>
      </w:rPr>
    </w:lvl>
    <w:lvl w:ilvl="5" w:tplc="80CCAE64">
      <w:start w:val="1"/>
      <w:numFmt w:val="bullet"/>
      <w:lvlText w:val=""/>
      <w:lvlJc w:val="left"/>
      <w:pPr>
        <w:tabs>
          <w:tab w:val="num" w:pos="4320"/>
        </w:tabs>
        <w:ind w:left="4320" w:hanging="360"/>
      </w:pPr>
      <w:rPr>
        <w:rFonts w:ascii="Wingdings" w:hAnsi="Wingdings"/>
      </w:rPr>
    </w:lvl>
    <w:lvl w:ilvl="6" w:tplc="B0924FCE">
      <w:start w:val="1"/>
      <w:numFmt w:val="bullet"/>
      <w:lvlText w:val=""/>
      <w:lvlJc w:val="left"/>
      <w:pPr>
        <w:tabs>
          <w:tab w:val="num" w:pos="5040"/>
        </w:tabs>
        <w:ind w:left="5040" w:hanging="360"/>
      </w:pPr>
      <w:rPr>
        <w:rFonts w:ascii="Symbol" w:hAnsi="Symbol"/>
      </w:rPr>
    </w:lvl>
    <w:lvl w:ilvl="7" w:tplc="159C552A">
      <w:start w:val="1"/>
      <w:numFmt w:val="bullet"/>
      <w:lvlText w:val="o"/>
      <w:lvlJc w:val="left"/>
      <w:pPr>
        <w:tabs>
          <w:tab w:val="num" w:pos="5760"/>
        </w:tabs>
        <w:ind w:left="5760" w:hanging="360"/>
      </w:pPr>
      <w:rPr>
        <w:rFonts w:ascii="Courier New" w:hAnsi="Courier New"/>
      </w:rPr>
    </w:lvl>
    <w:lvl w:ilvl="8" w:tplc="9A74CFC8">
      <w:start w:val="1"/>
      <w:numFmt w:val="bullet"/>
      <w:lvlText w:val=""/>
      <w:lvlJc w:val="left"/>
      <w:pPr>
        <w:tabs>
          <w:tab w:val="num" w:pos="6480"/>
        </w:tabs>
        <w:ind w:left="6480" w:hanging="360"/>
      </w:pPr>
      <w:rPr>
        <w:rFonts w:ascii="Wingdings" w:hAnsi="Wingdings"/>
      </w:rPr>
    </w:lvl>
  </w:abstractNum>
  <w:abstractNum w:abstractNumId="82"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1"/>
      <w:numFmt w:val="decimal"/>
      <w:lvlText w:val="10.%1. "/>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3"/>
  </w:num>
  <w:num w:numId="2">
    <w:abstractNumId w:val="16"/>
  </w:num>
  <w:num w:numId="3">
    <w:abstractNumId w:val="0"/>
  </w:num>
  <w:num w:numId="4">
    <w:abstractNumId w:val="46"/>
  </w:num>
  <w:num w:numId="5">
    <w:abstractNumId w:val="1"/>
  </w:num>
  <w:num w:numId="6">
    <w:abstractNumId w:val="63"/>
  </w:num>
  <w:num w:numId="7">
    <w:abstractNumId w:val="32"/>
  </w:num>
  <w:num w:numId="8">
    <w:abstractNumId w:val="21"/>
  </w:num>
  <w:num w:numId="9">
    <w:abstractNumId w:val="52"/>
  </w:num>
  <w:num w:numId="10">
    <w:abstractNumId w:val="73"/>
  </w:num>
  <w:num w:numId="11">
    <w:abstractNumId w:val="30"/>
  </w:num>
  <w:num w:numId="12">
    <w:abstractNumId w:val="2"/>
  </w:num>
  <w:num w:numId="13">
    <w:abstractNumId w:val="19"/>
  </w:num>
  <w:num w:numId="14">
    <w:abstractNumId w:val="25"/>
  </w:num>
  <w:num w:numId="15">
    <w:abstractNumId w:val="56"/>
  </w:num>
  <w:num w:numId="16">
    <w:abstractNumId w:val="14"/>
  </w:num>
  <w:num w:numId="17">
    <w:abstractNumId w:val="48"/>
  </w:num>
  <w:num w:numId="18">
    <w:abstractNumId w:val="23"/>
  </w:num>
  <w:num w:numId="19">
    <w:abstractNumId w:val="40"/>
  </w:num>
  <w:num w:numId="20">
    <w:abstractNumId w:val="59"/>
  </w:num>
  <w:num w:numId="21">
    <w:abstractNumId w:val="38"/>
  </w:num>
  <w:num w:numId="22">
    <w:abstractNumId w:val="66"/>
  </w:num>
  <w:num w:numId="23">
    <w:abstractNumId w:val="4"/>
  </w:num>
  <w:num w:numId="24">
    <w:abstractNumId w:val="7"/>
  </w:num>
  <w:num w:numId="25">
    <w:abstractNumId w:val="35"/>
  </w:num>
  <w:num w:numId="26">
    <w:abstractNumId w:val="72"/>
  </w:num>
  <w:num w:numId="27">
    <w:abstractNumId w:val="64"/>
  </w:num>
  <w:num w:numId="28">
    <w:abstractNumId w:val="20"/>
  </w:num>
  <w:num w:numId="29">
    <w:abstractNumId w:val="58"/>
  </w:num>
  <w:num w:numId="30">
    <w:abstractNumId w:val="27"/>
  </w:num>
  <w:num w:numId="31">
    <w:abstractNumId w:val="31"/>
  </w:num>
  <w:num w:numId="32">
    <w:abstractNumId w:val="18"/>
  </w:num>
  <w:num w:numId="33">
    <w:abstractNumId w:val="55"/>
  </w:num>
  <w:num w:numId="34">
    <w:abstractNumId w:val="61"/>
  </w:num>
  <w:num w:numId="35">
    <w:abstractNumId w:val="41"/>
  </w:num>
  <w:num w:numId="36">
    <w:abstractNumId w:val="17"/>
  </w:num>
  <w:num w:numId="37">
    <w:abstractNumId w:val="47"/>
  </w:num>
  <w:num w:numId="38">
    <w:abstractNumId w:val="33"/>
  </w:num>
  <w:num w:numId="39">
    <w:abstractNumId w:val="77"/>
  </w:num>
  <w:num w:numId="40">
    <w:abstractNumId w:val="76"/>
  </w:num>
  <w:num w:numId="41">
    <w:abstractNumId w:val="69"/>
  </w:num>
  <w:num w:numId="42">
    <w:abstractNumId w:val="45"/>
  </w:num>
  <w:num w:numId="43">
    <w:abstractNumId w:val="79"/>
  </w:num>
  <w:num w:numId="44">
    <w:abstractNumId w:val="68"/>
  </w:num>
  <w:num w:numId="45">
    <w:abstractNumId w:val="11"/>
  </w:num>
  <w:num w:numId="46">
    <w:abstractNumId w:val="37"/>
  </w:num>
  <w:num w:numId="47">
    <w:abstractNumId w:val="12"/>
  </w:num>
  <w:num w:numId="48">
    <w:abstractNumId w:val="42"/>
  </w:num>
  <w:num w:numId="49">
    <w:abstractNumId w:val="6"/>
  </w:num>
  <w:num w:numId="50">
    <w:abstractNumId w:val="74"/>
  </w:num>
  <w:num w:numId="51">
    <w:abstractNumId w:val="34"/>
  </w:num>
  <w:num w:numId="52">
    <w:abstractNumId w:val="62"/>
  </w:num>
  <w:num w:numId="53">
    <w:abstractNumId w:val="65"/>
  </w:num>
  <w:num w:numId="54">
    <w:abstractNumId w:val="5"/>
  </w:num>
  <w:num w:numId="55">
    <w:abstractNumId w:val="36"/>
  </w:num>
  <w:num w:numId="56">
    <w:abstractNumId w:val="3"/>
  </w:num>
  <w:num w:numId="57">
    <w:abstractNumId w:val="9"/>
  </w:num>
  <w:num w:numId="58">
    <w:abstractNumId w:val="75"/>
  </w:num>
  <w:num w:numId="59">
    <w:abstractNumId w:val="70"/>
  </w:num>
  <w:num w:numId="60">
    <w:abstractNumId w:val="24"/>
  </w:num>
  <w:num w:numId="61">
    <w:abstractNumId w:val="39"/>
  </w:num>
  <w:num w:numId="62">
    <w:abstractNumId w:val="22"/>
  </w:num>
  <w:num w:numId="63">
    <w:abstractNumId w:val="13"/>
  </w:num>
  <w:num w:numId="64">
    <w:abstractNumId w:val="54"/>
  </w:num>
  <w:num w:numId="65">
    <w:abstractNumId w:val="44"/>
  </w:num>
  <w:num w:numId="66">
    <w:abstractNumId w:val="78"/>
  </w:num>
  <w:num w:numId="67">
    <w:abstractNumId w:val="80"/>
  </w:num>
  <w:num w:numId="68">
    <w:abstractNumId w:val="28"/>
  </w:num>
  <w:num w:numId="69">
    <w:abstractNumId w:val="51"/>
  </w:num>
  <w:num w:numId="7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1"/>
  </w:num>
  <w:num w:numId="72">
    <w:abstractNumId w:val="82"/>
  </w:num>
  <w:num w:numId="73">
    <w:abstractNumId w:val="83"/>
  </w:num>
  <w:num w:numId="74">
    <w:abstractNumId w:val="84"/>
  </w:num>
  <w:num w:numId="75">
    <w:abstractNumId w:val="50"/>
  </w:num>
  <w:num w:numId="76">
    <w:abstractNumId w:val="71"/>
  </w:num>
  <w:num w:numId="77">
    <w:abstractNumId w:val="8"/>
  </w:num>
  <w:num w:numId="78">
    <w:abstractNumId w:val="29"/>
  </w:num>
  <w:num w:numId="79">
    <w:abstractNumId w:val="10"/>
  </w:num>
  <w:num w:numId="80">
    <w:abstractNumId w:val="26"/>
  </w:num>
  <w:num w:numId="81">
    <w:abstractNumId w:val="67"/>
  </w:num>
  <w:num w:numId="82">
    <w:abstractNumId w:val="85"/>
  </w:num>
  <w:num w:numId="83">
    <w:abstractNumId w:val="60"/>
  </w:num>
  <w:num w:numId="84">
    <w:abstractNumId w:val="34"/>
  </w:num>
  <w:num w:numId="85">
    <w:abstractNumId w:val="34"/>
  </w:num>
  <w:num w:numId="86">
    <w:abstractNumId w:val="34"/>
  </w:num>
  <w:numIdMacAtCleanup w:val="8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A13374"/>
    <w:rsid w:val="0000006F"/>
    <w:rsid w:val="0000027C"/>
    <w:rsid w:val="0000054C"/>
    <w:rsid w:val="00000A90"/>
    <w:rsid w:val="000011C8"/>
    <w:rsid w:val="000017E7"/>
    <w:rsid w:val="000021EA"/>
    <w:rsid w:val="00002237"/>
    <w:rsid w:val="0000256D"/>
    <w:rsid w:val="00002836"/>
    <w:rsid w:val="0000386F"/>
    <w:rsid w:val="00004546"/>
    <w:rsid w:val="00004C5F"/>
    <w:rsid w:val="00004DC7"/>
    <w:rsid w:val="000050CB"/>
    <w:rsid w:val="00005169"/>
    <w:rsid w:val="00005333"/>
    <w:rsid w:val="00005614"/>
    <w:rsid w:val="0000584B"/>
    <w:rsid w:val="00005F83"/>
    <w:rsid w:val="0000615E"/>
    <w:rsid w:val="00006891"/>
    <w:rsid w:val="00006BC1"/>
    <w:rsid w:val="00007139"/>
    <w:rsid w:val="000072C4"/>
    <w:rsid w:val="000077DE"/>
    <w:rsid w:val="00007936"/>
    <w:rsid w:val="00007BBD"/>
    <w:rsid w:val="000100C2"/>
    <w:rsid w:val="00010655"/>
    <w:rsid w:val="00010BE0"/>
    <w:rsid w:val="00010EF3"/>
    <w:rsid w:val="00010FD7"/>
    <w:rsid w:val="000116BA"/>
    <w:rsid w:val="00011E8E"/>
    <w:rsid w:val="00011EC8"/>
    <w:rsid w:val="0001205F"/>
    <w:rsid w:val="00012355"/>
    <w:rsid w:val="000124F9"/>
    <w:rsid w:val="000138E2"/>
    <w:rsid w:val="00013B02"/>
    <w:rsid w:val="00014182"/>
    <w:rsid w:val="00014230"/>
    <w:rsid w:val="00014577"/>
    <w:rsid w:val="00014DD6"/>
    <w:rsid w:val="00015069"/>
    <w:rsid w:val="0001566C"/>
    <w:rsid w:val="0001581F"/>
    <w:rsid w:val="00015F04"/>
    <w:rsid w:val="00016026"/>
    <w:rsid w:val="00016667"/>
    <w:rsid w:val="00016A47"/>
    <w:rsid w:val="00017346"/>
    <w:rsid w:val="000174DA"/>
    <w:rsid w:val="00017C67"/>
    <w:rsid w:val="00017D25"/>
    <w:rsid w:val="000204A0"/>
    <w:rsid w:val="000207E0"/>
    <w:rsid w:val="00020A59"/>
    <w:rsid w:val="00020C17"/>
    <w:rsid w:val="00020E2F"/>
    <w:rsid w:val="00020EF0"/>
    <w:rsid w:val="000210BB"/>
    <w:rsid w:val="000211B3"/>
    <w:rsid w:val="000212DC"/>
    <w:rsid w:val="000213FF"/>
    <w:rsid w:val="0002203E"/>
    <w:rsid w:val="0002233B"/>
    <w:rsid w:val="00022F15"/>
    <w:rsid w:val="00023111"/>
    <w:rsid w:val="00023D62"/>
    <w:rsid w:val="00023DFE"/>
    <w:rsid w:val="00024056"/>
    <w:rsid w:val="0002412E"/>
    <w:rsid w:val="00024446"/>
    <w:rsid w:val="00024B61"/>
    <w:rsid w:val="00025112"/>
    <w:rsid w:val="0002564B"/>
    <w:rsid w:val="00025AC4"/>
    <w:rsid w:val="00025B4D"/>
    <w:rsid w:val="00026A6F"/>
    <w:rsid w:val="00026B2E"/>
    <w:rsid w:val="000270B2"/>
    <w:rsid w:val="00027B5E"/>
    <w:rsid w:val="00027CDD"/>
    <w:rsid w:val="00027D64"/>
    <w:rsid w:val="0003048C"/>
    <w:rsid w:val="00030AC4"/>
    <w:rsid w:val="00030F02"/>
    <w:rsid w:val="000325BA"/>
    <w:rsid w:val="00032754"/>
    <w:rsid w:val="000327FF"/>
    <w:rsid w:val="000334EC"/>
    <w:rsid w:val="000339E0"/>
    <w:rsid w:val="00033CF4"/>
    <w:rsid w:val="0003435A"/>
    <w:rsid w:val="00034C20"/>
    <w:rsid w:val="00035222"/>
    <w:rsid w:val="0003542C"/>
    <w:rsid w:val="0003551C"/>
    <w:rsid w:val="00035712"/>
    <w:rsid w:val="0003592D"/>
    <w:rsid w:val="00035DDC"/>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85B"/>
    <w:rsid w:val="00044A81"/>
    <w:rsid w:val="00044F0A"/>
    <w:rsid w:val="00044F41"/>
    <w:rsid w:val="00045A73"/>
    <w:rsid w:val="0004624A"/>
    <w:rsid w:val="000462C1"/>
    <w:rsid w:val="00046BF2"/>
    <w:rsid w:val="00046F95"/>
    <w:rsid w:val="000470D2"/>
    <w:rsid w:val="00047611"/>
    <w:rsid w:val="0004782A"/>
    <w:rsid w:val="00047991"/>
    <w:rsid w:val="00047C27"/>
    <w:rsid w:val="00047C97"/>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498B"/>
    <w:rsid w:val="00054C9F"/>
    <w:rsid w:val="000555A9"/>
    <w:rsid w:val="00055E41"/>
    <w:rsid w:val="000561DB"/>
    <w:rsid w:val="000564C4"/>
    <w:rsid w:val="000568CE"/>
    <w:rsid w:val="000568D7"/>
    <w:rsid w:val="00056CC0"/>
    <w:rsid w:val="00056F4E"/>
    <w:rsid w:val="000572F8"/>
    <w:rsid w:val="00060082"/>
    <w:rsid w:val="00060378"/>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7671"/>
    <w:rsid w:val="00067721"/>
    <w:rsid w:val="00070163"/>
    <w:rsid w:val="00070187"/>
    <w:rsid w:val="00070374"/>
    <w:rsid w:val="00070AD2"/>
    <w:rsid w:val="00070B1A"/>
    <w:rsid w:val="00070DA5"/>
    <w:rsid w:val="000713B2"/>
    <w:rsid w:val="00071F20"/>
    <w:rsid w:val="000725C9"/>
    <w:rsid w:val="00072817"/>
    <w:rsid w:val="00072F6B"/>
    <w:rsid w:val="000730D1"/>
    <w:rsid w:val="00073A17"/>
    <w:rsid w:val="00073CE0"/>
    <w:rsid w:val="00073E7A"/>
    <w:rsid w:val="00073FDD"/>
    <w:rsid w:val="00074D45"/>
    <w:rsid w:val="00075492"/>
    <w:rsid w:val="00075A91"/>
    <w:rsid w:val="00075EC7"/>
    <w:rsid w:val="000763BB"/>
    <w:rsid w:val="00076B43"/>
    <w:rsid w:val="0007721F"/>
    <w:rsid w:val="00077222"/>
    <w:rsid w:val="000805DE"/>
    <w:rsid w:val="00080C02"/>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72D6"/>
    <w:rsid w:val="0008759F"/>
    <w:rsid w:val="00087662"/>
    <w:rsid w:val="0008791A"/>
    <w:rsid w:val="00087AB4"/>
    <w:rsid w:val="00087BDE"/>
    <w:rsid w:val="0009010D"/>
    <w:rsid w:val="0009019B"/>
    <w:rsid w:val="0009075A"/>
    <w:rsid w:val="00090C64"/>
    <w:rsid w:val="00090CDD"/>
    <w:rsid w:val="00090F85"/>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B2"/>
    <w:rsid w:val="00094F84"/>
    <w:rsid w:val="00095926"/>
    <w:rsid w:val="00095942"/>
    <w:rsid w:val="00095AB3"/>
    <w:rsid w:val="000963DF"/>
    <w:rsid w:val="000967EC"/>
    <w:rsid w:val="0009687A"/>
    <w:rsid w:val="00096F3D"/>
    <w:rsid w:val="00097063"/>
    <w:rsid w:val="00097449"/>
    <w:rsid w:val="0009768B"/>
    <w:rsid w:val="000977D6"/>
    <w:rsid w:val="000979ED"/>
    <w:rsid w:val="00097C79"/>
    <w:rsid w:val="000A0AFF"/>
    <w:rsid w:val="000A0BF5"/>
    <w:rsid w:val="000A1340"/>
    <w:rsid w:val="000A1982"/>
    <w:rsid w:val="000A2211"/>
    <w:rsid w:val="000A3922"/>
    <w:rsid w:val="000A4564"/>
    <w:rsid w:val="000A4915"/>
    <w:rsid w:val="000A4C2F"/>
    <w:rsid w:val="000A5B6D"/>
    <w:rsid w:val="000A5FFD"/>
    <w:rsid w:val="000A6642"/>
    <w:rsid w:val="000A66FA"/>
    <w:rsid w:val="000A695D"/>
    <w:rsid w:val="000B02CF"/>
    <w:rsid w:val="000B044B"/>
    <w:rsid w:val="000B070C"/>
    <w:rsid w:val="000B16CD"/>
    <w:rsid w:val="000B172A"/>
    <w:rsid w:val="000B1D9C"/>
    <w:rsid w:val="000B1DA9"/>
    <w:rsid w:val="000B212B"/>
    <w:rsid w:val="000B21D2"/>
    <w:rsid w:val="000B269C"/>
    <w:rsid w:val="000B26BA"/>
    <w:rsid w:val="000B2AB5"/>
    <w:rsid w:val="000B2DFD"/>
    <w:rsid w:val="000B2E7C"/>
    <w:rsid w:val="000B442F"/>
    <w:rsid w:val="000B48D8"/>
    <w:rsid w:val="000B4CED"/>
    <w:rsid w:val="000B4DE9"/>
    <w:rsid w:val="000B5089"/>
    <w:rsid w:val="000B55AB"/>
    <w:rsid w:val="000B59FC"/>
    <w:rsid w:val="000B6121"/>
    <w:rsid w:val="000B631A"/>
    <w:rsid w:val="000B70FD"/>
    <w:rsid w:val="000B711D"/>
    <w:rsid w:val="000B7596"/>
    <w:rsid w:val="000C04AE"/>
    <w:rsid w:val="000C1235"/>
    <w:rsid w:val="000C1ACC"/>
    <w:rsid w:val="000C1E06"/>
    <w:rsid w:val="000C282C"/>
    <w:rsid w:val="000C29FE"/>
    <w:rsid w:val="000C2FB6"/>
    <w:rsid w:val="000C33DE"/>
    <w:rsid w:val="000C36A8"/>
    <w:rsid w:val="000C3A2A"/>
    <w:rsid w:val="000C3A5E"/>
    <w:rsid w:val="000C3D39"/>
    <w:rsid w:val="000C3FCA"/>
    <w:rsid w:val="000C4471"/>
    <w:rsid w:val="000C44CE"/>
    <w:rsid w:val="000C44F1"/>
    <w:rsid w:val="000C4655"/>
    <w:rsid w:val="000C48FB"/>
    <w:rsid w:val="000C50DE"/>
    <w:rsid w:val="000C5F14"/>
    <w:rsid w:val="000C6747"/>
    <w:rsid w:val="000C689A"/>
    <w:rsid w:val="000C7091"/>
    <w:rsid w:val="000C7259"/>
    <w:rsid w:val="000C7663"/>
    <w:rsid w:val="000C77F6"/>
    <w:rsid w:val="000C7892"/>
    <w:rsid w:val="000C79B5"/>
    <w:rsid w:val="000D171F"/>
    <w:rsid w:val="000D177E"/>
    <w:rsid w:val="000D1CEF"/>
    <w:rsid w:val="000D28C7"/>
    <w:rsid w:val="000D2C15"/>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225"/>
    <w:rsid w:val="000D735B"/>
    <w:rsid w:val="000E05FA"/>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EA4"/>
    <w:rsid w:val="000E59AC"/>
    <w:rsid w:val="000E5B9A"/>
    <w:rsid w:val="000E6098"/>
    <w:rsid w:val="000E632C"/>
    <w:rsid w:val="000E6B3D"/>
    <w:rsid w:val="000E71A0"/>
    <w:rsid w:val="000E7B5B"/>
    <w:rsid w:val="000E7ED0"/>
    <w:rsid w:val="000F05E3"/>
    <w:rsid w:val="000F09D5"/>
    <w:rsid w:val="000F1695"/>
    <w:rsid w:val="000F2A42"/>
    <w:rsid w:val="000F31CD"/>
    <w:rsid w:val="000F33C4"/>
    <w:rsid w:val="000F33CA"/>
    <w:rsid w:val="000F39B1"/>
    <w:rsid w:val="000F3C53"/>
    <w:rsid w:val="000F3EED"/>
    <w:rsid w:val="000F3F27"/>
    <w:rsid w:val="000F4116"/>
    <w:rsid w:val="000F4469"/>
    <w:rsid w:val="000F4523"/>
    <w:rsid w:val="000F4E2A"/>
    <w:rsid w:val="000F51EB"/>
    <w:rsid w:val="000F59C5"/>
    <w:rsid w:val="000F5CEA"/>
    <w:rsid w:val="000F64FE"/>
    <w:rsid w:val="000F6590"/>
    <w:rsid w:val="000F683A"/>
    <w:rsid w:val="000F699C"/>
    <w:rsid w:val="000F71CF"/>
    <w:rsid w:val="000F71FC"/>
    <w:rsid w:val="000F7465"/>
    <w:rsid w:val="000F7672"/>
    <w:rsid w:val="000F7FD0"/>
    <w:rsid w:val="001001C3"/>
    <w:rsid w:val="00100307"/>
    <w:rsid w:val="00101409"/>
    <w:rsid w:val="00101484"/>
    <w:rsid w:val="001015D6"/>
    <w:rsid w:val="00101904"/>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104C1"/>
    <w:rsid w:val="00110AE1"/>
    <w:rsid w:val="00110D49"/>
    <w:rsid w:val="00110E19"/>
    <w:rsid w:val="00111E16"/>
    <w:rsid w:val="0011234E"/>
    <w:rsid w:val="00112714"/>
    <w:rsid w:val="00112F78"/>
    <w:rsid w:val="001131EE"/>
    <w:rsid w:val="0011445B"/>
    <w:rsid w:val="00114AFF"/>
    <w:rsid w:val="001151A4"/>
    <w:rsid w:val="00116E05"/>
    <w:rsid w:val="00116E44"/>
    <w:rsid w:val="00116F9E"/>
    <w:rsid w:val="00117213"/>
    <w:rsid w:val="001173E7"/>
    <w:rsid w:val="00117D50"/>
    <w:rsid w:val="00117E5C"/>
    <w:rsid w:val="001210EC"/>
    <w:rsid w:val="00121C54"/>
    <w:rsid w:val="00121D76"/>
    <w:rsid w:val="00121FBF"/>
    <w:rsid w:val="00122523"/>
    <w:rsid w:val="0012327A"/>
    <w:rsid w:val="0012373C"/>
    <w:rsid w:val="0012390B"/>
    <w:rsid w:val="00123965"/>
    <w:rsid w:val="001242F7"/>
    <w:rsid w:val="0012432E"/>
    <w:rsid w:val="00124718"/>
    <w:rsid w:val="00124AAC"/>
    <w:rsid w:val="00124BB5"/>
    <w:rsid w:val="00124D18"/>
    <w:rsid w:val="001253F2"/>
    <w:rsid w:val="001256DA"/>
    <w:rsid w:val="00125AFD"/>
    <w:rsid w:val="00125E76"/>
    <w:rsid w:val="0012626F"/>
    <w:rsid w:val="00126D02"/>
    <w:rsid w:val="001272E6"/>
    <w:rsid w:val="0012754C"/>
    <w:rsid w:val="00127653"/>
    <w:rsid w:val="00127A7C"/>
    <w:rsid w:val="00127E83"/>
    <w:rsid w:val="0013015A"/>
    <w:rsid w:val="0013032E"/>
    <w:rsid w:val="0013061D"/>
    <w:rsid w:val="001307ED"/>
    <w:rsid w:val="00130826"/>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432"/>
    <w:rsid w:val="00137812"/>
    <w:rsid w:val="00137BA1"/>
    <w:rsid w:val="00137F95"/>
    <w:rsid w:val="001403C4"/>
    <w:rsid w:val="001406A2"/>
    <w:rsid w:val="00140803"/>
    <w:rsid w:val="001408D9"/>
    <w:rsid w:val="00140B11"/>
    <w:rsid w:val="00140E2C"/>
    <w:rsid w:val="0014115F"/>
    <w:rsid w:val="00142313"/>
    <w:rsid w:val="00142AAF"/>
    <w:rsid w:val="00143050"/>
    <w:rsid w:val="00143124"/>
    <w:rsid w:val="001434AB"/>
    <w:rsid w:val="00144132"/>
    <w:rsid w:val="00144A23"/>
    <w:rsid w:val="00145DF9"/>
    <w:rsid w:val="001462DB"/>
    <w:rsid w:val="001469BA"/>
    <w:rsid w:val="00146C3C"/>
    <w:rsid w:val="00147AC0"/>
    <w:rsid w:val="0015009A"/>
    <w:rsid w:val="0015039B"/>
    <w:rsid w:val="00151B79"/>
    <w:rsid w:val="00151E55"/>
    <w:rsid w:val="0015204C"/>
    <w:rsid w:val="00152311"/>
    <w:rsid w:val="001524AD"/>
    <w:rsid w:val="00152E57"/>
    <w:rsid w:val="00152EEA"/>
    <w:rsid w:val="00153966"/>
    <w:rsid w:val="00153E17"/>
    <w:rsid w:val="0015412B"/>
    <w:rsid w:val="00154337"/>
    <w:rsid w:val="00155450"/>
    <w:rsid w:val="00155471"/>
    <w:rsid w:val="0015578E"/>
    <w:rsid w:val="001559B0"/>
    <w:rsid w:val="00156E7D"/>
    <w:rsid w:val="001572D9"/>
    <w:rsid w:val="001572F0"/>
    <w:rsid w:val="001574B1"/>
    <w:rsid w:val="0015754B"/>
    <w:rsid w:val="00157B17"/>
    <w:rsid w:val="00157EB3"/>
    <w:rsid w:val="00160119"/>
    <w:rsid w:val="00160283"/>
    <w:rsid w:val="0016094C"/>
    <w:rsid w:val="00160CC1"/>
    <w:rsid w:val="001611C6"/>
    <w:rsid w:val="00161569"/>
    <w:rsid w:val="00161A27"/>
    <w:rsid w:val="00161B4F"/>
    <w:rsid w:val="00161FE2"/>
    <w:rsid w:val="0016236A"/>
    <w:rsid w:val="00162519"/>
    <w:rsid w:val="00162F84"/>
    <w:rsid w:val="00163670"/>
    <w:rsid w:val="001638C1"/>
    <w:rsid w:val="00164B30"/>
    <w:rsid w:val="00164DFA"/>
    <w:rsid w:val="00164F34"/>
    <w:rsid w:val="00165095"/>
    <w:rsid w:val="001658B9"/>
    <w:rsid w:val="00165B22"/>
    <w:rsid w:val="00166211"/>
    <w:rsid w:val="00166899"/>
    <w:rsid w:val="00166F5E"/>
    <w:rsid w:val="00166F8E"/>
    <w:rsid w:val="00167C38"/>
    <w:rsid w:val="00167C7B"/>
    <w:rsid w:val="00167D03"/>
    <w:rsid w:val="001700A1"/>
    <w:rsid w:val="00170934"/>
    <w:rsid w:val="00170B33"/>
    <w:rsid w:val="0017108B"/>
    <w:rsid w:val="001712EA"/>
    <w:rsid w:val="0017192C"/>
    <w:rsid w:val="001719C6"/>
    <w:rsid w:val="0017277E"/>
    <w:rsid w:val="00172986"/>
    <w:rsid w:val="001730A8"/>
    <w:rsid w:val="001731A9"/>
    <w:rsid w:val="001735C2"/>
    <w:rsid w:val="001735D3"/>
    <w:rsid w:val="001736B7"/>
    <w:rsid w:val="00173CAE"/>
    <w:rsid w:val="00173EB1"/>
    <w:rsid w:val="00174093"/>
    <w:rsid w:val="00174248"/>
    <w:rsid w:val="001742B5"/>
    <w:rsid w:val="001743A0"/>
    <w:rsid w:val="00174987"/>
    <w:rsid w:val="001754C3"/>
    <w:rsid w:val="00175926"/>
    <w:rsid w:val="00175B32"/>
    <w:rsid w:val="00175EE8"/>
    <w:rsid w:val="001760FE"/>
    <w:rsid w:val="00176841"/>
    <w:rsid w:val="00176F6E"/>
    <w:rsid w:val="00177956"/>
    <w:rsid w:val="00177C01"/>
    <w:rsid w:val="0018050F"/>
    <w:rsid w:val="00180BAA"/>
    <w:rsid w:val="00180C71"/>
    <w:rsid w:val="00180D0F"/>
    <w:rsid w:val="00181A75"/>
    <w:rsid w:val="00181CE5"/>
    <w:rsid w:val="00181F10"/>
    <w:rsid w:val="001820B3"/>
    <w:rsid w:val="00182117"/>
    <w:rsid w:val="00182169"/>
    <w:rsid w:val="00182195"/>
    <w:rsid w:val="0018292D"/>
    <w:rsid w:val="00182BBF"/>
    <w:rsid w:val="00183086"/>
    <w:rsid w:val="00183B15"/>
    <w:rsid w:val="001840CF"/>
    <w:rsid w:val="00184D71"/>
    <w:rsid w:val="00184DB6"/>
    <w:rsid w:val="001854EB"/>
    <w:rsid w:val="00185B57"/>
    <w:rsid w:val="001862C9"/>
    <w:rsid w:val="0018661C"/>
    <w:rsid w:val="00186827"/>
    <w:rsid w:val="00186CE3"/>
    <w:rsid w:val="00187E31"/>
    <w:rsid w:val="00187F83"/>
    <w:rsid w:val="00190D34"/>
    <w:rsid w:val="0019159D"/>
    <w:rsid w:val="00191A80"/>
    <w:rsid w:val="00191E48"/>
    <w:rsid w:val="00192236"/>
    <w:rsid w:val="00192322"/>
    <w:rsid w:val="00192950"/>
    <w:rsid w:val="001935DB"/>
    <w:rsid w:val="0019369B"/>
    <w:rsid w:val="00193B05"/>
    <w:rsid w:val="00193ECC"/>
    <w:rsid w:val="00193EFE"/>
    <w:rsid w:val="001942B3"/>
    <w:rsid w:val="00194889"/>
    <w:rsid w:val="00194CB8"/>
    <w:rsid w:val="0019625B"/>
    <w:rsid w:val="001964F4"/>
    <w:rsid w:val="001965BD"/>
    <w:rsid w:val="00196788"/>
    <w:rsid w:val="001968A2"/>
    <w:rsid w:val="001974E9"/>
    <w:rsid w:val="00197665"/>
    <w:rsid w:val="00197945"/>
    <w:rsid w:val="001A0948"/>
    <w:rsid w:val="001A1971"/>
    <w:rsid w:val="001A1EC3"/>
    <w:rsid w:val="001A22A8"/>
    <w:rsid w:val="001A28D3"/>
    <w:rsid w:val="001A2F03"/>
    <w:rsid w:val="001A3065"/>
    <w:rsid w:val="001A310F"/>
    <w:rsid w:val="001A41F7"/>
    <w:rsid w:val="001A44F7"/>
    <w:rsid w:val="001A46CA"/>
    <w:rsid w:val="001A4D79"/>
    <w:rsid w:val="001A5B27"/>
    <w:rsid w:val="001A5BD1"/>
    <w:rsid w:val="001A5F0D"/>
    <w:rsid w:val="001A6689"/>
    <w:rsid w:val="001A67AB"/>
    <w:rsid w:val="001A7586"/>
    <w:rsid w:val="001A7A65"/>
    <w:rsid w:val="001A7C42"/>
    <w:rsid w:val="001A7F85"/>
    <w:rsid w:val="001B0063"/>
    <w:rsid w:val="001B0070"/>
    <w:rsid w:val="001B092F"/>
    <w:rsid w:val="001B0F37"/>
    <w:rsid w:val="001B1512"/>
    <w:rsid w:val="001B25D2"/>
    <w:rsid w:val="001B27C7"/>
    <w:rsid w:val="001B35F7"/>
    <w:rsid w:val="001B38C7"/>
    <w:rsid w:val="001B3CCF"/>
    <w:rsid w:val="001B404F"/>
    <w:rsid w:val="001B4065"/>
    <w:rsid w:val="001B4216"/>
    <w:rsid w:val="001B42A3"/>
    <w:rsid w:val="001B4B37"/>
    <w:rsid w:val="001B4C8A"/>
    <w:rsid w:val="001B4D71"/>
    <w:rsid w:val="001B4E87"/>
    <w:rsid w:val="001B520B"/>
    <w:rsid w:val="001B53F2"/>
    <w:rsid w:val="001B5441"/>
    <w:rsid w:val="001B56CE"/>
    <w:rsid w:val="001B5964"/>
    <w:rsid w:val="001B619A"/>
    <w:rsid w:val="001B66F5"/>
    <w:rsid w:val="001B7A9B"/>
    <w:rsid w:val="001C047C"/>
    <w:rsid w:val="001C04A9"/>
    <w:rsid w:val="001C1286"/>
    <w:rsid w:val="001C12E2"/>
    <w:rsid w:val="001C140B"/>
    <w:rsid w:val="001C1867"/>
    <w:rsid w:val="001C1986"/>
    <w:rsid w:val="001C21E7"/>
    <w:rsid w:val="001C24A1"/>
    <w:rsid w:val="001C24E0"/>
    <w:rsid w:val="001C36BD"/>
    <w:rsid w:val="001C3C09"/>
    <w:rsid w:val="001C4356"/>
    <w:rsid w:val="001C45AF"/>
    <w:rsid w:val="001C4916"/>
    <w:rsid w:val="001C4F6D"/>
    <w:rsid w:val="001C50AF"/>
    <w:rsid w:val="001C652B"/>
    <w:rsid w:val="001C667C"/>
    <w:rsid w:val="001C6A3D"/>
    <w:rsid w:val="001C7208"/>
    <w:rsid w:val="001D070A"/>
    <w:rsid w:val="001D083F"/>
    <w:rsid w:val="001D12C5"/>
    <w:rsid w:val="001D176B"/>
    <w:rsid w:val="001D1816"/>
    <w:rsid w:val="001D1C4A"/>
    <w:rsid w:val="001D241F"/>
    <w:rsid w:val="001D2653"/>
    <w:rsid w:val="001D27A9"/>
    <w:rsid w:val="001D29A2"/>
    <w:rsid w:val="001D2E60"/>
    <w:rsid w:val="001D3149"/>
    <w:rsid w:val="001D3334"/>
    <w:rsid w:val="001D3C16"/>
    <w:rsid w:val="001D3EAD"/>
    <w:rsid w:val="001D40A8"/>
    <w:rsid w:val="001D4894"/>
    <w:rsid w:val="001D5457"/>
    <w:rsid w:val="001D55DD"/>
    <w:rsid w:val="001D577B"/>
    <w:rsid w:val="001D5797"/>
    <w:rsid w:val="001D583A"/>
    <w:rsid w:val="001D629B"/>
    <w:rsid w:val="001D687B"/>
    <w:rsid w:val="001D78E9"/>
    <w:rsid w:val="001D7A2E"/>
    <w:rsid w:val="001D7D70"/>
    <w:rsid w:val="001E023B"/>
    <w:rsid w:val="001E0CD3"/>
    <w:rsid w:val="001E11EE"/>
    <w:rsid w:val="001E1537"/>
    <w:rsid w:val="001E196A"/>
    <w:rsid w:val="001E1B13"/>
    <w:rsid w:val="001E28CB"/>
    <w:rsid w:val="001E3287"/>
    <w:rsid w:val="001E33AF"/>
    <w:rsid w:val="001E3CA7"/>
    <w:rsid w:val="001E3CB9"/>
    <w:rsid w:val="001E3EE6"/>
    <w:rsid w:val="001E4457"/>
    <w:rsid w:val="001E45F8"/>
    <w:rsid w:val="001E548A"/>
    <w:rsid w:val="001E6795"/>
    <w:rsid w:val="001E67FC"/>
    <w:rsid w:val="001E70EA"/>
    <w:rsid w:val="001E76E4"/>
    <w:rsid w:val="001E776E"/>
    <w:rsid w:val="001E795A"/>
    <w:rsid w:val="001E7FFA"/>
    <w:rsid w:val="001F00A9"/>
    <w:rsid w:val="001F03F2"/>
    <w:rsid w:val="001F1261"/>
    <w:rsid w:val="001F1620"/>
    <w:rsid w:val="001F1BDF"/>
    <w:rsid w:val="001F2013"/>
    <w:rsid w:val="001F3460"/>
    <w:rsid w:val="001F4007"/>
    <w:rsid w:val="001F4306"/>
    <w:rsid w:val="001F4EF7"/>
    <w:rsid w:val="001F50A0"/>
    <w:rsid w:val="001F62DB"/>
    <w:rsid w:val="001F64A1"/>
    <w:rsid w:val="001F6A28"/>
    <w:rsid w:val="001F7139"/>
    <w:rsid w:val="001F742B"/>
    <w:rsid w:val="001F7905"/>
    <w:rsid w:val="001F7FA4"/>
    <w:rsid w:val="00200501"/>
    <w:rsid w:val="00201160"/>
    <w:rsid w:val="0020266A"/>
    <w:rsid w:val="00202F4F"/>
    <w:rsid w:val="00203312"/>
    <w:rsid w:val="002037AB"/>
    <w:rsid w:val="0020397B"/>
    <w:rsid w:val="00203D89"/>
    <w:rsid w:val="00204008"/>
    <w:rsid w:val="00204078"/>
    <w:rsid w:val="00204485"/>
    <w:rsid w:val="002046B1"/>
    <w:rsid w:val="00204AAB"/>
    <w:rsid w:val="00204AE0"/>
    <w:rsid w:val="0020551E"/>
    <w:rsid w:val="00205D70"/>
    <w:rsid w:val="00205D7B"/>
    <w:rsid w:val="00206E8C"/>
    <w:rsid w:val="00207675"/>
    <w:rsid w:val="0020786E"/>
    <w:rsid w:val="00207D8D"/>
    <w:rsid w:val="002102F1"/>
    <w:rsid w:val="00210343"/>
    <w:rsid w:val="00210A8F"/>
    <w:rsid w:val="002112F2"/>
    <w:rsid w:val="00211F46"/>
    <w:rsid w:val="00212145"/>
    <w:rsid w:val="002123DD"/>
    <w:rsid w:val="002127EC"/>
    <w:rsid w:val="00212FBA"/>
    <w:rsid w:val="0021329D"/>
    <w:rsid w:val="00213476"/>
    <w:rsid w:val="00213BD8"/>
    <w:rsid w:val="00214617"/>
    <w:rsid w:val="002150D9"/>
    <w:rsid w:val="00215392"/>
    <w:rsid w:val="00215F7F"/>
    <w:rsid w:val="00216264"/>
    <w:rsid w:val="002167B5"/>
    <w:rsid w:val="002171FC"/>
    <w:rsid w:val="00217E75"/>
    <w:rsid w:val="002201E6"/>
    <w:rsid w:val="002203D1"/>
    <w:rsid w:val="00220BC6"/>
    <w:rsid w:val="00220DB5"/>
    <w:rsid w:val="00221167"/>
    <w:rsid w:val="0022167B"/>
    <w:rsid w:val="0022176D"/>
    <w:rsid w:val="00221EC2"/>
    <w:rsid w:val="00222051"/>
    <w:rsid w:val="00222482"/>
    <w:rsid w:val="00222850"/>
    <w:rsid w:val="00222EC1"/>
    <w:rsid w:val="0022412B"/>
    <w:rsid w:val="002249A3"/>
    <w:rsid w:val="00224D33"/>
    <w:rsid w:val="002252CC"/>
    <w:rsid w:val="00225395"/>
    <w:rsid w:val="00225582"/>
    <w:rsid w:val="002256C7"/>
    <w:rsid w:val="00225B11"/>
    <w:rsid w:val="002266AE"/>
    <w:rsid w:val="00226CCF"/>
    <w:rsid w:val="00227686"/>
    <w:rsid w:val="002276CF"/>
    <w:rsid w:val="00227873"/>
    <w:rsid w:val="00227DD6"/>
    <w:rsid w:val="00231BE7"/>
    <w:rsid w:val="00232331"/>
    <w:rsid w:val="002326B3"/>
    <w:rsid w:val="002326CC"/>
    <w:rsid w:val="00232DE8"/>
    <w:rsid w:val="00233168"/>
    <w:rsid w:val="00233592"/>
    <w:rsid w:val="00233A0D"/>
    <w:rsid w:val="00233B7A"/>
    <w:rsid w:val="002344CB"/>
    <w:rsid w:val="00234970"/>
    <w:rsid w:val="00234E07"/>
    <w:rsid w:val="00234EE8"/>
    <w:rsid w:val="00235200"/>
    <w:rsid w:val="002356E8"/>
    <w:rsid w:val="002358E8"/>
    <w:rsid w:val="00235924"/>
    <w:rsid w:val="00235BC5"/>
    <w:rsid w:val="00235DE9"/>
    <w:rsid w:val="00236698"/>
    <w:rsid w:val="00236E1B"/>
    <w:rsid w:val="00237354"/>
    <w:rsid w:val="002400E1"/>
    <w:rsid w:val="00240876"/>
    <w:rsid w:val="0024126D"/>
    <w:rsid w:val="00241332"/>
    <w:rsid w:val="002426B4"/>
    <w:rsid w:val="002428EC"/>
    <w:rsid w:val="00242A8B"/>
    <w:rsid w:val="00242D21"/>
    <w:rsid w:val="002438B1"/>
    <w:rsid w:val="00243945"/>
    <w:rsid w:val="00243BE0"/>
    <w:rsid w:val="00243C1C"/>
    <w:rsid w:val="002445A8"/>
    <w:rsid w:val="00244BD7"/>
    <w:rsid w:val="00244C23"/>
    <w:rsid w:val="00244FC4"/>
    <w:rsid w:val="00245074"/>
    <w:rsid w:val="00245362"/>
    <w:rsid w:val="00245558"/>
    <w:rsid w:val="002455CB"/>
    <w:rsid w:val="002456AF"/>
    <w:rsid w:val="002456D6"/>
    <w:rsid w:val="00245BF5"/>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F0B"/>
    <w:rsid w:val="00253268"/>
    <w:rsid w:val="002532F8"/>
    <w:rsid w:val="0025379D"/>
    <w:rsid w:val="002538AC"/>
    <w:rsid w:val="00253960"/>
    <w:rsid w:val="0025455F"/>
    <w:rsid w:val="00254C58"/>
    <w:rsid w:val="00254EE6"/>
    <w:rsid w:val="00255075"/>
    <w:rsid w:val="002552EB"/>
    <w:rsid w:val="00255394"/>
    <w:rsid w:val="0025599F"/>
    <w:rsid w:val="002562B9"/>
    <w:rsid w:val="0025631B"/>
    <w:rsid w:val="00256BD3"/>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9FF"/>
    <w:rsid w:val="00266623"/>
    <w:rsid w:val="00266822"/>
    <w:rsid w:val="002668C6"/>
    <w:rsid w:val="00266926"/>
    <w:rsid w:val="00266A9F"/>
    <w:rsid w:val="00266DFF"/>
    <w:rsid w:val="002674DC"/>
    <w:rsid w:val="002674FF"/>
    <w:rsid w:val="00267FD9"/>
    <w:rsid w:val="00270642"/>
    <w:rsid w:val="002708BA"/>
    <w:rsid w:val="00270CD9"/>
    <w:rsid w:val="002712C1"/>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2175"/>
    <w:rsid w:val="00283BC7"/>
    <w:rsid w:val="00283D6C"/>
    <w:rsid w:val="00284127"/>
    <w:rsid w:val="00284393"/>
    <w:rsid w:val="00284A1C"/>
    <w:rsid w:val="00284BA6"/>
    <w:rsid w:val="00284CA0"/>
    <w:rsid w:val="00285136"/>
    <w:rsid w:val="002855B4"/>
    <w:rsid w:val="00285EC1"/>
    <w:rsid w:val="00285F0A"/>
    <w:rsid w:val="00285FBF"/>
    <w:rsid w:val="00286063"/>
    <w:rsid w:val="002865CE"/>
    <w:rsid w:val="00287163"/>
    <w:rsid w:val="00287194"/>
    <w:rsid w:val="002873B9"/>
    <w:rsid w:val="0028779A"/>
    <w:rsid w:val="00287A0D"/>
    <w:rsid w:val="00287C38"/>
    <w:rsid w:val="00287F5B"/>
    <w:rsid w:val="0029053A"/>
    <w:rsid w:val="00290864"/>
    <w:rsid w:val="00290D61"/>
    <w:rsid w:val="00290FB9"/>
    <w:rsid w:val="0029137B"/>
    <w:rsid w:val="002915D9"/>
    <w:rsid w:val="00291741"/>
    <w:rsid w:val="00291E4E"/>
    <w:rsid w:val="002926CE"/>
    <w:rsid w:val="00292900"/>
    <w:rsid w:val="00292D38"/>
    <w:rsid w:val="00293155"/>
    <w:rsid w:val="00293F44"/>
    <w:rsid w:val="002940CF"/>
    <w:rsid w:val="00294150"/>
    <w:rsid w:val="00294456"/>
    <w:rsid w:val="002946F2"/>
    <w:rsid w:val="00294E64"/>
    <w:rsid w:val="00295408"/>
    <w:rsid w:val="00295B6A"/>
    <w:rsid w:val="00295B72"/>
    <w:rsid w:val="00295F13"/>
    <w:rsid w:val="002965BC"/>
    <w:rsid w:val="002966FA"/>
    <w:rsid w:val="00296A71"/>
    <w:rsid w:val="00296F53"/>
    <w:rsid w:val="002973AF"/>
    <w:rsid w:val="002975F7"/>
    <w:rsid w:val="002A038A"/>
    <w:rsid w:val="002A0418"/>
    <w:rsid w:val="002A0A04"/>
    <w:rsid w:val="002A0B19"/>
    <w:rsid w:val="002A1299"/>
    <w:rsid w:val="002A2533"/>
    <w:rsid w:val="002A26BB"/>
    <w:rsid w:val="002A293B"/>
    <w:rsid w:val="002A2E77"/>
    <w:rsid w:val="002A3E64"/>
    <w:rsid w:val="002A410D"/>
    <w:rsid w:val="002A4179"/>
    <w:rsid w:val="002A484B"/>
    <w:rsid w:val="002A4B87"/>
    <w:rsid w:val="002A54A3"/>
    <w:rsid w:val="002A5516"/>
    <w:rsid w:val="002A5B1A"/>
    <w:rsid w:val="002A5B79"/>
    <w:rsid w:val="002A6315"/>
    <w:rsid w:val="002A660D"/>
    <w:rsid w:val="002A6A81"/>
    <w:rsid w:val="002A6F38"/>
    <w:rsid w:val="002A7173"/>
    <w:rsid w:val="002A78B6"/>
    <w:rsid w:val="002A7D65"/>
    <w:rsid w:val="002A7FEA"/>
    <w:rsid w:val="002B1085"/>
    <w:rsid w:val="002B1290"/>
    <w:rsid w:val="002B1BF5"/>
    <w:rsid w:val="002B2EDD"/>
    <w:rsid w:val="002B61C0"/>
    <w:rsid w:val="002B62A3"/>
    <w:rsid w:val="002B62E3"/>
    <w:rsid w:val="002B6A5D"/>
    <w:rsid w:val="002B6D1C"/>
    <w:rsid w:val="002B767E"/>
    <w:rsid w:val="002B77BC"/>
    <w:rsid w:val="002B7E1D"/>
    <w:rsid w:val="002B7E6A"/>
    <w:rsid w:val="002B7EAB"/>
    <w:rsid w:val="002C00FE"/>
    <w:rsid w:val="002C0278"/>
    <w:rsid w:val="002C0974"/>
    <w:rsid w:val="002C0A43"/>
    <w:rsid w:val="002C0F05"/>
    <w:rsid w:val="002C1F83"/>
    <w:rsid w:val="002C28E5"/>
    <w:rsid w:val="002C2A2D"/>
    <w:rsid w:val="002C2B0C"/>
    <w:rsid w:val="002C2BBB"/>
    <w:rsid w:val="002C30F4"/>
    <w:rsid w:val="002C3744"/>
    <w:rsid w:val="002C3911"/>
    <w:rsid w:val="002C3E5C"/>
    <w:rsid w:val="002C41CA"/>
    <w:rsid w:val="002C48C9"/>
    <w:rsid w:val="002C4A26"/>
    <w:rsid w:val="002C4A31"/>
    <w:rsid w:val="002C542F"/>
    <w:rsid w:val="002C5444"/>
    <w:rsid w:val="002C5BC1"/>
    <w:rsid w:val="002C5E6D"/>
    <w:rsid w:val="002C633E"/>
    <w:rsid w:val="002C6974"/>
    <w:rsid w:val="002C719F"/>
    <w:rsid w:val="002C7A5B"/>
    <w:rsid w:val="002D0691"/>
    <w:rsid w:val="002D0ABA"/>
    <w:rsid w:val="002D0FCD"/>
    <w:rsid w:val="002D10A0"/>
    <w:rsid w:val="002D184A"/>
    <w:rsid w:val="002D1D37"/>
    <w:rsid w:val="002D2BE0"/>
    <w:rsid w:val="002D2D2D"/>
    <w:rsid w:val="002D2D7C"/>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95B"/>
    <w:rsid w:val="002D5F70"/>
    <w:rsid w:val="002D67B8"/>
    <w:rsid w:val="002D6ED3"/>
    <w:rsid w:val="002D7610"/>
    <w:rsid w:val="002D7789"/>
    <w:rsid w:val="002D7A41"/>
    <w:rsid w:val="002D7B6A"/>
    <w:rsid w:val="002D7FEE"/>
    <w:rsid w:val="002E0656"/>
    <w:rsid w:val="002E0ED7"/>
    <w:rsid w:val="002E1189"/>
    <w:rsid w:val="002E17B4"/>
    <w:rsid w:val="002E193C"/>
    <w:rsid w:val="002E1A1D"/>
    <w:rsid w:val="002E1B9B"/>
    <w:rsid w:val="002E21FA"/>
    <w:rsid w:val="002E23B3"/>
    <w:rsid w:val="002E255B"/>
    <w:rsid w:val="002E2F15"/>
    <w:rsid w:val="002E3128"/>
    <w:rsid w:val="002E32CA"/>
    <w:rsid w:val="002E3393"/>
    <w:rsid w:val="002E38F4"/>
    <w:rsid w:val="002E3CAC"/>
    <w:rsid w:val="002E3E30"/>
    <w:rsid w:val="002E416F"/>
    <w:rsid w:val="002E4C9E"/>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D10"/>
    <w:rsid w:val="002F1D33"/>
    <w:rsid w:val="002F20F0"/>
    <w:rsid w:val="002F2B4B"/>
    <w:rsid w:val="002F2F39"/>
    <w:rsid w:val="002F32A0"/>
    <w:rsid w:val="002F35E5"/>
    <w:rsid w:val="002F3A7D"/>
    <w:rsid w:val="002F4015"/>
    <w:rsid w:val="002F40B8"/>
    <w:rsid w:val="002F4397"/>
    <w:rsid w:val="002F4F48"/>
    <w:rsid w:val="002F4F65"/>
    <w:rsid w:val="002F53B4"/>
    <w:rsid w:val="002F5613"/>
    <w:rsid w:val="002F5838"/>
    <w:rsid w:val="002F58AD"/>
    <w:rsid w:val="002F5D84"/>
    <w:rsid w:val="002F622E"/>
    <w:rsid w:val="002F6FBD"/>
    <w:rsid w:val="002F7280"/>
    <w:rsid w:val="002F7600"/>
    <w:rsid w:val="00300EAB"/>
    <w:rsid w:val="0030105E"/>
    <w:rsid w:val="00301586"/>
    <w:rsid w:val="00301B20"/>
    <w:rsid w:val="00301F92"/>
    <w:rsid w:val="00301FBA"/>
    <w:rsid w:val="00302134"/>
    <w:rsid w:val="00302178"/>
    <w:rsid w:val="00302294"/>
    <w:rsid w:val="003041A1"/>
    <w:rsid w:val="00304640"/>
    <w:rsid w:val="00304784"/>
    <w:rsid w:val="00304C81"/>
    <w:rsid w:val="00304F01"/>
    <w:rsid w:val="003053DA"/>
    <w:rsid w:val="00305B15"/>
    <w:rsid w:val="00306AFE"/>
    <w:rsid w:val="00306F4E"/>
    <w:rsid w:val="00307AA5"/>
    <w:rsid w:val="003105B5"/>
    <w:rsid w:val="00311518"/>
    <w:rsid w:val="00311E54"/>
    <w:rsid w:val="00312DA1"/>
    <w:rsid w:val="00312DAA"/>
    <w:rsid w:val="00313374"/>
    <w:rsid w:val="00313768"/>
    <w:rsid w:val="00313AB6"/>
    <w:rsid w:val="00314CBD"/>
    <w:rsid w:val="003154FA"/>
    <w:rsid w:val="00315705"/>
    <w:rsid w:val="00315878"/>
    <w:rsid w:val="00315886"/>
    <w:rsid w:val="003159CF"/>
    <w:rsid w:val="0031604E"/>
    <w:rsid w:val="00316230"/>
    <w:rsid w:val="00316E03"/>
    <w:rsid w:val="00317191"/>
    <w:rsid w:val="003176C8"/>
    <w:rsid w:val="00320211"/>
    <w:rsid w:val="00320307"/>
    <w:rsid w:val="00320627"/>
    <w:rsid w:val="00320707"/>
    <w:rsid w:val="00320BA0"/>
    <w:rsid w:val="003216EC"/>
    <w:rsid w:val="00321E7C"/>
    <w:rsid w:val="0032215B"/>
    <w:rsid w:val="0032244D"/>
    <w:rsid w:val="0032280D"/>
    <w:rsid w:val="00322CF0"/>
    <w:rsid w:val="00322E61"/>
    <w:rsid w:val="00322FCF"/>
    <w:rsid w:val="003234ED"/>
    <w:rsid w:val="003236F8"/>
    <w:rsid w:val="00323E5B"/>
    <w:rsid w:val="003242D0"/>
    <w:rsid w:val="0032474E"/>
    <w:rsid w:val="00324823"/>
    <w:rsid w:val="00324A19"/>
    <w:rsid w:val="00324B05"/>
    <w:rsid w:val="00324B7B"/>
    <w:rsid w:val="00324D6E"/>
    <w:rsid w:val="00325119"/>
    <w:rsid w:val="00325291"/>
    <w:rsid w:val="00325879"/>
    <w:rsid w:val="00325AE9"/>
    <w:rsid w:val="00325E01"/>
    <w:rsid w:val="00327C31"/>
    <w:rsid w:val="00330BC1"/>
    <w:rsid w:val="00330DC5"/>
    <w:rsid w:val="0033125C"/>
    <w:rsid w:val="00331385"/>
    <w:rsid w:val="00331BD6"/>
    <w:rsid w:val="00332C76"/>
    <w:rsid w:val="00333408"/>
    <w:rsid w:val="003337B6"/>
    <w:rsid w:val="00333AA4"/>
    <w:rsid w:val="00334653"/>
    <w:rsid w:val="00334947"/>
    <w:rsid w:val="00334F49"/>
    <w:rsid w:val="003350CD"/>
    <w:rsid w:val="00336DFE"/>
    <w:rsid w:val="00336EC4"/>
    <w:rsid w:val="00337599"/>
    <w:rsid w:val="00337D57"/>
    <w:rsid w:val="00337D92"/>
    <w:rsid w:val="0034072D"/>
    <w:rsid w:val="00340CE5"/>
    <w:rsid w:val="003410A8"/>
    <w:rsid w:val="003411EF"/>
    <w:rsid w:val="00341756"/>
    <w:rsid w:val="00341C71"/>
    <w:rsid w:val="00341D9E"/>
    <w:rsid w:val="0034251C"/>
    <w:rsid w:val="003428F4"/>
    <w:rsid w:val="00343340"/>
    <w:rsid w:val="00343B85"/>
    <w:rsid w:val="0034458E"/>
    <w:rsid w:val="00344E0C"/>
    <w:rsid w:val="00344E20"/>
    <w:rsid w:val="003450B0"/>
    <w:rsid w:val="00345299"/>
    <w:rsid w:val="0034631C"/>
    <w:rsid w:val="003465C5"/>
    <w:rsid w:val="00347043"/>
    <w:rsid w:val="00347690"/>
    <w:rsid w:val="0035064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6141"/>
    <w:rsid w:val="00356AFF"/>
    <w:rsid w:val="00356C51"/>
    <w:rsid w:val="003570B9"/>
    <w:rsid w:val="003575F1"/>
    <w:rsid w:val="0035790E"/>
    <w:rsid w:val="003579C5"/>
    <w:rsid w:val="0036079D"/>
    <w:rsid w:val="0036081E"/>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B9B"/>
    <w:rsid w:val="0036428E"/>
    <w:rsid w:val="00364B07"/>
    <w:rsid w:val="00364FB4"/>
    <w:rsid w:val="00365008"/>
    <w:rsid w:val="00365048"/>
    <w:rsid w:val="003652CB"/>
    <w:rsid w:val="003652D0"/>
    <w:rsid w:val="003652E9"/>
    <w:rsid w:val="003659C8"/>
    <w:rsid w:val="00366089"/>
    <w:rsid w:val="00366550"/>
    <w:rsid w:val="00366C1E"/>
    <w:rsid w:val="00367C83"/>
    <w:rsid w:val="00370132"/>
    <w:rsid w:val="003702EB"/>
    <w:rsid w:val="00371126"/>
    <w:rsid w:val="00371195"/>
    <w:rsid w:val="00371F33"/>
    <w:rsid w:val="00372306"/>
    <w:rsid w:val="00372681"/>
    <w:rsid w:val="003735AF"/>
    <w:rsid w:val="003736D6"/>
    <w:rsid w:val="00373F21"/>
    <w:rsid w:val="00374006"/>
    <w:rsid w:val="0037464D"/>
    <w:rsid w:val="00374EC3"/>
    <w:rsid w:val="00375191"/>
    <w:rsid w:val="00375AB2"/>
    <w:rsid w:val="00375B08"/>
    <w:rsid w:val="00375C36"/>
    <w:rsid w:val="00375C57"/>
    <w:rsid w:val="00375D47"/>
    <w:rsid w:val="00376286"/>
    <w:rsid w:val="00376312"/>
    <w:rsid w:val="00376411"/>
    <w:rsid w:val="00376D1C"/>
    <w:rsid w:val="00376D69"/>
    <w:rsid w:val="00377106"/>
    <w:rsid w:val="00377479"/>
    <w:rsid w:val="003776AE"/>
    <w:rsid w:val="0037771C"/>
    <w:rsid w:val="00377CE1"/>
    <w:rsid w:val="003810BB"/>
    <w:rsid w:val="003810E3"/>
    <w:rsid w:val="0038128C"/>
    <w:rsid w:val="00381C0B"/>
    <w:rsid w:val="00381EAB"/>
    <w:rsid w:val="003828A2"/>
    <w:rsid w:val="003832B3"/>
    <w:rsid w:val="0038330F"/>
    <w:rsid w:val="00383691"/>
    <w:rsid w:val="00383D50"/>
    <w:rsid w:val="003840FE"/>
    <w:rsid w:val="00384516"/>
    <w:rsid w:val="00384B9E"/>
    <w:rsid w:val="00385122"/>
    <w:rsid w:val="00385688"/>
    <w:rsid w:val="00385927"/>
    <w:rsid w:val="003861CF"/>
    <w:rsid w:val="0038647B"/>
    <w:rsid w:val="003872A3"/>
    <w:rsid w:val="003874D1"/>
    <w:rsid w:val="003874E8"/>
    <w:rsid w:val="00387A2F"/>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8B9"/>
    <w:rsid w:val="00394AD2"/>
    <w:rsid w:val="003950CD"/>
    <w:rsid w:val="003953C4"/>
    <w:rsid w:val="00395D04"/>
    <w:rsid w:val="00396000"/>
    <w:rsid w:val="0039653E"/>
    <w:rsid w:val="00397813"/>
    <w:rsid w:val="00397FDF"/>
    <w:rsid w:val="003A0454"/>
    <w:rsid w:val="003A0858"/>
    <w:rsid w:val="003A1D09"/>
    <w:rsid w:val="003A1D7A"/>
    <w:rsid w:val="003A2C1C"/>
    <w:rsid w:val="003A35DA"/>
    <w:rsid w:val="003A372E"/>
    <w:rsid w:val="003A3E9F"/>
    <w:rsid w:val="003A4CDC"/>
    <w:rsid w:val="003A4CDD"/>
    <w:rsid w:val="003A4E27"/>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B017D"/>
    <w:rsid w:val="003B03D9"/>
    <w:rsid w:val="003B09B1"/>
    <w:rsid w:val="003B0BD0"/>
    <w:rsid w:val="003B10CE"/>
    <w:rsid w:val="003B1B37"/>
    <w:rsid w:val="003B2611"/>
    <w:rsid w:val="003B26E3"/>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A5C"/>
    <w:rsid w:val="003C45C9"/>
    <w:rsid w:val="003C4EE7"/>
    <w:rsid w:val="003C5437"/>
    <w:rsid w:val="003C569C"/>
    <w:rsid w:val="003C56B2"/>
    <w:rsid w:val="003C6037"/>
    <w:rsid w:val="003C61CC"/>
    <w:rsid w:val="003C6597"/>
    <w:rsid w:val="003C65DE"/>
    <w:rsid w:val="003C661F"/>
    <w:rsid w:val="003C6AEC"/>
    <w:rsid w:val="003C6DDD"/>
    <w:rsid w:val="003C7416"/>
    <w:rsid w:val="003C74FB"/>
    <w:rsid w:val="003C78D5"/>
    <w:rsid w:val="003C7BCA"/>
    <w:rsid w:val="003C7D7F"/>
    <w:rsid w:val="003D0039"/>
    <w:rsid w:val="003D0DA2"/>
    <w:rsid w:val="003D1A4F"/>
    <w:rsid w:val="003D1D0C"/>
    <w:rsid w:val="003D2791"/>
    <w:rsid w:val="003D2CE0"/>
    <w:rsid w:val="003D2FB3"/>
    <w:rsid w:val="003D39B3"/>
    <w:rsid w:val="003D41BC"/>
    <w:rsid w:val="003D424E"/>
    <w:rsid w:val="003D5409"/>
    <w:rsid w:val="003D5415"/>
    <w:rsid w:val="003D564D"/>
    <w:rsid w:val="003D5653"/>
    <w:rsid w:val="003D601F"/>
    <w:rsid w:val="003D6204"/>
    <w:rsid w:val="003D637B"/>
    <w:rsid w:val="003D647F"/>
    <w:rsid w:val="003D64B8"/>
    <w:rsid w:val="003D69B7"/>
    <w:rsid w:val="003D6B71"/>
    <w:rsid w:val="003D6D25"/>
    <w:rsid w:val="003D70E5"/>
    <w:rsid w:val="003D71AB"/>
    <w:rsid w:val="003E0345"/>
    <w:rsid w:val="003E04A7"/>
    <w:rsid w:val="003E0610"/>
    <w:rsid w:val="003E1751"/>
    <w:rsid w:val="003E184F"/>
    <w:rsid w:val="003E1E39"/>
    <w:rsid w:val="003E1F62"/>
    <w:rsid w:val="003E21C2"/>
    <w:rsid w:val="003E255E"/>
    <w:rsid w:val="003E268A"/>
    <w:rsid w:val="003E279E"/>
    <w:rsid w:val="003E2E58"/>
    <w:rsid w:val="003E3ED0"/>
    <w:rsid w:val="003E415F"/>
    <w:rsid w:val="003E44D9"/>
    <w:rsid w:val="003E47B9"/>
    <w:rsid w:val="003E49A2"/>
    <w:rsid w:val="003E4D43"/>
    <w:rsid w:val="003E4E93"/>
    <w:rsid w:val="003E4F5C"/>
    <w:rsid w:val="003E50EB"/>
    <w:rsid w:val="003E50EF"/>
    <w:rsid w:val="003E513C"/>
    <w:rsid w:val="003E541A"/>
    <w:rsid w:val="003E5986"/>
    <w:rsid w:val="003E5BEF"/>
    <w:rsid w:val="003E60F9"/>
    <w:rsid w:val="003E63C2"/>
    <w:rsid w:val="003E65AC"/>
    <w:rsid w:val="003E74F3"/>
    <w:rsid w:val="003E78BD"/>
    <w:rsid w:val="003F0000"/>
    <w:rsid w:val="003F05A8"/>
    <w:rsid w:val="003F063B"/>
    <w:rsid w:val="003F09BF"/>
    <w:rsid w:val="003F1396"/>
    <w:rsid w:val="003F1905"/>
    <w:rsid w:val="003F1E7C"/>
    <w:rsid w:val="003F1FAC"/>
    <w:rsid w:val="003F21AB"/>
    <w:rsid w:val="003F2CC7"/>
    <w:rsid w:val="003F2E38"/>
    <w:rsid w:val="003F32C7"/>
    <w:rsid w:val="003F39AC"/>
    <w:rsid w:val="003F429C"/>
    <w:rsid w:val="003F47E1"/>
    <w:rsid w:val="003F50A1"/>
    <w:rsid w:val="003F591B"/>
    <w:rsid w:val="003F5D1D"/>
    <w:rsid w:val="003F60CA"/>
    <w:rsid w:val="003F6218"/>
    <w:rsid w:val="003F666A"/>
    <w:rsid w:val="003F6726"/>
    <w:rsid w:val="003F6D5D"/>
    <w:rsid w:val="003F719C"/>
    <w:rsid w:val="003F7797"/>
    <w:rsid w:val="0040013B"/>
    <w:rsid w:val="00400523"/>
    <w:rsid w:val="0040055E"/>
    <w:rsid w:val="004007E9"/>
    <w:rsid w:val="004010EA"/>
    <w:rsid w:val="004017A6"/>
    <w:rsid w:val="00401861"/>
    <w:rsid w:val="00402420"/>
    <w:rsid w:val="00402C60"/>
    <w:rsid w:val="00402EE5"/>
    <w:rsid w:val="00403CA1"/>
    <w:rsid w:val="004044EE"/>
    <w:rsid w:val="0040463B"/>
    <w:rsid w:val="004047B0"/>
    <w:rsid w:val="00404E42"/>
    <w:rsid w:val="0040506B"/>
    <w:rsid w:val="00405380"/>
    <w:rsid w:val="00405A75"/>
    <w:rsid w:val="004060F0"/>
    <w:rsid w:val="00406708"/>
    <w:rsid w:val="0040684A"/>
    <w:rsid w:val="00407055"/>
    <w:rsid w:val="004077DC"/>
    <w:rsid w:val="00407BA7"/>
    <w:rsid w:val="004106D4"/>
    <w:rsid w:val="004106E7"/>
    <w:rsid w:val="00410CFE"/>
    <w:rsid w:val="00411A4F"/>
    <w:rsid w:val="00411D5F"/>
    <w:rsid w:val="00411E1E"/>
    <w:rsid w:val="00411E58"/>
    <w:rsid w:val="0041208C"/>
    <w:rsid w:val="004121DB"/>
    <w:rsid w:val="00412469"/>
    <w:rsid w:val="004128A7"/>
    <w:rsid w:val="004130C2"/>
    <w:rsid w:val="004136EE"/>
    <w:rsid w:val="00413F5A"/>
    <w:rsid w:val="00413FEE"/>
    <w:rsid w:val="00414342"/>
    <w:rsid w:val="004145FA"/>
    <w:rsid w:val="004146EC"/>
    <w:rsid w:val="00414852"/>
    <w:rsid w:val="004150C4"/>
    <w:rsid w:val="00415364"/>
    <w:rsid w:val="00415532"/>
    <w:rsid w:val="004159EC"/>
    <w:rsid w:val="00415E1F"/>
    <w:rsid w:val="00416822"/>
    <w:rsid w:val="0041691F"/>
    <w:rsid w:val="0041697E"/>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468"/>
    <w:rsid w:val="00424667"/>
    <w:rsid w:val="00424870"/>
    <w:rsid w:val="0042606A"/>
    <w:rsid w:val="004264FC"/>
    <w:rsid w:val="0042679F"/>
    <w:rsid w:val="00426A89"/>
    <w:rsid w:val="00426BD8"/>
    <w:rsid w:val="00426CDE"/>
    <w:rsid w:val="00426E0E"/>
    <w:rsid w:val="00426E4A"/>
    <w:rsid w:val="0042717E"/>
    <w:rsid w:val="0042795F"/>
    <w:rsid w:val="00430658"/>
    <w:rsid w:val="00430CAE"/>
    <w:rsid w:val="0043102E"/>
    <w:rsid w:val="00431147"/>
    <w:rsid w:val="00431F08"/>
    <w:rsid w:val="004323EF"/>
    <w:rsid w:val="004327F1"/>
    <w:rsid w:val="00432E31"/>
    <w:rsid w:val="00433228"/>
    <w:rsid w:val="00433367"/>
    <w:rsid w:val="004335E6"/>
    <w:rsid w:val="004338A0"/>
    <w:rsid w:val="00433C21"/>
    <w:rsid w:val="0043413F"/>
    <w:rsid w:val="004342B3"/>
    <w:rsid w:val="00434600"/>
    <w:rsid w:val="00434B55"/>
    <w:rsid w:val="0043619E"/>
    <w:rsid w:val="004361FD"/>
    <w:rsid w:val="00436573"/>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BE"/>
    <w:rsid w:val="0044315B"/>
    <w:rsid w:val="004434E7"/>
    <w:rsid w:val="0044394F"/>
    <w:rsid w:val="004442A3"/>
    <w:rsid w:val="004454EE"/>
    <w:rsid w:val="004455F2"/>
    <w:rsid w:val="0044601E"/>
    <w:rsid w:val="0044623F"/>
    <w:rsid w:val="0044643E"/>
    <w:rsid w:val="0044663B"/>
    <w:rsid w:val="00446C7F"/>
    <w:rsid w:val="004472D9"/>
    <w:rsid w:val="00447321"/>
    <w:rsid w:val="004475C1"/>
    <w:rsid w:val="0044770C"/>
    <w:rsid w:val="00447C3B"/>
    <w:rsid w:val="00447E11"/>
    <w:rsid w:val="00447E35"/>
    <w:rsid w:val="004501CD"/>
    <w:rsid w:val="00450399"/>
    <w:rsid w:val="004509D3"/>
    <w:rsid w:val="00450ED7"/>
    <w:rsid w:val="004510A8"/>
    <w:rsid w:val="004510F1"/>
    <w:rsid w:val="00451F2E"/>
    <w:rsid w:val="004523EB"/>
    <w:rsid w:val="004525E4"/>
    <w:rsid w:val="00452D7A"/>
    <w:rsid w:val="004530B0"/>
    <w:rsid w:val="00453616"/>
    <w:rsid w:val="004550F3"/>
    <w:rsid w:val="004552AA"/>
    <w:rsid w:val="004555E5"/>
    <w:rsid w:val="00455AD1"/>
    <w:rsid w:val="004560C1"/>
    <w:rsid w:val="0045615A"/>
    <w:rsid w:val="00456A06"/>
    <w:rsid w:val="0045717D"/>
    <w:rsid w:val="00457B2F"/>
    <w:rsid w:val="004601CE"/>
    <w:rsid w:val="00461413"/>
    <w:rsid w:val="004615B2"/>
    <w:rsid w:val="0046196C"/>
    <w:rsid w:val="00461AB2"/>
    <w:rsid w:val="00461C5E"/>
    <w:rsid w:val="0046232C"/>
    <w:rsid w:val="00462FB6"/>
    <w:rsid w:val="00463162"/>
    <w:rsid w:val="00463D3B"/>
    <w:rsid w:val="00463E81"/>
    <w:rsid w:val="00464AC2"/>
    <w:rsid w:val="00464ACD"/>
    <w:rsid w:val="0046560A"/>
    <w:rsid w:val="00465713"/>
    <w:rsid w:val="00465743"/>
    <w:rsid w:val="0046576D"/>
    <w:rsid w:val="00466BFE"/>
    <w:rsid w:val="004671BB"/>
    <w:rsid w:val="00467312"/>
    <w:rsid w:val="0046781D"/>
    <w:rsid w:val="00467C5C"/>
    <w:rsid w:val="00467FC9"/>
    <w:rsid w:val="004700C4"/>
    <w:rsid w:val="00470305"/>
    <w:rsid w:val="00471DE4"/>
    <w:rsid w:val="004721B0"/>
    <w:rsid w:val="00472CE8"/>
    <w:rsid w:val="0047307B"/>
    <w:rsid w:val="00473906"/>
    <w:rsid w:val="00473A8F"/>
    <w:rsid w:val="00473CB4"/>
    <w:rsid w:val="00475365"/>
    <w:rsid w:val="0047540F"/>
    <w:rsid w:val="0047559A"/>
    <w:rsid w:val="00475681"/>
    <w:rsid w:val="004759C9"/>
    <w:rsid w:val="004765F5"/>
    <w:rsid w:val="0047664A"/>
    <w:rsid w:val="004766DA"/>
    <w:rsid w:val="004767DE"/>
    <w:rsid w:val="0047693B"/>
    <w:rsid w:val="00476BC7"/>
    <w:rsid w:val="00476DF0"/>
    <w:rsid w:val="0047724B"/>
    <w:rsid w:val="00480168"/>
    <w:rsid w:val="00480680"/>
    <w:rsid w:val="00480CA4"/>
    <w:rsid w:val="00480CCA"/>
    <w:rsid w:val="00480F16"/>
    <w:rsid w:val="004813F5"/>
    <w:rsid w:val="0048163F"/>
    <w:rsid w:val="00481B36"/>
    <w:rsid w:val="004821D0"/>
    <w:rsid w:val="004822D3"/>
    <w:rsid w:val="00482483"/>
    <w:rsid w:val="00482CCA"/>
    <w:rsid w:val="00482CCF"/>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C7C"/>
    <w:rsid w:val="004916C8"/>
    <w:rsid w:val="00491979"/>
    <w:rsid w:val="00491AC8"/>
    <w:rsid w:val="0049280A"/>
    <w:rsid w:val="00492C35"/>
    <w:rsid w:val="0049334D"/>
    <w:rsid w:val="0049340A"/>
    <w:rsid w:val="00493797"/>
    <w:rsid w:val="004938E6"/>
    <w:rsid w:val="00493C2A"/>
    <w:rsid w:val="00494F3B"/>
    <w:rsid w:val="00495120"/>
    <w:rsid w:val="004957E0"/>
    <w:rsid w:val="004958F6"/>
    <w:rsid w:val="00495D40"/>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CFB"/>
    <w:rsid w:val="004A7DC9"/>
    <w:rsid w:val="004B0094"/>
    <w:rsid w:val="004B0211"/>
    <w:rsid w:val="004B0C28"/>
    <w:rsid w:val="004B0C8C"/>
    <w:rsid w:val="004B0E16"/>
    <w:rsid w:val="004B12ED"/>
    <w:rsid w:val="004B1CBB"/>
    <w:rsid w:val="004B1CED"/>
    <w:rsid w:val="004B1F14"/>
    <w:rsid w:val="004B1F78"/>
    <w:rsid w:val="004B23AF"/>
    <w:rsid w:val="004B24C6"/>
    <w:rsid w:val="004B2835"/>
    <w:rsid w:val="004B2B1D"/>
    <w:rsid w:val="004B2D45"/>
    <w:rsid w:val="004B469C"/>
    <w:rsid w:val="004B4B45"/>
    <w:rsid w:val="004B4FBF"/>
    <w:rsid w:val="004B5740"/>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506"/>
    <w:rsid w:val="004C16A7"/>
    <w:rsid w:val="004C18DD"/>
    <w:rsid w:val="004C1DD5"/>
    <w:rsid w:val="004C2420"/>
    <w:rsid w:val="004C354C"/>
    <w:rsid w:val="004C3897"/>
    <w:rsid w:val="004C38C6"/>
    <w:rsid w:val="004C4230"/>
    <w:rsid w:val="004C455A"/>
    <w:rsid w:val="004C4621"/>
    <w:rsid w:val="004C48C5"/>
    <w:rsid w:val="004C4921"/>
    <w:rsid w:val="004C4943"/>
    <w:rsid w:val="004C4BA6"/>
    <w:rsid w:val="004C514F"/>
    <w:rsid w:val="004C5538"/>
    <w:rsid w:val="004C5D62"/>
    <w:rsid w:val="004C6440"/>
    <w:rsid w:val="004C6A73"/>
    <w:rsid w:val="004C73D8"/>
    <w:rsid w:val="004C74CF"/>
    <w:rsid w:val="004C7DEB"/>
    <w:rsid w:val="004C7F17"/>
    <w:rsid w:val="004C7F32"/>
    <w:rsid w:val="004D0094"/>
    <w:rsid w:val="004D068C"/>
    <w:rsid w:val="004D0766"/>
    <w:rsid w:val="004D1159"/>
    <w:rsid w:val="004D135B"/>
    <w:rsid w:val="004D14A0"/>
    <w:rsid w:val="004D1562"/>
    <w:rsid w:val="004D199D"/>
    <w:rsid w:val="004D2220"/>
    <w:rsid w:val="004D31FE"/>
    <w:rsid w:val="004D37BC"/>
    <w:rsid w:val="004D3909"/>
    <w:rsid w:val="004D3C91"/>
    <w:rsid w:val="004D4053"/>
    <w:rsid w:val="004D441F"/>
    <w:rsid w:val="004D508C"/>
    <w:rsid w:val="004D5F14"/>
    <w:rsid w:val="004D65A1"/>
    <w:rsid w:val="004D7322"/>
    <w:rsid w:val="004D776D"/>
    <w:rsid w:val="004D7961"/>
    <w:rsid w:val="004D7A38"/>
    <w:rsid w:val="004D7D79"/>
    <w:rsid w:val="004D7E8B"/>
    <w:rsid w:val="004E0D6C"/>
    <w:rsid w:val="004E1531"/>
    <w:rsid w:val="004E1E45"/>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9"/>
    <w:rsid w:val="004E5AB4"/>
    <w:rsid w:val="004E771D"/>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89"/>
    <w:rsid w:val="004F52A8"/>
    <w:rsid w:val="004F54D8"/>
    <w:rsid w:val="004F6325"/>
    <w:rsid w:val="004F710A"/>
    <w:rsid w:val="004F72C5"/>
    <w:rsid w:val="004F78EC"/>
    <w:rsid w:val="004F7AD7"/>
    <w:rsid w:val="005002EF"/>
    <w:rsid w:val="00501ABB"/>
    <w:rsid w:val="00501E10"/>
    <w:rsid w:val="005028F9"/>
    <w:rsid w:val="005034E7"/>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63"/>
    <w:rsid w:val="00507F4C"/>
    <w:rsid w:val="00510408"/>
    <w:rsid w:val="00510607"/>
    <w:rsid w:val="00510DD2"/>
    <w:rsid w:val="00510EC1"/>
    <w:rsid w:val="005112B5"/>
    <w:rsid w:val="005112C2"/>
    <w:rsid w:val="0051142D"/>
    <w:rsid w:val="00511891"/>
    <w:rsid w:val="00511A91"/>
    <w:rsid w:val="00511C1F"/>
    <w:rsid w:val="005122F2"/>
    <w:rsid w:val="00512DC1"/>
    <w:rsid w:val="005132F1"/>
    <w:rsid w:val="00514070"/>
    <w:rsid w:val="0051409B"/>
    <w:rsid w:val="00514BC1"/>
    <w:rsid w:val="00515321"/>
    <w:rsid w:val="00515576"/>
    <w:rsid w:val="00515768"/>
    <w:rsid w:val="00515DAC"/>
    <w:rsid w:val="00515E5C"/>
    <w:rsid w:val="00515E74"/>
    <w:rsid w:val="00516E44"/>
    <w:rsid w:val="0051731C"/>
    <w:rsid w:val="005176E6"/>
    <w:rsid w:val="005179D1"/>
    <w:rsid w:val="005179F0"/>
    <w:rsid w:val="00520149"/>
    <w:rsid w:val="00520E06"/>
    <w:rsid w:val="005211B8"/>
    <w:rsid w:val="005215AC"/>
    <w:rsid w:val="005216C9"/>
    <w:rsid w:val="0052212B"/>
    <w:rsid w:val="00522141"/>
    <w:rsid w:val="00522BC4"/>
    <w:rsid w:val="00523F00"/>
    <w:rsid w:val="00524C4F"/>
    <w:rsid w:val="0052552A"/>
    <w:rsid w:val="005259AD"/>
    <w:rsid w:val="00525E4A"/>
    <w:rsid w:val="00525EFB"/>
    <w:rsid w:val="00525FF9"/>
    <w:rsid w:val="00526251"/>
    <w:rsid w:val="005264A8"/>
    <w:rsid w:val="00526919"/>
    <w:rsid w:val="005277FF"/>
    <w:rsid w:val="0053024D"/>
    <w:rsid w:val="005303D1"/>
    <w:rsid w:val="0053062D"/>
    <w:rsid w:val="005307F5"/>
    <w:rsid w:val="00530987"/>
    <w:rsid w:val="00530B7E"/>
    <w:rsid w:val="00530F17"/>
    <w:rsid w:val="00530F1F"/>
    <w:rsid w:val="00531438"/>
    <w:rsid w:val="00531A21"/>
    <w:rsid w:val="00531D93"/>
    <w:rsid w:val="005325F8"/>
    <w:rsid w:val="005327F4"/>
    <w:rsid w:val="00532EA9"/>
    <w:rsid w:val="005331FD"/>
    <w:rsid w:val="005335E7"/>
    <w:rsid w:val="005338C3"/>
    <w:rsid w:val="0053411D"/>
    <w:rsid w:val="0053418A"/>
    <w:rsid w:val="00534452"/>
    <w:rsid w:val="00534D33"/>
    <w:rsid w:val="005350A1"/>
    <w:rsid w:val="005356E0"/>
    <w:rsid w:val="00535CC7"/>
    <w:rsid w:val="0053610A"/>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61"/>
    <w:rsid w:val="005402EC"/>
    <w:rsid w:val="00540B43"/>
    <w:rsid w:val="00540B5B"/>
    <w:rsid w:val="00540ECC"/>
    <w:rsid w:val="00540F76"/>
    <w:rsid w:val="00542D8C"/>
    <w:rsid w:val="00542F2A"/>
    <w:rsid w:val="0054369F"/>
    <w:rsid w:val="00543A2B"/>
    <w:rsid w:val="00543F97"/>
    <w:rsid w:val="00543FD5"/>
    <w:rsid w:val="00544EC4"/>
    <w:rsid w:val="005452E7"/>
    <w:rsid w:val="00545BD1"/>
    <w:rsid w:val="00547003"/>
    <w:rsid w:val="00547639"/>
    <w:rsid w:val="0054771A"/>
    <w:rsid w:val="00547858"/>
    <w:rsid w:val="00547CDB"/>
    <w:rsid w:val="00547CFD"/>
    <w:rsid w:val="0055046B"/>
    <w:rsid w:val="00551380"/>
    <w:rsid w:val="00551614"/>
    <w:rsid w:val="00551CC2"/>
    <w:rsid w:val="00552787"/>
    <w:rsid w:val="00552EB8"/>
    <w:rsid w:val="00553AF6"/>
    <w:rsid w:val="00554187"/>
    <w:rsid w:val="005544B0"/>
    <w:rsid w:val="00554F42"/>
    <w:rsid w:val="005550EC"/>
    <w:rsid w:val="0055563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BF"/>
    <w:rsid w:val="00562EFE"/>
    <w:rsid w:val="00562FA6"/>
    <w:rsid w:val="00563DC9"/>
    <w:rsid w:val="0056437E"/>
    <w:rsid w:val="00564C97"/>
    <w:rsid w:val="005655B9"/>
    <w:rsid w:val="005657C6"/>
    <w:rsid w:val="00565A23"/>
    <w:rsid w:val="00565A4A"/>
    <w:rsid w:val="00565C43"/>
    <w:rsid w:val="00565C80"/>
    <w:rsid w:val="00565CFE"/>
    <w:rsid w:val="00565E2B"/>
    <w:rsid w:val="005665B7"/>
    <w:rsid w:val="00567378"/>
    <w:rsid w:val="00567565"/>
    <w:rsid w:val="00567BDF"/>
    <w:rsid w:val="00567D4E"/>
    <w:rsid w:val="00567DAB"/>
    <w:rsid w:val="00570147"/>
    <w:rsid w:val="005709B3"/>
    <w:rsid w:val="00570AAD"/>
    <w:rsid w:val="00570DBA"/>
    <w:rsid w:val="00570FB6"/>
    <w:rsid w:val="00571F6A"/>
    <w:rsid w:val="005721E3"/>
    <w:rsid w:val="00572272"/>
    <w:rsid w:val="00572A4C"/>
    <w:rsid w:val="0057313F"/>
    <w:rsid w:val="005731AB"/>
    <w:rsid w:val="0057349D"/>
    <w:rsid w:val="00574617"/>
    <w:rsid w:val="00574E19"/>
    <w:rsid w:val="00574EBA"/>
    <w:rsid w:val="0057525B"/>
    <w:rsid w:val="00576186"/>
    <w:rsid w:val="005761A5"/>
    <w:rsid w:val="00576283"/>
    <w:rsid w:val="00576375"/>
    <w:rsid w:val="00576596"/>
    <w:rsid w:val="00576926"/>
    <w:rsid w:val="00576A0C"/>
    <w:rsid w:val="00576C63"/>
    <w:rsid w:val="00577104"/>
    <w:rsid w:val="00577FC0"/>
    <w:rsid w:val="0058061B"/>
    <w:rsid w:val="00581323"/>
    <w:rsid w:val="005816D4"/>
    <w:rsid w:val="00581989"/>
    <w:rsid w:val="00582821"/>
    <w:rsid w:val="00582880"/>
    <w:rsid w:val="00582CE0"/>
    <w:rsid w:val="00582D89"/>
    <w:rsid w:val="00582DF4"/>
    <w:rsid w:val="0058398F"/>
    <w:rsid w:val="00583E12"/>
    <w:rsid w:val="00584E98"/>
    <w:rsid w:val="00584EA4"/>
    <w:rsid w:val="00585CC6"/>
    <w:rsid w:val="005860E7"/>
    <w:rsid w:val="0058633A"/>
    <w:rsid w:val="00586A40"/>
    <w:rsid w:val="00586BF6"/>
    <w:rsid w:val="00586D1D"/>
    <w:rsid w:val="00586E5B"/>
    <w:rsid w:val="00586ED2"/>
    <w:rsid w:val="00587208"/>
    <w:rsid w:val="00590424"/>
    <w:rsid w:val="00590A4B"/>
    <w:rsid w:val="00590BEB"/>
    <w:rsid w:val="005916A3"/>
    <w:rsid w:val="005917ED"/>
    <w:rsid w:val="005922B2"/>
    <w:rsid w:val="00592419"/>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A1E"/>
    <w:rsid w:val="005A0BA8"/>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34"/>
    <w:rsid w:val="005A5903"/>
    <w:rsid w:val="005A5E72"/>
    <w:rsid w:val="005A5F31"/>
    <w:rsid w:val="005A5F91"/>
    <w:rsid w:val="005A627C"/>
    <w:rsid w:val="005A6308"/>
    <w:rsid w:val="005A6FC4"/>
    <w:rsid w:val="005A75DA"/>
    <w:rsid w:val="005A76DF"/>
    <w:rsid w:val="005A77E8"/>
    <w:rsid w:val="005A7857"/>
    <w:rsid w:val="005A7E4E"/>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E0F"/>
    <w:rsid w:val="005B43F9"/>
    <w:rsid w:val="005B4B44"/>
    <w:rsid w:val="005B5543"/>
    <w:rsid w:val="005B6911"/>
    <w:rsid w:val="005B7146"/>
    <w:rsid w:val="005B741B"/>
    <w:rsid w:val="005B75D2"/>
    <w:rsid w:val="005B7FED"/>
    <w:rsid w:val="005C01F5"/>
    <w:rsid w:val="005C0232"/>
    <w:rsid w:val="005C0769"/>
    <w:rsid w:val="005C0AF6"/>
    <w:rsid w:val="005C132D"/>
    <w:rsid w:val="005C1525"/>
    <w:rsid w:val="005C155D"/>
    <w:rsid w:val="005C1C25"/>
    <w:rsid w:val="005C1C9E"/>
    <w:rsid w:val="005C282A"/>
    <w:rsid w:val="005C2A66"/>
    <w:rsid w:val="005C2E7D"/>
    <w:rsid w:val="005C3344"/>
    <w:rsid w:val="005C36B3"/>
    <w:rsid w:val="005C3DE8"/>
    <w:rsid w:val="005C3EE6"/>
    <w:rsid w:val="005C4AEE"/>
    <w:rsid w:val="005C5103"/>
    <w:rsid w:val="005C5697"/>
    <w:rsid w:val="005C5B01"/>
    <w:rsid w:val="005C6DA4"/>
    <w:rsid w:val="005C765A"/>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1AB"/>
    <w:rsid w:val="005D3882"/>
    <w:rsid w:val="005D3C04"/>
    <w:rsid w:val="005D3DF8"/>
    <w:rsid w:val="005D3ED2"/>
    <w:rsid w:val="005D406F"/>
    <w:rsid w:val="005D42E4"/>
    <w:rsid w:val="005D5E48"/>
    <w:rsid w:val="005D6D38"/>
    <w:rsid w:val="005D7006"/>
    <w:rsid w:val="005D7327"/>
    <w:rsid w:val="005D74B3"/>
    <w:rsid w:val="005D751F"/>
    <w:rsid w:val="005D76BD"/>
    <w:rsid w:val="005E042A"/>
    <w:rsid w:val="005E0660"/>
    <w:rsid w:val="005E06EB"/>
    <w:rsid w:val="005E1A7C"/>
    <w:rsid w:val="005E2622"/>
    <w:rsid w:val="005E2632"/>
    <w:rsid w:val="005E2D78"/>
    <w:rsid w:val="005E3856"/>
    <w:rsid w:val="005E45EB"/>
    <w:rsid w:val="005E48A3"/>
    <w:rsid w:val="005E53E1"/>
    <w:rsid w:val="005E5902"/>
    <w:rsid w:val="005E6225"/>
    <w:rsid w:val="005E6D93"/>
    <w:rsid w:val="005E727C"/>
    <w:rsid w:val="005E788A"/>
    <w:rsid w:val="005E795F"/>
    <w:rsid w:val="005E7A7C"/>
    <w:rsid w:val="005E7B40"/>
    <w:rsid w:val="005F053C"/>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BFA"/>
    <w:rsid w:val="00600F1F"/>
    <w:rsid w:val="00601140"/>
    <w:rsid w:val="006016DC"/>
    <w:rsid w:val="00601886"/>
    <w:rsid w:val="00601A67"/>
    <w:rsid w:val="00602BD8"/>
    <w:rsid w:val="00602DAD"/>
    <w:rsid w:val="006033F8"/>
    <w:rsid w:val="00603869"/>
    <w:rsid w:val="00603BA8"/>
    <w:rsid w:val="00604B5F"/>
    <w:rsid w:val="00604F3C"/>
    <w:rsid w:val="00604F81"/>
    <w:rsid w:val="00605797"/>
    <w:rsid w:val="006069E1"/>
    <w:rsid w:val="00606FE9"/>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503E"/>
    <w:rsid w:val="006154B8"/>
    <w:rsid w:val="00616026"/>
    <w:rsid w:val="006164F9"/>
    <w:rsid w:val="00616501"/>
    <w:rsid w:val="006165F3"/>
    <w:rsid w:val="00616F2C"/>
    <w:rsid w:val="00617240"/>
    <w:rsid w:val="006177EE"/>
    <w:rsid w:val="006179F4"/>
    <w:rsid w:val="00617A06"/>
    <w:rsid w:val="00617F68"/>
    <w:rsid w:val="0062039A"/>
    <w:rsid w:val="0062050A"/>
    <w:rsid w:val="0062089F"/>
    <w:rsid w:val="00620A5E"/>
    <w:rsid w:val="00620E4E"/>
    <w:rsid w:val="00620F29"/>
    <w:rsid w:val="0062128D"/>
    <w:rsid w:val="006215B9"/>
    <w:rsid w:val="006218D5"/>
    <w:rsid w:val="00621ED9"/>
    <w:rsid w:val="006225CC"/>
    <w:rsid w:val="0062267C"/>
    <w:rsid w:val="00622DE5"/>
    <w:rsid w:val="00622F85"/>
    <w:rsid w:val="0062316C"/>
    <w:rsid w:val="006234DD"/>
    <w:rsid w:val="00623FC6"/>
    <w:rsid w:val="00624C0B"/>
    <w:rsid w:val="0062502D"/>
    <w:rsid w:val="006258FA"/>
    <w:rsid w:val="0062591A"/>
    <w:rsid w:val="00626296"/>
    <w:rsid w:val="006263A2"/>
    <w:rsid w:val="006265B0"/>
    <w:rsid w:val="00626AF0"/>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597"/>
    <w:rsid w:val="006359A7"/>
    <w:rsid w:val="00635D5E"/>
    <w:rsid w:val="0063629F"/>
    <w:rsid w:val="006363D6"/>
    <w:rsid w:val="00636A53"/>
    <w:rsid w:val="006371A2"/>
    <w:rsid w:val="00640769"/>
    <w:rsid w:val="00641472"/>
    <w:rsid w:val="0064169B"/>
    <w:rsid w:val="006418BF"/>
    <w:rsid w:val="00641B5C"/>
    <w:rsid w:val="0064332D"/>
    <w:rsid w:val="0064342D"/>
    <w:rsid w:val="0064378C"/>
    <w:rsid w:val="00644A10"/>
    <w:rsid w:val="00644FB6"/>
    <w:rsid w:val="0064598C"/>
    <w:rsid w:val="00646018"/>
    <w:rsid w:val="0064614B"/>
    <w:rsid w:val="00647028"/>
    <w:rsid w:val="00647831"/>
    <w:rsid w:val="00647AF2"/>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600"/>
    <w:rsid w:val="0065470F"/>
    <w:rsid w:val="00654C8C"/>
    <w:rsid w:val="00654CE3"/>
    <w:rsid w:val="00655155"/>
    <w:rsid w:val="00655992"/>
    <w:rsid w:val="00655DFE"/>
    <w:rsid w:val="006563CC"/>
    <w:rsid w:val="00656486"/>
    <w:rsid w:val="006564A1"/>
    <w:rsid w:val="00656A11"/>
    <w:rsid w:val="00656D4E"/>
    <w:rsid w:val="0065716E"/>
    <w:rsid w:val="00657354"/>
    <w:rsid w:val="006579F1"/>
    <w:rsid w:val="00660308"/>
    <w:rsid w:val="00660543"/>
    <w:rsid w:val="006611C7"/>
    <w:rsid w:val="0066137D"/>
    <w:rsid w:val="0066161E"/>
    <w:rsid w:val="006619A8"/>
    <w:rsid w:val="006619E4"/>
    <w:rsid w:val="00661AF5"/>
    <w:rsid w:val="00661F27"/>
    <w:rsid w:val="006620B4"/>
    <w:rsid w:val="006620C8"/>
    <w:rsid w:val="00662176"/>
    <w:rsid w:val="00662987"/>
    <w:rsid w:val="00662B97"/>
    <w:rsid w:val="0066373B"/>
    <w:rsid w:val="00665532"/>
    <w:rsid w:val="00665FA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2008"/>
    <w:rsid w:val="0067201F"/>
    <w:rsid w:val="00672287"/>
    <w:rsid w:val="0067245F"/>
    <w:rsid w:val="00672D3F"/>
    <w:rsid w:val="0067330E"/>
    <w:rsid w:val="00673849"/>
    <w:rsid w:val="00673BFD"/>
    <w:rsid w:val="00673C53"/>
    <w:rsid w:val="00673CDE"/>
    <w:rsid w:val="00674B40"/>
    <w:rsid w:val="006750B1"/>
    <w:rsid w:val="006753D6"/>
    <w:rsid w:val="00675AA8"/>
    <w:rsid w:val="00675F03"/>
    <w:rsid w:val="00677195"/>
    <w:rsid w:val="0067797D"/>
    <w:rsid w:val="00677F27"/>
    <w:rsid w:val="0068011F"/>
    <w:rsid w:val="00680587"/>
    <w:rsid w:val="00680757"/>
    <w:rsid w:val="00681022"/>
    <w:rsid w:val="00681407"/>
    <w:rsid w:val="006818BF"/>
    <w:rsid w:val="006826BF"/>
    <w:rsid w:val="006836BE"/>
    <w:rsid w:val="0068442E"/>
    <w:rsid w:val="006847BC"/>
    <w:rsid w:val="006851A2"/>
    <w:rsid w:val="006851B3"/>
    <w:rsid w:val="00685262"/>
    <w:rsid w:val="0068534A"/>
    <w:rsid w:val="0068582C"/>
    <w:rsid w:val="00685883"/>
    <w:rsid w:val="00685FEA"/>
    <w:rsid w:val="00686590"/>
    <w:rsid w:val="00686BA2"/>
    <w:rsid w:val="00687229"/>
    <w:rsid w:val="00687786"/>
    <w:rsid w:val="0068781C"/>
    <w:rsid w:val="00687AFD"/>
    <w:rsid w:val="006906B8"/>
    <w:rsid w:val="0069077A"/>
    <w:rsid w:val="00690C39"/>
    <w:rsid w:val="00690E2E"/>
    <w:rsid w:val="00690EE2"/>
    <w:rsid w:val="006915DD"/>
    <w:rsid w:val="006917AC"/>
    <w:rsid w:val="00691A44"/>
    <w:rsid w:val="006921F8"/>
    <w:rsid w:val="00692738"/>
    <w:rsid w:val="006928F7"/>
    <w:rsid w:val="00692C69"/>
    <w:rsid w:val="006931BB"/>
    <w:rsid w:val="00693666"/>
    <w:rsid w:val="0069392D"/>
    <w:rsid w:val="00693CF7"/>
    <w:rsid w:val="00693EC2"/>
    <w:rsid w:val="006946D2"/>
    <w:rsid w:val="006952CA"/>
    <w:rsid w:val="0069659F"/>
    <w:rsid w:val="006969F7"/>
    <w:rsid w:val="00696A30"/>
    <w:rsid w:val="00696BC0"/>
    <w:rsid w:val="006974BB"/>
    <w:rsid w:val="00697523"/>
    <w:rsid w:val="00697B5C"/>
    <w:rsid w:val="00697D79"/>
    <w:rsid w:val="00697F34"/>
    <w:rsid w:val="00697F9E"/>
    <w:rsid w:val="006A0D87"/>
    <w:rsid w:val="006A13C9"/>
    <w:rsid w:val="006A1655"/>
    <w:rsid w:val="006A1D28"/>
    <w:rsid w:val="006A242C"/>
    <w:rsid w:val="006A2503"/>
    <w:rsid w:val="006A2631"/>
    <w:rsid w:val="006A2A1C"/>
    <w:rsid w:val="006A2BE5"/>
    <w:rsid w:val="006A3011"/>
    <w:rsid w:val="006A3169"/>
    <w:rsid w:val="006A39F8"/>
    <w:rsid w:val="006A4395"/>
    <w:rsid w:val="006A5446"/>
    <w:rsid w:val="006A593A"/>
    <w:rsid w:val="006A667E"/>
    <w:rsid w:val="006A6BD8"/>
    <w:rsid w:val="006A70A4"/>
    <w:rsid w:val="006A74E5"/>
    <w:rsid w:val="006A78E5"/>
    <w:rsid w:val="006A7B93"/>
    <w:rsid w:val="006A7C46"/>
    <w:rsid w:val="006B038D"/>
    <w:rsid w:val="006B05F5"/>
    <w:rsid w:val="006B1147"/>
    <w:rsid w:val="006B19D0"/>
    <w:rsid w:val="006B1C26"/>
    <w:rsid w:val="006B1D02"/>
    <w:rsid w:val="006B1D6B"/>
    <w:rsid w:val="006B2800"/>
    <w:rsid w:val="006B352E"/>
    <w:rsid w:val="006B3A73"/>
    <w:rsid w:val="006B4079"/>
    <w:rsid w:val="006B44ED"/>
    <w:rsid w:val="006B451A"/>
    <w:rsid w:val="006B5229"/>
    <w:rsid w:val="006B61D5"/>
    <w:rsid w:val="006B636E"/>
    <w:rsid w:val="006B64EF"/>
    <w:rsid w:val="006B6547"/>
    <w:rsid w:val="006B6993"/>
    <w:rsid w:val="006B71EB"/>
    <w:rsid w:val="006B7797"/>
    <w:rsid w:val="006B7EB5"/>
    <w:rsid w:val="006C0779"/>
    <w:rsid w:val="006C0787"/>
    <w:rsid w:val="006C08F0"/>
    <w:rsid w:val="006C0B52"/>
    <w:rsid w:val="006C1246"/>
    <w:rsid w:val="006C1390"/>
    <w:rsid w:val="006C13AA"/>
    <w:rsid w:val="006C18C5"/>
    <w:rsid w:val="006C256C"/>
    <w:rsid w:val="006C2BB5"/>
    <w:rsid w:val="006C2D47"/>
    <w:rsid w:val="006C2F2E"/>
    <w:rsid w:val="006C2FE3"/>
    <w:rsid w:val="006C32B8"/>
    <w:rsid w:val="006C3504"/>
    <w:rsid w:val="006C352B"/>
    <w:rsid w:val="006C3B23"/>
    <w:rsid w:val="006C3B86"/>
    <w:rsid w:val="006C465B"/>
    <w:rsid w:val="006C4832"/>
    <w:rsid w:val="006C4B4F"/>
    <w:rsid w:val="006C4EF3"/>
    <w:rsid w:val="006C53E1"/>
    <w:rsid w:val="006C55AF"/>
    <w:rsid w:val="006C633D"/>
    <w:rsid w:val="006C6C73"/>
    <w:rsid w:val="006C7050"/>
    <w:rsid w:val="006C79AD"/>
    <w:rsid w:val="006C7BC5"/>
    <w:rsid w:val="006C7E3C"/>
    <w:rsid w:val="006D04D1"/>
    <w:rsid w:val="006D0744"/>
    <w:rsid w:val="006D16AE"/>
    <w:rsid w:val="006D1BCA"/>
    <w:rsid w:val="006D2F7E"/>
    <w:rsid w:val="006D2FC6"/>
    <w:rsid w:val="006D33DF"/>
    <w:rsid w:val="006D37C9"/>
    <w:rsid w:val="006D38F6"/>
    <w:rsid w:val="006D3A14"/>
    <w:rsid w:val="006D3EFE"/>
    <w:rsid w:val="006D4042"/>
    <w:rsid w:val="006D40B2"/>
    <w:rsid w:val="006D496E"/>
    <w:rsid w:val="006D5322"/>
    <w:rsid w:val="006D64FF"/>
    <w:rsid w:val="006D681D"/>
    <w:rsid w:val="006D686D"/>
    <w:rsid w:val="006D6922"/>
    <w:rsid w:val="006D6FF6"/>
    <w:rsid w:val="006E0C4D"/>
    <w:rsid w:val="006E0F91"/>
    <w:rsid w:val="006E1142"/>
    <w:rsid w:val="006E164F"/>
    <w:rsid w:val="006E1C28"/>
    <w:rsid w:val="006E23A3"/>
    <w:rsid w:val="006E2893"/>
    <w:rsid w:val="006E28C6"/>
    <w:rsid w:val="006E2B1E"/>
    <w:rsid w:val="006E2DC5"/>
    <w:rsid w:val="006E340B"/>
    <w:rsid w:val="006E5073"/>
    <w:rsid w:val="006E56DF"/>
    <w:rsid w:val="006E5942"/>
    <w:rsid w:val="006E5B56"/>
    <w:rsid w:val="006E5BDA"/>
    <w:rsid w:val="006E5CCF"/>
    <w:rsid w:val="006E6639"/>
    <w:rsid w:val="006E69E0"/>
    <w:rsid w:val="006E6BD5"/>
    <w:rsid w:val="006E6CFC"/>
    <w:rsid w:val="006E7761"/>
    <w:rsid w:val="006E7BCD"/>
    <w:rsid w:val="006F18B1"/>
    <w:rsid w:val="006F18EA"/>
    <w:rsid w:val="006F2667"/>
    <w:rsid w:val="006F28A2"/>
    <w:rsid w:val="006F2C63"/>
    <w:rsid w:val="006F33FA"/>
    <w:rsid w:val="006F467B"/>
    <w:rsid w:val="006F47C0"/>
    <w:rsid w:val="006F4816"/>
    <w:rsid w:val="006F4990"/>
    <w:rsid w:val="006F4E15"/>
    <w:rsid w:val="006F4F54"/>
    <w:rsid w:val="006F51D1"/>
    <w:rsid w:val="006F5237"/>
    <w:rsid w:val="006F6159"/>
    <w:rsid w:val="006F71FA"/>
    <w:rsid w:val="006F782B"/>
    <w:rsid w:val="006F782C"/>
    <w:rsid w:val="006F7930"/>
    <w:rsid w:val="006F7B8B"/>
    <w:rsid w:val="007005FB"/>
    <w:rsid w:val="00700996"/>
    <w:rsid w:val="00700D1B"/>
    <w:rsid w:val="00700E09"/>
    <w:rsid w:val="007010CE"/>
    <w:rsid w:val="00701925"/>
    <w:rsid w:val="007020A4"/>
    <w:rsid w:val="007026F3"/>
    <w:rsid w:val="007033B9"/>
    <w:rsid w:val="00703666"/>
    <w:rsid w:val="00703A4C"/>
    <w:rsid w:val="007040AD"/>
    <w:rsid w:val="00704278"/>
    <w:rsid w:val="0070442B"/>
    <w:rsid w:val="007049B7"/>
    <w:rsid w:val="00704AF8"/>
    <w:rsid w:val="00704BF7"/>
    <w:rsid w:val="00704D89"/>
    <w:rsid w:val="00704EB9"/>
    <w:rsid w:val="007060CE"/>
    <w:rsid w:val="00706164"/>
    <w:rsid w:val="007066EA"/>
    <w:rsid w:val="0070679B"/>
    <w:rsid w:val="007069E7"/>
    <w:rsid w:val="00706B97"/>
    <w:rsid w:val="00706C3C"/>
    <w:rsid w:val="00706CCF"/>
    <w:rsid w:val="007075C7"/>
    <w:rsid w:val="00707C14"/>
    <w:rsid w:val="00707DB7"/>
    <w:rsid w:val="00707E0E"/>
    <w:rsid w:val="00710D9F"/>
    <w:rsid w:val="0071118B"/>
    <w:rsid w:val="0071157D"/>
    <w:rsid w:val="007116B0"/>
    <w:rsid w:val="00711CAB"/>
    <w:rsid w:val="007122E5"/>
    <w:rsid w:val="00712BF4"/>
    <w:rsid w:val="00713408"/>
    <w:rsid w:val="00713EF8"/>
    <w:rsid w:val="007142C2"/>
    <w:rsid w:val="007144B5"/>
    <w:rsid w:val="00714732"/>
    <w:rsid w:val="007147FD"/>
    <w:rsid w:val="00714960"/>
    <w:rsid w:val="00714E7F"/>
    <w:rsid w:val="0071503A"/>
    <w:rsid w:val="00715600"/>
    <w:rsid w:val="007158B8"/>
    <w:rsid w:val="00715A2C"/>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89B"/>
    <w:rsid w:val="00724ED5"/>
    <w:rsid w:val="007264DC"/>
    <w:rsid w:val="007269F4"/>
    <w:rsid w:val="0072736B"/>
    <w:rsid w:val="00727573"/>
    <w:rsid w:val="0072771C"/>
    <w:rsid w:val="00727B50"/>
    <w:rsid w:val="00730086"/>
    <w:rsid w:val="0073035C"/>
    <w:rsid w:val="00731609"/>
    <w:rsid w:val="0073199C"/>
    <w:rsid w:val="00731ED2"/>
    <w:rsid w:val="0073388B"/>
    <w:rsid w:val="00733E96"/>
    <w:rsid w:val="007343D9"/>
    <w:rsid w:val="00734A27"/>
    <w:rsid w:val="007352FB"/>
    <w:rsid w:val="00735D55"/>
    <w:rsid w:val="00735D6E"/>
    <w:rsid w:val="00736865"/>
    <w:rsid w:val="007369A0"/>
    <w:rsid w:val="00736E24"/>
    <w:rsid w:val="00737197"/>
    <w:rsid w:val="0073736E"/>
    <w:rsid w:val="0073788C"/>
    <w:rsid w:val="007379B3"/>
    <w:rsid w:val="0074036E"/>
    <w:rsid w:val="00740605"/>
    <w:rsid w:val="00740F96"/>
    <w:rsid w:val="0074111E"/>
    <w:rsid w:val="007418D1"/>
    <w:rsid w:val="00741FB4"/>
    <w:rsid w:val="0074278C"/>
    <w:rsid w:val="00742A1D"/>
    <w:rsid w:val="00742E71"/>
    <w:rsid w:val="00742F4E"/>
    <w:rsid w:val="00743847"/>
    <w:rsid w:val="007438EC"/>
    <w:rsid w:val="007449A7"/>
    <w:rsid w:val="007454E1"/>
    <w:rsid w:val="0074577C"/>
    <w:rsid w:val="007457A7"/>
    <w:rsid w:val="00745A78"/>
    <w:rsid w:val="007466AD"/>
    <w:rsid w:val="007467F6"/>
    <w:rsid w:val="00746BF3"/>
    <w:rsid w:val="00746DBA"/>
    <w:rsid w:val="00746ED0"/>
    <w:rsid w:val="00746F12"/>
    <w:rsid w:val="00747199"/>
    <w:rsid w:val="007474E0"/>
    <w:rsid w:val="00747EC7"/>
    <w:rsid w:val="00747FA7"/>
    <w:rsid w:val="00750DA6"/>
    <w:rsid w:val="00750FDA"/>
    <w:rsid w:val="0075100C"/>
    <w:rsid w:val="0075129F"/>
    <w:rsid w:val="007513F5"/>
    <w:rsid w:val="00751945"/>
    <w:rsid w:val="00751B1F"/>
    <w:rsid w:val="00751B50"/>
    <w:rsid w:val="00752A0A"/>
    <w:rsid w:val="00752C6C"/>
    <w:rsid w:val="0075314A"/>
    <w:rsid w:val="0075331D"/>
    <w:rsid w:val="00753CB0"/>
    <w:rsid w:val="00753CC1"/>
    <w:rsid w:val="00754FA8"/>
    <w:rsid w:val="0075547D"/>
    <w:rsid w:val="00755687"/>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340"/>
    <w:rsid w:val="00762771"/>
    <w:rsid w:val="007628BA"/>
    <w:rsid w:val="00762C67"/>
    <w:rsid w:val="00763949"/>
    <w:rsid w:val="007644DA"/>
    <w:rsid w:val="00764A48"/>
    <w:rsid w:val="0076540B"/>
    <w:rsid w:val="0076578B"/>
    <w:rsid w:val="00765D2A"/>
    <w:rsid w:val="00765F8C"/>
    <w:rsid w:val="007706D1"/>
    <w:rsid w:val="00770828"/>
    <w:rsid w:val="00771373"/>
    <w:rsid w:val="00771832"/>
    <w:rsid w:val="00771B2D"/>
    <w:rsid w:val="00772130"/>
    <w:rsid w:val="00772B4D"/>
    <w:rsid w:val="00772B6C"/>
    <w:rsid w:val="00772DA1"/>
    <w:rsid w:val="00772EC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816"/>
    <w:rsid w:val="0077789A"/>
    <w:rsid w:val="00777FDC"/>
    <w:rsid w:val="00780937"/>
    <w:rsid w:val="007813C9"/>
    <w:rsid w:val="00781799"/>
    <w:rsid w:val="00781A38"/>
    <w:rsid w:val="00781D44"/>
    <w:rsid w:val="0078204C"/>
    <w:rsid w:val="00782A1E"/>
    <w:rsid w:val="00782EDE"/>
    <w:rsid w:val="007836F7"/>
    <w:rsid w:val="00783C9D"/>
    <w:rsid w:val="00784568"/>
    <w:rsid w:val="00784584"/>
    <w:rsid w:val="007849E4"/>
    <w:rsid w:val="00784A67"/>
    <w:rsid w:val="00784DA7"/>
    <w:rsid w:val="00785319"/>
    <w:rsid w:val="007853D3"/>
    <w:rsid w:val="007856C8"/>
    <w:rsid w:val="00785731"/>
    <w:rsid w:val="00785C26"/>
    <w:rsid w:val="00785CAA"/>
    <w:rsid w:val="00785CFF"/>
    <w:rsid w:val="00785F5F"/>
    <w:rsid w:val="00786502"/>
    <w:rsid w:val="00786539"/>
    <w:rsid w:val="007868D8"/>
    <w:rsid w:val="00786DE0"/>
    <w:rsid w:val="00787562"/>
    <w:rsid w:val="00787644"/>
    <w:rsid w:val="00787FC2"/>
    <w:rsid w:val="0079046E"/>
    <w:rsid w:val="00790825"/>
    <w:rsid w:val="007908EE"/>
    <w:rsid w:val="00790A67"/>
    <w:rsid w:val="00790F64"/>
    <w:rsid w:val="00791065"/>
    <w:rsid w:val="007911F9"/>
    <w:rsid w:val="007912BD"/>
    <w:rsid w:val="00791E77"/>
    <w:rsid w:val="00791FBE"/>
    <w:rsid w:val="0079259E"/>
    <w:rsid w:val="00792DCC"/>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2095"/>
    <w:rsid w:val="007A30BC"/>
    <w:rsid w:val="007A373A"/>
    <w:rsid w:val="007A3B8D"/>
    <w:rsid w:val="007A3E81"/>
    <w:rsid w:val="007A408D"/>
    <w:rsid w:val="007A42AA"/>
    <w:rsid w:val="007A43B6"/>
    <w:rsid w:val="007A4775"/>
    <w:rsid w:val="007A4858"/>
    <w:rsid w:val="007A5125"/>
    <w:rsid w:val="007A524E"/>
    <w:rsid w:val="007A52F8"/>
    <w:rsid w:val="007A5375"/>
    <w:rsid w:val="007A5753"/>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0CDC"/>
    <w:rsid w:val="007B150A"/>
    <w:rsid w:val="007B179C"/>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D78"/>
    <w:rsid w:val="007B5EFF"/>
    <w:rsid w:val="007B645D"/>
    <w:rsid w:val="007B679F"/>
    <w:rsid w:val="007B6A91"/>
    <w:rsid w:val="007B6F47"/>
    <w:rsid w:val="007B7516"/>
    <w:rsid w:val="007B76DA"/>
    <w:rsid w:val="007B7746"/>
    <w:rsid w:val="007C15D0"/>
    <w:rsid w:val="007C1F07"/>
    <w:rsid w:val="007C1F5C"/>
    <w:rsid w:val="007C2055"/>
    <w:rsid w:val="007C35D9"/>
    <w:rsid w:val="007C3B87"/>
    <w:rsid w:val="007C445A"/>
    <w:rsid w:val="007C476B"/>
    <w:rsid w:val="007C56C0"/>
    <w:rsid w:val="007C58FB"/>
    <w:rsid w:val="007C5B4C"/>
    <w:rsid w:val="007C5BC2"/>
    <w:rsid w:val="007C5DDD"/>
    <w:rsid w:val="007C60CD"/>
    <w:rsid w:val="007C673B"/>
    <w:rsid w:val="007C6820"/>
    <w:rsid w:val="007C69DE"/>
    <w:rsid w:val="007C6DDC"/>
    <w:rsid w:val="007C6FEA"/>
    <w:rsid w:val="007C6FF0"/>
    <w:rsid w:val="007C705A"/>
    <w:rsid w:val="007C7AB6"/>
    <w:rsid w:val="007D0111"/>
    <w:rsid w:val="007D02C0"/>
    <w:rsid w:val="007D0B7A"/>
    <w:rsid w:val="007D0BCF"/>
    <w:rsid w:val="007D0CCC"/>
    <w:rsid w:val="007D0EC6"/>
    <w:rsid w:val="007D10C7"/>
    <w:rsid w:val="007D186D"/>
    <w:rsid w:val="007D1934"/>
    <w:rsid w:val="007D1D97"/>
    <w:rsid w:val="007D25B8"/>
    <w:rsid w:val="007D25F5"/>
    <w:rsid w:val="007D282C"/>
    <w:rsid w:val="007D2B83"/>
    <w:rsid w:val="007D2C01"/>
    <w:rsid w:val="007D2D3C"/>
    <w:rsid w:val="007D322F"/>
    <w:rsid w:val="007D33BF"/>
    <w:rsid w:val="007D3D4E"/>
    <w:rsid w:val="007D4118"/>
    <w:rsid w:val="007D4562"/>
    <w:rsid w:val="007D4C61"/>
    <w:rsid w:val="007D4DEC"/>
    <w:rsid w:val="007D54CF"/>
    <w:rsid w:val="007D5D96"/>
    <w:rsid w:val="007D625C"/>
    <w:rsid w:val="007D655C"/>
    <w:rsid w:val="007D66D8"/>
    <w:rsid w:val="007D6DA2"/>
    <w:rsid w:val="007D7314"/>
    <w:rsid w:val="007D7A24"/>
    <w:rsid w:val="007E006C"/>
    <w:rsid w:val="007E023C"/>
    <w:rsid w:val="007E0594"/>
    <w:rsid w:val="007E096D"/>
    <w:rsid w:val="007E1511"/>
    <w:rsid w:val="007E1695"/>
    <w:rsid w:val="007E1811"/>
    <w:rsid w:val="007E2692"/>
    <w:rsid w:val="007E377C"/>
    <w:rsid w:val="007E3F6F"/>
    <w:rsid w:val="007E4021"/>
    <w:rsid w:val="007E42D2"/>
    <w:rsid w:val="007E4497"/>
    <w:rsid w:val="007E4A70"/>
    <w:rsid w:val="007E5127"/>
    <w:rsid w:val="007E516D"/>
    <w:rsid w:val="007E554C"/>
    <w:rsid w:val="007E6120"/>
    <w:rsid w:val="007E6ACC"/>
    <w:rsid w:val="007E6B24"/>
    <w:rsid w:val="007E7910"/>
    <w:rsid w:val="007E7A82"/>
    <w:rsid w:val="007E7C29"/>
    <w:rsid w:val="007E7DD8"/>
    <w:rsid w:val="007F01E2"/>
    <w:rsid w:val="007F08A1"/>
    <w:rsid w:val="007F15C8"/>
    <w:rsid w:val="007F1F31"/>
    <w:rsid w:val="007F213B"/>
    <w:rsid w:val="007F243C"/>
    <w:rsid w:val="007F27D1"/>
    <w:rsid w:val="007F2D64"/>
    <w:rsid w:val="007F35C0"/>
    <w:rsid w:val="007F3665"/>
    <w:rsid w:val="007F3BB7"/>
    <w:rsid w:val="007F3C97"/>
    <w:rsid w:val="007F41A3"/>
    <w:rsid w:val="007F4B97"/>
    <w:rsid w:val="007F4FB4"/>
    <w:rsid w:val="007F5241"/>
    <w:rsid w:val="007F5331"/>
    <w:rsid w:val="007F59AF"/>
    <w:rsid w:val="007F5AEF"/>
    <w:rsid w:val="007F6119"/>
    <w:rsid w:val="007F624E"/>
    <w:rsid w:val="007F65B6"/>
    <w:rsid w:val="007F68A7"/>
    <w:rsid w:val="007F6A0D"/>
    <w:rsid w:val="007F75B0"/>
    <w:rsid w:val="007F76C9"/>
    <w:rsid w:val="00800096"/>
    <w:rsid w:val="0080031D"/>
    <w:rsid w:val="00800AF8"/>
    <w:rsid w:val="00800C60"/>
    <w:rsid w:val="00800E68"/>
    <w:rsid w:val="00800EA1"/>
    <w:rsid w:val="008012F1"/>
    <w:rsid w:val="0080160A"/>
    <w:rsid w:val="00801C99"/>
    <w:rsid w:val="0080213A"/>
    <w:rsid w:val="00802B54"/>
    <w:rsid w:val="00802F74"/>
    <w:rsid w:val="00803182"/>
    <w:rsid w:val="00803444"/>
    <w:rsid w:val="00804158"/>
    <w:rsid w:val="008042F6"/>
    <w:rsid w:val="008046E5"/>
    <w:rsid w:val="00804CBA"/>
    <w:rsid w:val="0080502B"/>
    <w:rsid w:val="00806190"/>
    <w:rsid w:val="008062B9"/>
    <w:rsid w:val="008064A0"/>
    <w:rsid w:val="00806F7F"/>
    <w:rsid w:val="008078A4"/>
    <w:rsid w:val="00807909"/>
    <w:rsid w:val="00807C25"/>
    <w:rsid w:val="00811B95"/>
    <w:rsid w:val="00811EDB"/>
    <w:rsid w:val="008122E4"/>
    <w:rsid w:val="0081274A"/>
    <w:rsid w:val="00812BEF"/>
    <w:rsid w:val="00813463"/>
    <w:rsid w:val="008136DA"/>
    <w:rsid w:val="00813C7A"/>
    <w:rsid w:val="008144D5"/>
    <w:rsid w:val="00814CFC"/>
    <w:rsid w:val="008150FB"/>
    <w:rsid w:val="00815A4A"/>
    <w:rsid w:val="00815C1D"/>
    <w:rsid w:val="00815DF4"/>
    <w:rsid w:val="008162CB"/>
    <w:rsid w:val="0081709A"/>
    <w:rsid w:val="00817410"/>
    <w:rsid w:val="0082064C"/>
    <w:rsid w:val="00820B60"/>
    <w:rsid w:val="00820B7F"/>
    <w:rsid w:val="00820BEB"/>
    <w:rsid w:val="00821199"/>
    <w:rsid w:val="00821AC8"/>
    <w:rsid w:val="00821BCD"/>
    <w:rsid w:val="00822589"/>
    <w:rsid w:val="00822845"/>
    <w:rsid w:val="00823EB0"/>
    <w:rsid w:val="008242FE"/>
    <w:rsid w:val="008244DE"/>
    <w:rsid w:val="0082471F"/>
    <w:rsid w:val="008248F5"/>
    <w:rsid w:val="0082530E"/>
    <w:rsid w:val="008254CC"/>
    <w:rsid w:val="008258FD"/>
    <w:rsid w:val="00826908"/>
    <w:rsid w:val="0082739B"/>
    <w:rsid w:val="00831069"/>
    <w:rsid w:val="00831368"/>
    <w:rsid w:val="00831547"/>
    <w:rsid w:val="008322CF"/>
    <w:rsid w:val="0083239E"/>
    <w:rsid w:val="00832BF4"/>
    <w:rsid w:val="008332AC"/>
    <w:rsid w:val="008350C6"/>
    <w:rsid w:val="0083595F"/>
    <w:rsid w:val="00836351"/>
    <w:rsid w:val="0083684B"/>
    <w:rsid w:val="00836AB2"/>
    <w:rsid w:val="0083785F"/>
    <w:rsid w:val="00837F07"/>
    <w:rsid w:val="0084031D"/>
    <w:rsid w:val="0084057E"/>
    <w:rsid w:val="00840629"/>
    <w:rsid w:val="00841491"/>
    <w:rsid w:val="008415A9"/>
    <w:rsid w:val="0084164D"/>
    <w:rsid w:val="008418C7"/>
    <w:rsid w:val="0084239F"/>
    <w:rsid w:val="008426FA"/>
    <w:rsid w:val="00842723"/>
    <w:rsid w:val="00842949"/>
    <w:rsid w:val="00842C67"/>
    <w:rsid w:val="008430F9"/>
    <w:rsid w:val="00843189"/>
    <w:rsid w:val="00843477"/>
    <w:rsid w:val="008434D3"/>
    <w:rsid w:val="008435F0"/>
    <w:rsid w:val="00843879"/>
    <w:rsid w:val="008439E0"/>
    <w:rsid w:val="00843F2B"/>
    <w:rsid w:val="00844967"/>
    <w:rsid w:val="00844D97"/>
    <w:rsid w:val="00845155"/>
    <w:rsid w:val="00845C5F"/>
    <w:rsid w:val="008468EE"/>
    <w:rsid w:val="00846F4D"/>
    <w:rsid w:val="00846FD4"/>
    <w:rsid w:val="00847453"/>
    <w:rsid w:val="008475F6"/>
    <w:rsid w:val="008477F0"/>
    <w:rsid w:val="008479AC"/>
    <w:rsid w:val="008506BC"/>
    <w:rsid w:val="0085094D"/>
    <w:rsid w:val="00850CB5"/>
    <w:rsid w:val="00851043"/>
    <w:rsid w:val="008515C0"/>
    <w:rsid w:val="00851CEC"/>
    <w:rsid w:val="00852388"/>
    <w:rsid w:val="008527BF"/>
    <w:rsid w:val="00852EAD"/>
    <w:rsid w:val="00852FE9"/>
    <w:rsid w:val="00853370"/>
    <w:rsid w:val="00853436"/>
    <w:rsid w:val="00853856"/>
    <w:rsid w:val="008541E7"/>
    <w:rsid w:val="008548B8"/>
    <w:rsid w:val="00854ED7"/>
    <w:rsid w:val="0085567B"/>
    <w:rsid w:val="00855802"/>
    <w:rsid w:val="008563BC"/>
    <w:rsid w:val="00856FA6"/>
    <w:rsid w:val="00856FE5"/>
    <w:rsid w:val="008570B0"/>
    <w:rsid w:val="008570E4"/>
    <w:rsid w:val="00857621"/>
    <w:rsid w:val="00857F09"/>
    <w:rsid w:val="0086013E"/>
    <w:rsid w:val="00860788"/>
    <w:rsid w:val="00862222"/>
    <w:rsid w:val="00862267"/>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1A3C"/>
    <w:rsid w:val="00871EE5"/>
    <w:rsid w:val="0087270C"/>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77EC5"/>
    <w:rsid w:val="00880815"/>
    <w:rsid w:val="00880A5D"/>
    <w:rsid w:val="00880D5B"/>
    <w:rsid w:val="00881010"/>
    <w:rsid w:val="00881D3C"/>
    <w:rsid w:val="00881EE0"/>
    <w:rsid w:val="008823D2"/>
    <w:rsid w:val="008824EE"/>
    <w:rsid w:val="008828C6"/>
    <w:rsid w:val="00882C6F"/>
    <w:rsid w:val="00882CDD"/>
    <w:rsid w:val="00882D20"/>
    <w:rsid w:val="00882E61"/>
    <w:rsid w:val="00882EBF"/>
    <w:rsid w:val="00882FB9"/>
    <w:rsid w:val="0088430B"/>
    <w:rsid w:val="00884330"/>
    <w:rsid w:val="00884620"/>
    <w:rsid w:val="00884C92"/>
    <w:rsid w:val="008850BC"/>
    <w:rsid w:val="008851F7"/>
    <w:rsid w:val="008854D6"/>
    <w:rsid w:val="00886292"/>
    <w:rsid w:val="00886FA8"/>
    <w:rsid w:val="008871C0"/>
    <w:rsid w:val="008872C8"/>
    <w:rsid w:val="00887A55"/>
    <w:rsid w:val="008904CC"/>
    <w:rsid w:val="008908F6"/>
    <w:rsid w:val="00891BD7"/>
    <w:rsid w:val="0089216B"/>
    <w:rsid w:val="008922D2"/>
    <w:rsid w:val="0089316D"/>
    <w:rsid w:val="008942D6"/>
    <w:rsid w:val="00894BBF"/>
    <w:rsid w:val="008956F0"/>
    <w:rsid w:val="00895D4D"/>
    <w:rsid w:val="00895D77"/>
    <w:rsid w:val="00896A34"/>
    <w:rsid w:val="00897400"/>
    <w:rsid w:val="0089744F"/>
    <w:rsid w:val="008976B5"/>
    <w:rsid w:val="00897B7D"/>
    <w:rsid w:val="00897DF7"/>
    <w:rsid w:val="008A065A"/>
    <w:rsid w:val="008A0DBE"/>
    <w:rsid w:val="008A12B1"/>
    <w:rsid w:val="008A1B7E"/>
    <w:rsid w:val="008A1FD3"/>
    <w:rsid w:val="008A2717"/>
    <w:rsid w:val="008A28BD"/>
    <w:rsid w:val="008A2B70"/>
    <w:rsid w:val="008A2C04"/>
    <w:rsid w:val="008A32D2"/>
    <w:rsid w:val="008A37A2"/>
    <w:rsid w:val="008A39E8"/>
    <w:rsid w:val="008A4288"/>
    <w:rsid w:val="008A4B11"/>
    <w:rsid w:val="008A518D"/>
    <w:rsid w:val="008A5B2C"/>
    <w:rsid w:val="008A5C9E"/>
    <w:rsid w:val="008A68EF"/>
    <w:rsid w:val="008A6BAD"/>
    <w:rsid w:val="008A6DFE"/>
    <w:rsid w:val="008A7A2D"/>
    <w:rsid w:val="008A7CCB"/>
    <w:rsid w:val="008A7CE5"/>
    <w:rsid w:val="008A7D67"/>
    <w:rsid w:val="008B0147"/>
    <w:rsid w:val="008B01BB"/>
    <w:rsid w:val="008B0355"/>
    <w:rsid w:val="008B04D3"/>
    <w:rsid w:val="008B04D5"/>
    <w:rsid w:val="008B04FA"/>
    <w:rsid w:val="008B0C71"/>
    <w:rsid w:val="008B0CDB"/>
    <w:rsid w:val="008B17D5"/>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D6"/>
    <w:rsid w:val="008C12C2"/>
    <w:rsid w:val="008C1C6D"/>
    <w:rsid w:val="008C1DA6"/>
    <w:rsid w:val="008C2093"/>
    <w:rsid w:val="008C23A5"/>
    <w:rsid w:val="008C3104"/>
    <w:rsid w:val="008C3477"/>
    <w:rsid w:val="008C3507"/>
    <w:rsid w:val="008C3535"/>
    <w:rsid w:val="008C3626"/>
    <w:rsid w:val="008C39A4"/>
    <w:rsid w:val="008C3A8F"/>
    <w:rsid w:val="008C3B4F"/>
    <w:rsid w:val="008C3BAE"/>
    <w:rsid w:val="008C4EA6"/>
    <w:rsid w:val="008C4FBA"/>
    <w:rsid w:val="008C637A"/>
    <w:rsid w:val="008C66A7"/>
    <w:rsid w:val="008C674D"/>
    <w:rsid w:val="008D01FC"/>
    <w:rsid w:val="008D0649"/>
    <w:rsid w:val="008D07F5"/>
    <w:rsid w:val="008D09D8"/>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73A"/>
    <w:rsid w:val="008D4808"/>
    <w:rsid w:val="008D4F16"/>
    <w:rsid w:val="008D5480"/>
    <w:rsid w:val="008D55D3"/>
    <w:rsid w:val="008D5BF1"/>
    <w:rsid w:val="008D636F"/>
    <w:rsid w:val="008D6695"/>
    <w:rsid w:val="008D6817"/>
    <w:rsid w:val="008D6833"/>
    <w:rsid w:val="008D68D8"/>
    <w:rsid w:val="008D6B53"/>
    <w:rsid w:val="008D6CDF"/>
    <w:rsid w:val="008D753C"/>
    <w:rsid w:val="008D75A3"/>
    <w:rsid w:val="008D7A84"/>
    <w:rsid w:val="008D7E13"/>
    <w:rsid w:val="008E006D"/>
    <w:rsid w:val="008E1025"/>
    <w:rsid w:val="008E1E6D"/>
    <w:rsid w:val="008E2341"/>
    <w:rsid w:val="008E27B7"/>
    <w:rsid w:val="008E293B"/>
    <w:rsid w:val="008E2A4E"/>
    <w:rsid w:val="008E2CE8"/>
    <w:rsid w:val="008E2D3E"/>
    <w:rsid w:val="008E2F8F"/>
    <w:rsid w:val="008E3060"/>
    <w:rsid w:val="008E3E78"/>
    <w:rsid w:val="008E413A"/>
    <w:rsid w:val="008E42B4"/>
    <w:rsid w:val="008E434C"/>
    <w:rsid w:val="008E4401"/>
    <w:rsid w:val="008E45AE"/>
    <w:rsid w:val="008E4A49"/>
    <w:rsid w:val="008E5090"/>
    <w:rsid w:val="008E5725"/>
    <w:rsid w:val="008E625C"/>
    <w:rsid w:val="008E6C99"/>
    <w:rsid w:val="008E73F6"/>
    <w:rsid w:val="008E77BE"/>
    <w:rsid w:val="008E7C7B"/>
    <w:rsid w:val="008E7D65"/>
    <w:rsid w:val="008F01F3"/>
    <w:rsid w:val="008F04C2"/>
    <w:rsid w:val="008F1339"/>
    <w:rsid w:val="008F133F"/>
    <w:rsid w:val="008F1A9D"/>
    <w:rsid w:val="008F1E64"/>
    <w:rsid w:val="008F1E6D"/>
    <w:rsid w:val="008F32B1"/>
    <w:rsid w:val="008F3933"/>
    <w:rsid w:val="008F483B"/>
    <w:rsid w:val="008F5BC9"/>
    <w:rsid w:val="008F5DFE"/>
    <w:rsid w:val="008F63AA"/>
    <w:rsid w:val="008F650B"/>
    <w:rsid w:val="008F6620"/>
    <w:rsid w:val="008F6ABD"/>
    <w:rsid w:val="008F726B"/>
    <w:rsid w:val="008F7972"/>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76E"/>
    <w:rsid w:val="00904D1B"/>
    <w:rsid w:val="00904D85"/>
    <w:rsid w:val="009053F6"/>
    <w:rsid w:val="0090573A"/>
    <w:rsid w:val="0090574D"/>
    <w:rsid w:val="00905CAD"/>
    <w:rsid w:val="00906049"/>
    <w:rsid w:val="009062C9"/>
    <w:rsid w:val="009068C2"/>
    <w:rsid w:val="00907612"/>
    <w:rsid w:val="00907827"/>
    <w:rsid w:val="00907DA0"/>
    <w:rsid w:val="00907DC0"/>
    <w:rsid w:val="00907E8C"/>
    <w:rsid w:val="00910ACC"/>
    <w:rsid w:val="00910BC4"/>
    <w:rsid w:val="00910BC9"/>
    <w:rsid w:val="0091134D"/>
    <w:rsid w:val="00911404"/>
    <w:rsid w:val="0091142D"/>
    <w:rsid w:val="009114A5"/>
    <w:rsid w:val="009120B3"/>
    <w:rsid w:val="00913295"/>
    <w:rsid w:val="00913368"/>
    <w:rsid w:val="0091362C"/>
    <w:rsid w:val="00913A9C"/>
    <w:rsid w:val="009146B6"/>
    <w:rsid w:val="009148B5"/>
    <w:rsid w:val="0091493E"/>
    <w:rsid w:val="009151E9"/>
    <w:rsid w:val="009153BE"/>
    <w:rsid w:val="0091559C"/>
    <w:rsid w:val="009156B8"/>
    <w:rsid w:val="00915A75"/>
    <w:rsid w:val="00915AFD"/>
    <w:rsid w:val="00915C9A"/>
    <w:rsid w:val="00915E5E"/>
    <w:rsid w:val="0091608B"/>
    <w:rsid w:val="00916513"/>
    <w:rsid w:val="00916F43"/>
    <w:rsid w:val="009170CF"/>
    <w:rsid w:val="009175D9"/>
    <w:rsid w:val="009177A4"/>
    <w:rsid w:val="009201D3"/>
    <w:rsid w:val="00920490"/>
    <w:rsid w:val="00920968"/>
    <w:rsid w:val="00920A73"/>
    <w:rsid w:val="00922165"/>
    <w:rsid w:val="00923159"/>
    <w:rsid w:val="009235E1"/>
    <w:rsid w:val="00923FA9"/>
    <w:rsid w:val="009241A0"/>
    <w:rsid w:val="0092470F"/>
    <w:rsid w:val="009247CA"/>
    <w:rsid w:val="00924B24"/>
    <w:rsid w:val="009251A8"/>
    <w:rsid w:val="00925A01"/>
    <w:rsid w:val="00925CFF"/>
    <w:rsid w:val="00926710"/>
    <w:rsid w:val="00926930"/>
    <w:rsid w:val="00926934"/>
    <w:rsid w:val="00927345"/>
    <w:rsid w:val="00927375"/>
    <w:rsid w:val="0092783D"/>
    <w:rsid w:val="00927B2E"/>
    <w:rsid w:val="00930809"/>
    <w:rsid w:val="0093098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7CE2"/>
    <w:rsid w:val="00937DC1"/>
    <w:rsid w:val="00940481"/>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2CAE"/>
    <w:rsid w:val="00952DD0"/>
    <w:rsid w:val="00952EA8"/>
    <w:rsid w:val="00953C68"/>
    <w:rsid w:val="0095432A"/>
    <w:rsid w:val="009544BA"/>
    <w:rsid w:val="00954C8A"/>
    <w:rsid w:val="00954FAA"/>
    <w:rsid w:val="00955452"/>
    <w:rsid w:val="009556E8"/>
    <w:rsid w:val="00955BD8"/>
    <w:rsid w:val="00955BE5"/>
    <w:rsid w:val="009565E5"/>
    <w:rsid w:val="00956B16"/>
    <w:rsid w:val="00956FBF"/>
    <w:rsid w:val="00957C9F"/>
    <w:rsid w:val="00960244"/>
    <w:rsid w:val="00960618"/>
    <w:rsid w:val="00960CF8"/>
    <w:rsid w:val="00960D00"/>
    <w:rsid w:val="0096124C"/>
    <w:rsid w:val="009619E9"/>
    <w:rsid w:val="00963909"/>
    <w:rsid w:val="009639B4"/>
    <w:rsid w:val="00963B98"/>
    <w:rsid w:val="00963C92"/>
    <w:rsid w:val="009644C5"/>
    <w:rsid w:val="00964973"/>
    <w:rsid w:val="00964AF9"/>
    <w:rsid w:val="00964D58"/>
    <w:rsid w:val="00964EBD"/>
    <w:rsid w:val="009650BA"/>
    <w:rsid w:val="00965294"/>
    <w:rsid w:val="009655A1"/>
    <w:rsid w:val="0096590D"/>
    <w:rsid w:val="00967297"/>
    <w:rsid w:val="00967371"/>
    <w:rsid w:val="00967D36"/>
    <w:rsid w:val="0097008B"/>
    <w:rsid w:val="00970175"/>
    <w:rsid w:val="009711FF"/>
    <w:rsid w:val="00972486"/>
    <w:rsid w:val="0097257D"/>
    <w:rsid w:val="00972A53"/>
    <w:rsid w:val="00972E7A"/>
    <w:rsid w:val="009736E3"/>
    <w:rsid w:val="009739C1"/>
    <w:rsid w:val="00973E12"/>
    <w:rsid w:val="009743E4"/>
    <w:rsid w:val="0097498D"/>
    <w:rsid w:val="00975583"/>
    <w:rsid w:val="00975A05"/>
    <w:rsid w:val="009766D6"/>
    <w:rsid w:val="00976DCF"/>
    <w:rsid w:val="00976E05"/>
    <w:rsid w:val="0097734A"/>
    <w:rsid w:val="0097741A"/>
    <w:rsid w:val="00977468"/>
    <w:rsid w:val="00977A4B"/>
    <w:rsid w:val="00980719"/>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10"/>
    <w:rsid w:val="00995BE6"/>
    <w:rsid w:val="00996AA7"/>
    <w:rsid w:val="00996BBA"/>
    <w:rsid w:val="0099736C"/>
    <w:rsid w:val="009977B2"/>
    <w:rsid w:val="00997838"/>
    <w:rsid w:val="00997C60"/>
    <w:rsid w:val="00997D17"/>
    <w:rsid w:val="00997DB8"/>
    <w:rsid w:val="009A1229"/>
    <w:rsid w:val="009A1384"/>
    <w:rsid w:val="009A1759"/>
    <w:rsid w:val="009A17F0"/>
    <w:rsid w:val="009A1CAA"/>
    <w:rsid w:val="009A1DF5"/>
    <w:rsid w:val="009A243E"/>
    <w:rsid w:val="009A2856"/>
    <w:rsid w:val="009A2D71"/>
    <w:rsid w:val="009A36FC"/>
    <w:rsid w:val="009A517C"/>
    <w:rsid w:val="009A5662"/>
    <w:rsid w:val="009A5F0C"/>
    <w:rsid w:val="009A64C3"/>
    <w:rsid w:val="009A65EB"/>
    <w:rsid w:val="009A6E68"/>
    <w:rsid w:val="009A6E7E"/>
    <w:rsid w:val="009A70E2"/>
    <w:rsid w:val="009A781F"/>
    <w:rsid w:val="009B015A"/>
    <w:rsid w:val="009B040B"/>
    <w:rsid w:val="009B0BBA"/>
    <w:rsid w:val="009B0C20"/>
    <w:rsid w:val="009B0E2B"/>
    <w:rsid w:val="009B1009"/>
    <w:rsid w:val="009B1C29"/>
    <w:rsid w:val="009B1D68"/>
    <w:rsid w:val="009B1E38"/>
    <w:rsid w:val="009B272F"/>
    <w:rsid w:val="009B2855"/>
    <w:rsid w:val="009B2DD5"/>
    <w:rsid w:val="009B2FB8"/>
    <w:rsid w:val="009B303F"/>
    <w:rsid w:val="009B3250"/>
    <w:rsid w:val="009B35C3"/>
    <w:rsid w:val="009B3BC6"/>
    <w:rsid w:val="009B464B"/>
    <w:rsid w:val="009B4CEE"/>
    <w:rsid w:val="009B4E94"/>
    <w:rsid w:val="009B5436"/>
    <w:rsid w:val="009B5461"/>
    <w:rsid w:val="009B59CB"/>
    <w:rsid w:val="009B5E7B"/>
    <w:rsid w:val="009B64FE"/>
    <w:rsid w:val="009B6954"/>
    <w:rsid w:val="009B73B8"/>
    <w:rsid w:val="009B7588"/>
    <w:rsid w:val="009B7ED8"/>
    <w:rsid w:val="009C005E"/>
    <w:rsid w:val="009C0194"/>
    <w:rsid w:val="009C04A8"/>
    <w:rsid w:val="009C081C"/>
    <w:rsid w:val="009C0D8A"/>
    <w:rsid w:val="009C11E0"/>
    <w:rsid w:val="009C141F"/>
    <w:rsid w:val="009C2A9F"/>
    <w:rsid w:val="009C2AF1"/>
    <w:rsid w:val="009C2F27"/>
    <w:rsid w:val="009C3038"/>
    <w:rsid w:val="009C31CF"/>
    <w:rsid w:val="009C3A9D"/>
    <w:rsid w:val="009C3E7D"/>
    <w:rsid w:val="009C409B"/>
    <w:rsid w:val="009C4377"/>
    <w:rsid w:val="009C4926"/>
    <w:rsid w:val="009C4DC3"/>
    <w:rsid w:val="009C5126"/>
    <w:rsid w:val="009C516D"/>
    <w:rsid w:val="009C54C3"/>
    <w:rsid w:val="009C55A9"/>
    <w:rsid w:val="009C5FC6"/>
    <w:rsid w:val="009C63B0"/>
    <w:rsid w:val="009C687D"/>
    <w:rsid w:val="009C6908"/>
    <w:rsid w:val="009C73D6"/>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A6"/>
    <w:rsid w:val="009E52B5"/>
    <w:rsid w:val="009E5B50"/>
    <w:rsid w:val="009E67D2"/>
    <w:rsid w:val="009E6B25"/>
    <w:rsid w:val="009E6E7A"/>
    <w:rsid w:val="009E731A"/>
    <w:rsid w:val="009E7C2C"/>
    <w:rsid w:val="009F0F5A"/>
    <w:rsid w:val="009F12D8"/>
    <w:rsid w:val="009F1324"/>
    <w:rsid w:val="009F158C"/>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1A"/>
    <w:rsid w:val="009F54E7"/>
    <w:rsid w:val="009F552F"/>
    <w:rsid w:val="009F6609"/>
    <w:rsid w:val="009F6B69"/>
    <w:rsid w:val="009F6EDA"/>
    <w:rsid w:val="009F7332"/>
    <w:rsid w:val="009F753C"/>
    <w:rsid w:val="009F75B2"/>
    <w:rsid w:val="009F762C"/>
    <w:rsid w:val="009F78EC"/>
    <w:rsid w:val="009F7C8F"/>
    <w:rsid w:val="009F7D69"/>
    <w:rsid w:val="009F7DDC"/>
    <w:rsid w:val="009F7F7A"/>
    <w:rsid w:val="00A004D2"/>
    <w:rsid w:val="00A00A9F"/>
    <w:rsid w:val="00A018EF"/>
    <w:rsid w:val="00A01C5B"/>
    <w:rsid w:val="00A01FA9"/>
    <w:rsid w:val="00A01FFD"/>
    <w:rsid w:val="00A02D78"/>
    <w:rsid w:val="00A03C27"/>
    <w:rsid w:val="00A050E2"/>
    <w:rsid w:val="00A0599F"/>
    <w:rsid w:val="00A05EC7"/>
    <w:rsid w:val="00A06040"/>
    <w:rsid w:val="00A061D0"/>
    <w:rsid w:val="00A062DA"/>
    <w:rsid w:val="00A0675E"/>
    <w:rsid w:val="00A069A7"/>
    <w:rsid w:val="00A06BE6"/>
    <w:rsid w:val="00A06D63"/>
    <w:rsid w:val="00A06F08"/>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374"/>
    <w:rsid w:val="00A13B7B"/>
    <w:rsid w:val="00A14950"/>
    <w:rsid w:val="00A14CD8"/>
    <w:rsid w:val="00A15708"/>
    <w:rsid w:val="00A15807"/>
    <w:rsid w:val="00A15876"/>
    <w:rsid w:val="00A15D5D"/>
    <w:rsid w:val="00A1633E"/>
    <w:rsid w:val="00A168C8"/>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C4A"/>
    <w:rsid w:val="00A27EA1"/>
    <w:rsid w:val="00A27F50"/>
    <w:rsid w:val="00A30921"/>
    <w:rsid w:val="00A3181D"/>
    <w:rsid w:val="00A31871"/>
    <w:rsid w:val="00A31B12"/>
    <w:rsid w:val="00A31D5C"/>
    <w:rsid w:val="00A31F4D"/>
    <w:rsid w:val="00A3227E"/>
    <w:rsid w:val="00A323D4"/>
    <w:rsid w:val="00A32660"/>
    <w:rsid w:val="00A326F8"/>
    <w:rsid w:val="00A32715"/>
    <w:rsid w:val="00A32F1B"/>
    <w:rsid w:val="00A32F3F"/>
    <w:rsid w:val="00A33FB0"/>
    <w:rsid w:val="00A34037"/>
    <w:rsid w:val="00A344D2"/>
    <w:rsid w:val="00A34E4C"/>
    <w:rsid w:val="00A35322"/>
    <w:rsid w:val="00A35C0B"/>
    <w:rsid w:val="00A3672D"/>
    <w:rsid w:val="00A36DA9"/>
    <w:rsid w:val="00A3734C"/>
    <w:rsid w:val="00A37385"/>
    <w:rsid w:val="00A37514"/>
    <w:rsid w:val="00A3796E"/>
    <w:rsid w:val="00A37B5E"/>
    <w:rsid w:val="00A37CE7"/>
    <w:rsid w:val="00A37FDD"/>
    <w:rsid w:val="00A4001A"/>
    <w:rsid w:val="00A403CA"/>
    <w:rsid w:val="00A4092A"/>
    <w:rsid w:val="00A40E16"/>
    <w:rsid w:val="00A40F9B"/>
    <w:rsid w:val="00A412A2"/>
    <w:rsid w:val="00A414FC"/>
    <w:rsid w:val="00A41839"/>
    <w:rsid w:val="00A41861"/>
    <w:rsid w:val="00A41D80"/>
    <w:rsid w:val="00A41F2F"/>
    <w:rsid w:val="00A42377"/>
    <w:rsid w:val="00A42451"/>
    <w:rsid w:val="00A42866"/>
    <w:rsid w:val="00A43543"/>
    <w:rsid w:val="00A43B1F"/>
    <w:rsid w:val="00A43F9B"/>
    <w:rsid w:val="00A440D3"/>
    <w:rsid w:val="00A442A7"/>
    <w:rsid w:val="00A44963"/>
    <w:rsid w:val="00A453F2"/>
    <w:rsid w:val="00A4547C"/>
    <w:rsid w:val="00A4586B"/>
    <w:rsid w:val="00A45B85"/>
    <w:rsid w:val="00A45BA8"/>
    <w:rsid w:val="00A46B48"/>
    <w:rsid w:val="00A475AE"/>
    <w:rsid w:val="00A479F1"/>
    <w:rsid w:val="00A50069"/>
    <w:rsid w:val="00A50CE5"/>
    <w:rsid w:val="00A51018"/>
    <w:rsid w:val="00A51198"/>
    <w:rsid w:val="00A520F7"/>
    <w:rsid w:val="00A5236F"/>
    <w:rsid w:val="00A5246E"/>
    <w:rsid w:val="00A527B5"/>
    <w:rsid w:val="00A53125"/>
    <w:rsid w:val="00A546C9"/>
    <w:rsid w:val="00A54731"/>
    <w:rsid w:val="00A549F9"/>
    <w:rsid w:val="00A54E2D"/>
    <w:rsid w:val="00A555DC"/>
    <w:rsid w:val="00A5648B"/>
    <w:rsid w:val="00A564E3"/>
    <w:rsid w:val="00A565D9"/>
    <w:rsid w:val="00A56857"/>
    <w:rsid w:val="00A56A75"/>
    <w:rsid w:val="00A57054"/>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47F"/>
    <w:rsid w:val="00A645C2"/>
    <w:rsid w:val="00A6556F"/>
    <w:rsid w:val="00A65605"/>
    <w:rsid w:val="00A65D26"/>
    <w:rsid w:val="00A661A8"/>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6DA7"/>
    <w:rsid w:val="00A7779C"/>
    <w:rsid w:val="00A778C9"/>
    <w:rsid w:val="00A779BE"/>
    <w:rsid w:val="00A80072"/>
    <w:rsid w:val="00A80CEA"/>
    <w:rsid w:val="00A80F4D"/>
    <w:rsid w:val="00A812F5"/>
    <w:rsid w:val="00A81735"/>
    <w:rsid w:val="00A81DA8"/>
    <w:rsid w:val="00A820EA"/>
    <w:rsid w:val="00A8250E"/>
    <w:rsid w:val="00A8282E"/>
    <w:rsid w:val="00A82E2B"/>
    <w:rsid w:val="00A83080"/>
    <w:rsid w:val="00A836E5"/>
    <w:rsid w:val="00A838E0"/>
    <w:rsid w:val="00A83C48"/>
    <w:rsid w:val="00A83CC6"/>
    <w:rsid w:val="00A8403A"/>
    <w:rsid w:val="00A84333"/>
    <w:rsid w:val="00A8447E"/>
    <w:rsid w:val="00A84658"/>
    <w:rsid w:val="00A84697"/>
    <w:rsid w:val="00A85321"/>
    <w:rsid w:val="00A85920"/>
    <w:rsid w:val="00A861D5"/>
    <w:rsid w:val="00A863A8"/>
    <w:rsid w:val="00A863F5"/>
    <w:rsid w:val="00A8649B"/>
    <w:rsid w:val="00A8670A"/>
    <w:rsid w:val="00A87746"/>
    <w:rsid w:val="00A877F3"/>
    <w:rsid w:val="00A87E8A"/>
    <w:rsid w:val="00A900DD"/>
    <w:rsid w:val="00A90140"/>
    <w:rsid w:val="00A90309"/>
    <w:rsid w:val="00A90312"/>
    <w:rsid w:val="00A90878"/>
    <w:rsid w:val="00A90DD3"/>
    <w:rsid w:val="00A91282"/>
    <w:rsid w:val="00A9128C"/>
    <w:rsid w:val="00A913C5"/>
    <w:rsid w:val="00A9144E"/>
    <w:rsid w:val="00A921E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C7A"/>
    <w:rsid w:val="00AB260D"/>
    <w:rsid w:val="00AB37CB"/>
    <w:rsid w:val="00AB45A1"/>
    <w:rsid w:val="00AB48EF"/>
    <w:rsid w:val="00AB4DC6"/>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4191"/>
    <w:rsid w:val="00AC439A"/>
    <w:rsid w:val="00AC4AFF"/>
    <w:rsid w:val="00AC4B71"/>
    <w:rsid w:val="00AC4C04"/>
    <w:rsid w:val="00AC5364"/>
    <w:rsid w:val="00AC576A"/>
    <w:rsid w:val="00AC5DE7"/>
    <w:rsid w:val="00AC6197"/>
    <w:rsid w:val="00AC6424"/>
    <w:rsid w:val="00AC6880"/>
    <w:rsid w:val="00AC6C80"/>
    <w:rsid w:val="00AC6CD5"/>
    <w:rsid w:val="00AC76D3"/>
    <w:rsid w:val="00AD0167"/>
    <w:rsid w:val="00AD027F"/>
    <w:rsid w:val="00AD0624"/>
    <w:rsid w:val="00AD0998"/>
    <w:rsid w:val="00AD09CF"/>
    <w:rsid w:val="00AD0E81"/>
    <w:rsid w:val="00AD1121"/>
    <w:rsid w:val="00AD1180"/>
    <w:rsid w:val="00AD209F"/>
    <w:rsid w:val="00AD2655"/>
    <w:rsid w:val="00AD28FA"/>
    <w:rsid w:val="00AD2A51"/>
    <w:rsid w:val="00AD2D85"/>
    <w:rsid w:val="00AD31B3"/>
    <w:rsid w:val="00AD3645"/>
    <w:rsid w:val="00AD3B85"/>
    <w:rsid w:val="00AD3F7F"/>
    <w:rsid w:val="00AD42DC"/>
    <w:rsid w:val="00AD5B06"/>
    <w:rsid w:val="00AD615C"/>
    <w:rsid w:val="00AD65C9"/>
    <w:rsid w:val="00AD6908"/>
    <w:rsid w:val="00AD6E15"/>
    <w:rsid w:val="00AD6E2D"/>
    <w:rsid w:val="00AD6EFC"/>
    <w:rsid w:val="00AD75C9"/>
    <w:rsid w:val="00AE08D8"/>
    <w:rsid w:val="00AE09D6"/>
    <w:rsid w:val="00AE14BE"/>
    <w:rsid w:val="00AE2924"/>
    <w:rsid w:val="00AE2AC4"/>
    <w:rsid w:val="00AE2D57"/>
    <w:rsid w:val="00AE3401"/>
    <w:rsid w:val="00AE423A"/>
    <w:rsid w:val="00AE4299"/>
    <w:rsid w:val="00AE5551"/>
    <w:rsid w:val="00AE574E"/>
    <w:rsid w:val="00AE751C"/>
    <w:rsid w:val="00AE7D29"/>
    <w:rsid w:val="00AE7DF9"/>
    <w:rsid w:val="00AF06CD"/>
    <w:rsid w:val="00AF0B05"/>
    <w:rsid w:val="00AF0F4F"/>
    <w:rsid w:val="00AF1BC4"/>
    <w:rsid w:val="00AF1C47"/>
    <w:rsid w:val="00AF1FE5"/>
    <w:rsid w:val="00AF23E4"/>
    <w:rsid w:val="00AF25A0"/>
    <w:rsid w:val="00AF2639"/>
    <w:rsid w:val="00AF276F"/>
    <w:rsid w:val="00AF371D"/>
    <w:rsid w:val="00AF3D38"/>
    <w:rsid w:val="00AF4259"/>
    <w:rsid w:val="00AF47FD"/>
    <w:rsid w:val="00AF48F4"/>
    <w:rsid w:val="00AF4E77"/>
    <w:rsid w:val="00AF4F17"/>
    <w:rsid w:val="00AF4F7B"/>
    <w:rsid w:val="00AF58FB"/>
    <w:rsid w:val="00AF67A1"/>
    <w:rsid w:val="00AF69AB"/>
    <w:rsid w:val="00AF7688"/>
    <w:rsid w:val="00AF7C3C"/>
    <w:rsid w:val="00AF7FEC"/>
    <w:rsid w:val="00B001B9"/>
    <w:rsid w:val="00B00C71"/>
    <w:rsid w:val="00B00EF0"/>
    <w:rsid w:val="00B012A6"/>
    <w:rsid w:val="00B012BD"/>
    <w:rsid w:val="00B02251"/>
    <w:rsid w:val="00B027E4"/>
    <w:rsid w:val="00B0315C"/>
    <w:rsid w:val="00B03C5A"/>
    <w:rsid w:val="00B03E2B"/>
    <w:rsid w:val="00B041F7"/>
    <w:rsid w:val="00B047D5"/>
    <w:rsid w:val="00B04D36"/>
    <w:rsid w:val="00B04D49"/>
    <w:rsid w:val="00B050CE"/>
    <w:rsid w:val="00B053B6"/>
    <w:rsid w:val="00B05D56"/>
    <w:rsid w:val="00B05E8F"/>
    <w:rsid w:val="00B06A45"/>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12EA"/>
    <w:rsid w:val="00B21A17"/>
    <w:rsid w:val="00B21FB5"/>
    <w:rsid w:val="00B22955"/>
    <w:rsid w:val="00B22BBA"/>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7615"/>
    <w:rsid w:val="00B27AC4"/>
    <w:rsid w:val="00B304C3"/>
    <w:rsid w:val="00B30504"/>
    <w:rsid w:val="00B30870"/>
    <w:rsid w:val="00B30FA2"/>
    <w:rsid w:val="00B311D4"/>
    <w:rsid w:val="00B31423"/>
    <w:rsid w:val="00B31825"/>
    <w:rsid w:val="00B31E60"/>
    <w:rsid w:val="00B32094"/>
    <w:rsid w:val="00B324C8"/>
    <w:rsid w:val="00B32710"/>
    <w:rsid w:val="00B32A50"/>
    <w:rsid w:val="00B32FBD"/>
    <w:rsid w:val="00B33037"/>
    <w:rsid w:val="00B33B68"/>
    <w:rsid w:val="00B340CE"/>
    <w:rsid w:val="00B342D5"/>
    <w:rsid w:val="00B34678"/>
    <w:rsid w:val="00B348EB"/>
    <w:rsid w:val="00B35126"/>
    <w:rsid w:val="00B3535B"/>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69"/>
    <w:rsid w:val="00B47160"/>
    <w:rsid w:val="00B473EC"/>
    <w:rsid w:val="00B479D0"/>
    <w:rsid w:val="00B47A63"/>
    <w:rsid w:val="00B5039C"/>
    <w:rsid w:val="00B503EF"/>
    <w:rsid w:val="00B50642"/>
    <w:rsid w:val="00B5072A"/>
    <w:rsid w:val="00B51020"/>
    <w:rsid w:val="00B51446"/>
    <w:rsid w:val="00B5185B"/>
    <w:rsid w:val="00B51970"/>
    <w:rsid w:val="00B526A4"/>
    <w:rsid w:val="00B52F0F"/>
    <w:rsid w:val="00B530C0"/>
    <w:rsid w:val="00B5344A"/>
    <w:rsid w:val="00B5411D"/>
    <w:rsid w:val="00B54CE0"/>
    <w:rsid w:val="00B550E7"/>
    <w:rsid w:val="00B55766"/>
    <w:rsid w:val="00B55A7F"/>
    <w:rsid w:val="00B55CC5"/>
    <w:rsid w:val="00B55F15"/>
    <w:rsid w:val="00B56152"/>
    <w:rsid w:val="00B563F3"/>
    <w:rsid w:val="00B56758"/>
    <w:rsid w:val="00B56F12"/>
    <w:rsid w:val="00B56F47"/>
    <w:rsid w:val="00B574C6"/>
    <w:rsid w:val="00B60242"/>
    <w:rsid w:val="00B60596"/>
    <w:rsid w:val="00B6083F"/>
    <w:rsid w:val="00B6089C"/>
    <w:rsid w:val="00B609A8"/>
    <w:rsid w:val="00B60EE6"/>
    <w:rsid w:val="00B61068"/>
    <w:rsid w:val="00B611F6"/>
    <w:rsid w:val="00B61291"/>
    <w:rsid w:val="00B612C5"/>
    <w:rsid w:val="00B61859"/>
    <w:rsid w:val="00B61F39"/>
    <w:rsid w:val="00B62066"/>
    <w:rsid w:val="00B6220A"/>
    <w:rsid w:val="00B6263A"/>
    <w:rsid w:val="00B634AD"/>
    <w:rsid w:val="00B63569"/>
    <w:rsid w:val="00B63B3D"/>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9D0"/>
    <w:rsid w:val="00B7000B"/>
    <w:rsid w:val="00B707FA"/>
    <w:rsid w:val="00B708A5"/>
    <w:rsid w:val="00B711AE"/>
    <w:rsid w:val="00B7138D"/>
    <w:rsid w:val="00B713A4"/>
    <w:rsid w:val="00B71738"/>
    <w:rsid w:val="00B71BC7"/>
    <w:rsid w:val="00B7208C"/>
    <w:rsid w:val="00B7209D"/>
    <w:rsid w:val="00B72902"/>
    <w:rsid w:val="00B73863"/>
    <w:rsid w:val="00B73FEF"/>
    <w:rsid w:val="00B75177"/>
    <w:rsid w:val="00B75504"/>
    <w:rsid w:val="00B763D0"/>
    <w:rsid w:val="00B765D8"/>
    <w:rsid w:val="00B7688E"/>
    <w:rsid w:val="00B76E5B"/>
    <w:rsid w:val="00B7741F"/>
    <w:rsid w:val="00B7780A"/>
    <w:rsid w:val="00B77A07"/>
    <w:rsid w:val="00B77B76"/>
    <w:rsid w:val="00B77C76"/>
    <w:rsid w:val="00B77F16"/>
    <w:rsid w:val="00B8099A"/>
    <w:rsid w:val="00B80FD7"/>
    <w:rsid w:val="00B81331"/>
    <w:rsid w:val="00B8180C"/>
    <w:rsid w:val="00B819C5"/>
    <w:rsid w:val="00B81D09"/>
    <w:rsid w:val="00B82334"/>
    <w:rsid w:val="00B82DC8"/>
    <w:rsid w:val="00B82DF0"/>
    <w:rsid w:val="00B8351C"/>
    <w:rsid w:val="00B8353C"/>
    <w:rsid w:val="00B83D12"/>
    <w:rsid w:val="00B83E4A"/>
    <w:rsid w:val="00B83E68"/>
    <w:rsid w:val="00B847B3"/>
    <w:rsid w:val="00B848D5"/>
    <w:rsid w:val="00B849D8"/>
    <w:rsid w:val="00B85537"/>
    <w:rsid w:val="00B85E18"/>
    <w:rsid w:val="00B860AF"/>
    <w:rsid w:val="00B86695"/>
    <w:rsid w:val="00B87495"/>
    <w:rsid w:val="00B87A0B"/>
    <w:rsid w:val="00B87A4E"/>
    <w:rsid w:val="00B87F92"/>
    <w:rsid w:val="00B90486"/>
    <w:rsid w:val="00B918BF"/>
    <w:rsid w:val="00B91C84"/>
    <w:rsid w:val="00B92118"/>
    <w:rsid w:val="00B924B3"/>
    <w:rsid w:val="00B93390"/>
    <w:rsid w:val="00B93983"/>
    <w:rsid w:val="00B93A25"/>
    <w:rsid w:val="00B93A84"/>
    <w:rsid w:val="00B9522F"/>
    <w:rsid w:val="00B95BDE"/>
    <w:rsid w:val="00B96028"/>
    <w:rsid w:val="00B967E8"/>
    <w:rsid w:val="00B9691C"/>
    <w:rsid w:val="00B96FA1"/>
    <w:rsid w:val="00B97CDA"/>
    <w:rsid w:val="00BA05A4"/>
    <w:rsid w:val="00BA0737"/>
    <w:rsid w:val="00BA0803"/>
    <w:rsid w:val="00BA1C09"/>
    <w:rsid w:val="00BA1CCC"/>
    <w:rsid w:val="00BA20EF"/>
    <w:rsid w:val="00BA25CD"/>
    <w:rsid w:val="00BA2AE8"/>
    <w:rsid w:val="00BA2BE8"/>
    <w:rsid w:val="00BA2E69"/>
    <w:rsid w:val="00BA3488"/>
    <w:rsid w:val="00BA3512"/>
    <w:rsid w:val="00BA50A7"/>
    <w:rsid w:val="00BA5A36"/>
    <w:rsid w:val="00BA5B08"/>
    <w:rsid w:val="00BA603F"/>
    <w:rsid w:val="00BA6D41"/>
    <w:rsid w:val="00BA6EFE"/>
    <w:rsid w:val="00BA6F7A"/>
    <w:rsid w:val="00BA7CDA"/>
    <w:rsid w:val="00BB00A9"/>
    <w:rsid w:val="00BB07DB"/>
    <w:rsid w:val="00BB09A8"/>
    <w:rsid w:val="00BB105A"/>
    <w:rsid w:val="00BB11E1"/>
    <w:rsid w:val="00BB126D"/>
    <w:rsid w:val="00BB1E75"/>
    <w:rsid w:val="00BB2005"/>
    <w:rsid w:val="00BB28AC"/>
    <w:rsid w:val="00BB2F40"/>
    <w:rsid w:val="00BB2FBE"/>
    <w:rsid w:val="00BB2FCB"/>
    <w:rsid w:val="00BB2FCC"/>
    <w:rsid w:val="00BB391F"/>
    <w:rsid w:val="00BB393A"/>
    <w:rsid w:val="00BB4401"/>
    <w:rsid w:val="00BB4A08"/>
    <w:rsid w:val="00BB52BB"/>
    <w:rsid w:val="00BB5AFC"/>
    <w:rsid w:val="00BB5D40"/>
    <w:rsid w:val="00BB5D6A"/>
    <w:rsid w:val="00BB5E47"/>
    <w:rsid w:val="00BB60A5"/>
    <w:rsid w:val="00BB6C9A"/>
    <w:rsid w:val="00BB76EA"/>
    <w:rsid w:val="00BB7779"/>
    <w:rsid w:val="00BB7960"/>
    <w:rsid w:val="00BB7CA3"/>
    <w:rsid w:val="00BB7E3E"/>
    <w:rsid w:val="00BB7E96"/>
    <w:rsid w:val="00BC00FB"/>
    <w:rsid w:val="00BC0D98"/>
    <w:rsid w:val="00BC0DF3"/>
    <w:rsid w:val="00BC1194"/>
    <w:rsid w:val="00BC17BA"/>
    <w:rsid w:val="00BC1BE9"/>
    <w:rsid w:val="00BC1DC1"/>
    <w:rsid w:val="00BC1E1C"/>
    <w:rsid w:val="00BC232C"/>
    <w:rsid w:val="00BC24B3"/>
    <w:rsid w:val="00BC2750"/>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663"/>
    <w:rsid w:val="00BC76EE"/>
    <w:rsid w:val="00BC7BD7"/>
    <w:rsid w:val="00BD03E4"/>
    <w:rsid w:val="00BD06CB"/>
    <w:rsid w:val="00BD0A78"/>
    <w:rsid w:val="00BD0C42"/>
    <w:rsid w:val="00BD115E"/>
    <w:rsid w:val="00BD1168"/>
    <w:rsid w:val="00BD154F"/>
    <w:rsid w:val="00BD163F"/>
    <w:rsid w:val="00BD1DED"/>
    <w:rsid w:val="00BD2097"/>
    <w:rsid w:val="00BD2D95"/>
    <w:rsid w:val="00BD2FF5"/>
    <w:rsid w:val="00BD3778"/>
    <w:rsid w:val="00BD3A9B"/>
    <w:rsid w:val="00BD3B31"/>
    <w:rsid w:val="00BD3E3D"/>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F9"/>
    <w:rsid w:val="00BD75AC"/>
    <w:rsid w:val="00BD767C"/>
    <w:rsid w:val="00BD7BFC"/>
    <w:rsid w:val="00BE0108"/>
    <w:rsid w:val="00BE01DE"/>
    <w:rsid w:val="00BE049B"/>
    <w:rsid w:val="00BE06D1"/>
    <w:rsid w:val="00BE0724"/>
    <w:rsid w:val="00BE0790"/>
    <w:rsid w:val="00BE08C7"/>
    <w:rsid w:val="00BE08D4"/>
    <w:rsid w:val="00BE0F08"/>
    <w:rsid w:val="00BE0F4F"/>
    <w:rsid w:val="00BE0FE4"/>
    <w:rsid w:val="00BE16B5"/>
    <w:rsid w:val="00BE1DD0"/>
    <w:rsid w:val="00BE2983"/>
    <w:rsid w:val="00BE2BEB"/>
    <w:rsid w:val="00BE3D4E"/>
    <w:rsid w:val="00BE3DE9"/>
    <w:rsid w:val="00BE3F0F"/>
    <w:rsid w:val="00BE4620"/>
    <w:rsid w:val="00BE4991"/>
    <w:rsid w:val="00BE4F9F"/>
    <w:rsid w:val="00BE551D"/>
    <w:rsid w:val="00BE56D7"/>
    <w:rsid w:val="00BE5A31"/>
    <w:rsid w:val="00BE60C9"/>
    <w:rsid w:val="00BE7607"/>
    <w:rsid w:val="00BF11F0"/>
    <w:rsid w:val="00BF15BD"/>
    <w:rsid w:val="00BF1F72"/>
    <w:rsid w:val="00BF25F0"/>
    <w:rsid w:val="00BF346A"/>
    <w:rsid w:val="00BF3AEF"/>
    <w:rsid w:val="00BF4443"/>
    <w:rsid w:val="00BF4CA6"/>
    <w:rsid w:val="00BF5222"/>
    <w:rsid w:val="00BF5B92"/>
    <w:rsid w:val="00BF5EFA"/>
    <w:rsid w:val="00BF63A7"/>
    <w:rsid w:val="00BF6879"/>
    <w:rsid w:val="00BF6DC6"/>
    <w:rsid w:val="00BF72FA"/>
    <w:rsid w:val="00BF77AB"/>
    <w:rsid w:val="00C00950"/>
    <w:rsid w:val="00C00EB3"/>
    <w:rsid w:val="00C016C6"/>
    <w:rsid w:val="00C01906"/>
    <w:rsid w:val="00C025D1"/>
    <w:rsid w:val="00C0270A"/>
    <w:rsid w:val="00C02763"/>
    <w:rsid w:val="00C031E1"/>
    <w:rsid w:val="00C0329A"/>
    <w:rsid w:val="00C0380F"/>
    <w:rsid w:val="00C03AD5"/>
    <w:rsid w:val="00C03FC3"/>
    <w:rsid w:val="00C040A1"/>
    <w:rsid w:val="00C04238"/>
    <w:rsid w:val="00C0425E"/>
    <w:rsid w:val="00C04975"/>
    <w:rsid w:val="00C059F5"/>
    <w:rsid w:val="00C05CBB"/>
    <w:rsid w:val="00C0667C"/>
    <w:rsid w:val="00C06EAE"/>
    <w:rsid w:val="00C074BD"/>
    <w:rsid w:val="00C07B37"/>
    <w:rsid w:val="00C07EBF"/>
    <w:rsid w:val="00C107CF"/>
    <w:rsid w:val="00C109FA"/>
    <w:rsid w:val="00C10C50"/>
    <w:rsid w:val="00C10CD1"/>
    <w:rsid w:val="00C10D63"/>
    <w:rsid w:val="00C11055"/>
    <w:rsid w:val="00C1124A"/>
    <w:rsid w:val="00C11621"/>
    <w:rsid w:val="00C1173D"/>
    <w:rsid w:val="00C1245A"/>
    <w:rsid w:val="00C12F9A"/>
    <w:rsid w:val="00C13CB7"/>
    <w:rsid w:val="00C13E83"/>
    <w:rsid w:val="00C14453"/>
    <w:rsid w:val="00C149CA"/>
    <w:rsid w:val="00C14DCF"/>
    <w:rsid w:val="00C15434"/>
    <w:rsid w:val="00C15626"/>
    <w:rsid w:val="00C15978"/>
    <w:rsid w:val="00C15C17"/>
    <w:rsid w:val="00C15DEF"/>
    <w:rsid w:val="00C15E43"/>
    <w:rsid w:val="00C15F8A"/>
    <w:rsid w:val="00C16018"/>
    <w:rsid w:val="00C1643D"/>
    <w:rsid w:val="00C16ADD"/>
    <w:rsid w:val="00C16B7D"/>
    <w:rsid w:val="00C16BC6"/>
    <w:rsid w:val="00C171DC"/>
    <w:rsid w:val="00C172D7"/>
    <w:rsid w:val="00C17700"/>
    <w:rsid w:val="00C17C58"/>
    <w:rsid w:val="00C17EA1"/>
    <w:rsid w:val="00C17F1C"/>
    <w:rsid w:val="00C201E5"/>
    <w:rsid w:val="00C20E64"/>
    <w:rsid w:val="00C2122C"/>
    <w:rsid w:val="00C21920"/>
    <w:rsid w:val="00C21C08"/>
    <w:rsid w:val="00C21D13"/>
    <w:rsid w:val="00C22661"/>
    <w:rsid w:val="00C226A6"/>
    <w:rsid w:val="00C22710"/>
    <w:rsid w:val="00C229DC"/>
    <w:rsid w:val="00C22C3D"/>
    <w:rsid w:val="00C22E38"/>
    <w:rsid w:val="00C230FC"/>
    <w:rsid w:val="00C2336B"/>
    <w:rsid w:val="00C23BCA"/>
    <w:rsid w:val="00C23CA3"/>
    <w:rsid w:val="00C23F45"/>
    <w:rsid w:val="00C246D0"/>
    <w:rsid w:val="00C24C00"/>
    <w:rsid w:val="00C24ECB"/>
    <w:rsid w:val="00C2525D"/>
    <w:rsid w:val="00C2543C"/>
    <w:rsid w:val="00C2553C"/>
    <w:rsid w:val="00C258CF"/>
    <w:rsid w:val="00C25AE4"/>
    <w:rsid w:val="00C26127"/>
    <w:rsid w:val="00C2618C"/>
    <w:rsid w:val="00C26BFA"/>
    <w:rsid w:val="00C26CAD"/>
    <w:rsid w:val="00C27060"/>
    <w:rsid w:val="00C2731D"/>
    <w:rsid w:val="00C27AC8"/>
    <w:rsid w:val="00C27D50"/>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6D2"/>
    <w:rsid w:val="00C32DBE"/>
    <w:rsid w:val="00C3357D"/>
    <w:rsid w:val="00C339F9"/>
    <w:rsid w:val="00C33FB6"/>
    <w:rsid w:val="00C3468B"/>
    <w:rsid w:val="00C346CF"/>
    <w:rsid w:val="00C349F4"/>
    <w:rsid w:val="00C34B95"/>
    <w:rsid w:val="00C3509E"/>
    <w:rsid w:val="00C35357"/>
    <w:rsid w:val="00C355C3"/>
    <w:rsid w:val="00C35D8A"/>
    <w:rsid w:val="00C36482"/>
    <w:rsid w:val="00C36C72"/>
    <w:rsid w:val="00C373B2"/>
    <w:rsid w:val="00C37D03"/>
    <w:rsid w:val="00C37F33"/>
    <w:rsid w:val="00C40103"/>
    <w:rsid w:val="00C40207"/>
    <w:rsid w:val="00C40712"/>
    <w:rsid w:val="00C40BB3"/>
    <w:rsid w:val="00C411C5"/>
    <w:rsid w:val="00C42032"/>
    <w:rsid w:val="00C422A9"/>
    <w:rsid w:val="00C42959"/>
    <w:rsid w:val="00C42A00"/>
    <w:rsid w:val="00C42A65"/>
    <w:rsid w:val="00C42BEE"/>
    <w:rsid w:val="00C42CC1"/>
    <w:rsid w:val="00C42FA5"/>
    <w:rsid w:val="00C43491"/>
    <w:rsid w:val="00C436CD"/>
    <w:rsid w:val="00C43808"/>
    <w:rsid w:val="00C4380A"/>
    <w:rsid w:val="00C43B11"/>
    <w:rsid w:val="00C44096"/>
    <w:rsid w:val="00C440E9"/>
    <w:rsid w:val="00C448F6"/>
    <w:rsid w:val="00C44CFE"/>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25"/>
    <w:rsid w:val="00C51443"/>
    <w:rsid w:val="00C52704"/>
    <w:rsid w:val="00C52D9F"/>
    <w:rsid w:val="00C52DC1"/>
    <w:rsid w:val="00C53004"/>
    <w:rsid w:val="00C53E5D"/>
    <w:rsid w:val="00C5405D"/>
    <w:rsid w:val="00C55E3D"/>
    <w:rsid w:val="00C56201"/>
    <w:rsid w:val="00C56F21"/>
    <w:rsid w:val="00C5787D"/>
    <w:rsid w:val="00C57AB1"/>
    <w:rsid w:val="00C57C7C"/>
    <w:rsid w:val="00C60118"/>
    <w:rsid w:val="00C60387"/>
    <w:rsid w:val="00C6140E"/>
    <w:rsid w:val="00C61502"/>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839"/>
    <w:rsid w:val="00C72A25"/>
    <w:rsid w:val="00C72D39"/>
    <w:rsid w:val="00C739FA"/>
    <w:rsid w:val="00C7428B"/>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9E9"/>
    <w:rsid w:val="00C81A43"/>
    <w:rsid w:val="00C81A68"/>
    <w:rsid w:val="00C82556"/>
    <w:rsid w:val="00C8257C"/>
    <w:rsid w:val="00C829F3"/>
    <w:rsid w:val="00C82E78"/>
    <w:rsid w:val="00C83182"/>
    <w:rsid w:val="00C8326B"/>
    <w:rsid w:val="00C835B8"/>
    <w:rsid w:val="00C8372C"/>
    <w:rsid w:val="00C837C8"/>
    <w:rsid w:val="00C841E6"/>
    <w:rsid w:val="00C84ABA"/>
    <w:rsid w:val="00C84C17"/>
    <w:rsid w:val="00C85318"/>
    <w:rsid w:val="00C85898"/>
    <w:rsid w:val="00C85ABC"/>
    <w:rsid w:val="00C86460"/>
    <w:rsid w:val="00C86983"/>
    <w:rsid w:val="00C86AD5"/>
    <w:rsid w:val="00C87442"/>
    <w:rsid w:val="00C879F5"/>
    <w:rsid w:val="00C87C00"/>
    <w:rsid w:val="00C87F0B"/>
    <w:rsid w:val="00C90016"/>
    <w:rsid w:val="00C9011C"/>
    <w:rsid w:val="00C90ACE"/>
    <w:rsid w:val="00C90DB5"/>
    <w:rsid w:val="00C911C4"/>
    <w:rsid w:val="00C91699"/>
    <w:rsid w:val="00C92894"/>
    <w:rsid w:val="00C92A02"/>
    <w:rsid w:val="00C92D1F"/>
    <w:rsid w:val="00C93462"/>
    <w:rsid w:val="00C934B8"/>
    <w:rsid w:val="00C93501"/>
    <w:rsid w:val="00C938F1"/>
    <w:rsid w:val="00C93DA5"/>
    <w:rsid w:val="00C95183"/>
    <w:rsid w:val="00C951A6"/>
    <w:rsid w:val="00C95558"/>
    <w:rsid w:val="00C957FE"/>
    <w:rsid w:val="00C959BE"/>
    <w:rsid w:val="00C95B26"/>
    <w:rsid w:val="00C96898"/>
    <w:rsid w:val="00C96927"/>
    <w:rsid w:val="00C97FE7"/>
    <w:rsid w:val="00CA06AC"/>
    <w:rsid w:val="00CA16F8"/>
    <w:rsid w:val="00CA2244"/>
    <w:rsid w:val="00CA26B4"/>
    <w:rsid w:val="00CA27D0"/>
    <w:rsid w:val="00CA2FAD"/>
    <w:rsid w:val="00CA307A"/>
    <w:rsid w:val="00CA36E2"/>
    <w:rsid w:val="00CA3B1E"/>
    <w:rsid w:val="00CA423B"/>
    <w:rsid w:val="00CA61AF"/>
    <w:rsid w:val="00CA6224"/>
    <w:rsid w:val="00CA6343"/>
    <w:rsid w:val="00CA65C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B9F"/>
    <w:rsid w:val="00CC3072"/>
    <w:rsid w:val="00CC33A9"/>
    <w:rsid w:val="00CC356E"/>
    <w:rsid w:val="00CC371B"/>
    <w:rsid w:val="00CC3988"/>
    <w:rsid w:val="00CC4F9C"/>
    <w:rsid w:val="00CC4FFB"/>
    <w:rsid w:val="00CC5285"/>
    <w:rsid w:val="00CC5E12"/>
    <w:rsid w:val="00CC65DD"/>
    <w:rsid w:val="00CC6A33"/>
    <w:rsid w:val="00CC6DE1"/>
    <w:rsid w:val="00CC72A7"/>
    <w:rsid w:val="00CC77D4"/>
    <w:rsid w:val="00CC78CE"/>
    <w:rsid w:val="00CC7B9D"/>
    <w:rsid w:val="00CD04ED"/>
    <w:rsid w:val="00CD10E3"/>
    <w:rsid w:val="00CD13CA"/>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DC"/>
    <w:rsid w:val="00CD6DB8"/>
    <w:rsid w:val="00CD6EC5"/>
    <w:rsid w:val="00CD6F18"/>
    <w:rsid w:val="00CD7112"/>
    <w:rsid w:val="00CD7119"/>
    <w:rsid w:val="00CD7621"/>
    <w:rsid w:val="00CE04D6"/>
    <w:rsid w:val="00CE0517"/>
    <w:rsid w:val="00CE05E8"/>
    <w:rsid w:val="00CE07B7"/>
    <w:rsid w:val="00CE07D2"/>
    <w:rsid w:val="00CE0FB7"/>
    <w:rsid w:val="00CE1F3D"/>
    <w:rsid w:val="00CE241B"/>
    <w:rsid w:val="00CE375E"/>
    <w:rsid w:val="00CE39B2"/>
    <w:rsid w:val="00CE39BA"/>
    <w:rsid w:val="00CE3C66"/>
    <w:rsid w:val="00CE46F7"/>
    <w:rsid w:val="00CE4838"/>
    <w:rsid w:val="00CE5F85"/>
    <w:rsid w:val="00CE6414"/>
    <w:rsid w:val="00CE6778"/>
    <w:rsid w:val="00CE7B86"/>
    <w:rsid w:val="00CE7EA5"/>
    <w:rsid w:val="00CF0138"/>
    <w:rsid w:val="00CF0881"/>
    <w:rsid w:val="00CF0BD6"/>
    <w:rsid w:val="00CF0EB5"/>
    <w:rsid w:val="00CF0F0D"/>
    <w:rsid w:val="00CF1A64"/>
    <w:rsid w:val="00CF1B71"/>
    <w:rsid w:val="00CF1F60"/>
    <w:rsid w:val="00CF31CF"/>
    <w:rsid w:val="00CF36EF"/>
    <w:rsid w:val="00CF37BD"/>
    <w:rsid w:val="00CF393B"/>
    <w:rsid w:val="00CF40DC"/>
    <w:rsid w:val="00CF44BB"/>
    <w:rsid w:val="00CF476C"/>
    <w:rsid w:val="00CF6876"/>
    <w:rsid w:val="00CF6B7B"/>
    <w:rsid w:val="00CF6FB9"/>
    <w:rsid w:val="00CF74C2"/>
    <w:rsid w:val="00CF7666"/>
    <w:rsid w:val="00CF7706"/>
    <w:rsid w:val="00D0046F"/>
    <w:rsid w:val="00D01661"/>
    <w:rsid w:val="00D01B6D"/>
    <w:rsid w:val="00D01DA0"/>
    <w:rsid w:val="00D0209A"/>
    <w:rsid w:val="00D022A9"/>
    <w:rsid w:val="00D0244F"/>
    <w:rsid w:val="00D038F5"/>
    <w:rsid w:val="00D03ABB"/>
    <w:rsid w:val="00D03AF9"/>
    <w:rsid w:val="00D03E55"/>
    <w:rsid w:val="00D0417D"/>
    <w:rsid w:val="00D0423F"/>
    <w:rsid w:val="00D04401"/>
    <w:rsid w:val="00D04994"/>
    <w:rsid w:val="00D04EC5"/>
    <w:rsid w:val="00D050A3"/>
    <w:rsid w:val="00D053FC"/>
    <w:rsid w:val="00D055BD"/>
    <w:rsid w:val="00D058E8"/>
    <w:rsid w:val="00D05C99"/>
    <w:rsid w:val="00D064A0"/>
    <w:rsid w:val="00D067A9"/>
    <w:rsid w:val="00D07926"/>
    <w:rsid w:val="00D07CC9"/>
    <w:rsid w:val="00D10595"/>
    <w:rsid w:val="00D10BEE"/>
    <w:rsid w:val="00D10D43"/>
    <w:rsid w:val="00D11EBD"/>
    <w:rsid w:val="00D12E4F"/>
    <w:rsid w:val="00D12F04"/>
    <w:rsid w:val="00D12F56"/>
    <w:rsid w:val="00D13529"/>
    <w:rsid w:val="00D13707"/>
    <w:rsid w:val="00D13719"/>
    <w:rsid w:val="00D13C6D"/>
    <w:rsid w:val="00D14AF1"/>
    <w:rsid w:val="00D15A36"/>
    <w:rsid w:val="00D15A78"/>
    <w:rsid w:val="00D167F4"/>
    <w:rsid w:val="00D1693C"/>
    <w:rsid w:val="00D17459"/>
    <w:rsid w:val="00D178FD"/>
    <w:rsid w:val="00D17C52"/>
    <w:rsid w:val="00D2010B"/>
    <w:rsid w:val="00D2028E"/>
    <w:rsid w:val="00D203B7"/>
    <w:rsid w:val="00D2083D"/>
    <w:rsid w:val="00D2103E"/>
    <w:rsid w:val="00D21439"/>
    <w:rsid w:val="00D21530"/>
    <w:rsid w:val="00D2172C"/>
    <w:rsid w:val="00D21734"/>
    <w:rsid w:val="00D217B2"/>
    <w:rsid w:val="00D219E4"/>
    <w:rsid w:val="00D21CD5"/>
    <w:rsid w:val="00D22241"/>
    <w:rsid w:val="00D22258"/>
    <w:rsid w:val="00D224C9"/>
    <w:rsid w:val="00D2325E"/>
    <w:rsid w:val="00D239FA"/>
    <w:rsid w:val="00D240AE"/>
    <w:rsid w:val="00D2513E"/>
    <w:rsid w:val="00D2549C"/>
    <w:rsid w:val="00D25B4E"/>
    <w:rsid w:val="00D25C72"/>
    <w:rsid w:val="00D261D4"/>
    <w:rsid w:val="00D26E32"/>
    <w:rsid w:val="00D270FD"/>
    <w:rsid w:val="00D2717F"/>
    <w:rsid w:val="00D271B9"/>
    <w:rsid w:val="00D274F5"/>
    <w:rsid w:val="00D27C3D"/>
    <w:rsid w:val="00D3066E"/>
    <w:rsid w:val="00D309F0"/>
    <w:rsid w:val="00D30CAB"/>
    <w:rsid w:val="00D30E56"/>
    <w:rsid w:val="00D30ED8"/>
    <w:rsid w:val="00D31B3D"/>
    <w:rsid w:val="00D31BEA"/>
    <w:rsid w:val="00D3206B"/>
    <w:rsid w:val="00D32195"/>
    <w:rsid w:val="00D32383"/>
    <w:rsid w:val="00D324FA"/>
    <w:rsid w:val="00D32D0F"/>
    <w:rsid w:val="00D33979"/>
    <w:rsid w:val="00D34143"/>
    <w:rsid w:val="00D34527"/>
    <w:rsid w:val="00D35167"/>
    <w:rsid w:val="00D3543B"/>
    <w:rsid w:val="00D354C4"/>
    <w:rsid w:val="00D357EC"/>
    <w:rsid w:val="00D358E4"/>
    <w:rsid w:val="00D358FF"/>
    <w:rsid w:val="00D3678E"/>
    <w:rsid w:val="00D36B0E"/>
    <w:rsid w:val="00D36C28"/>
    <w:rsid w:val="00D36C96"/>
    <w:rsid w:val="00D37081"/>
    <w:rsid w:val="00D372C6"/>
    <w:rsid w:val="00D374D7"/>
    <w:rsid w:val="00D377E2"/>
    <w:rsid w:val="00D37ACF"/>
    <w:rsid w:val="00D37AFD"/>
    <w:rsid w:val="00D37D54"/>
    <w:rsid w:val="00D40415"/>
    <w:rsid w:val="00D40B23"/>
    <w:rsid w:val="00D41509"/>
    <w:rsid w:val="00D41566"/>
    <w:rsid w:val="00D41889"/>
    <w:rsid w:val="00D4273A"/>
    <w:rsid w:val="00D432B7"/>
    <w:rsid w:val="00D43502"/>
    <w:rsid w:val="00D43BEC"/>
    <w:rsid w:val="00D4484E"/>
    <w:rsid w:val="00D44F46"/>
    <w:rsid w:val="00D451FF"/>
    <w:rsid w:val="00D45295"/>
    <w:rsid w:val="00D457CB"/>
    <w:rsid w:val="00D45B8F"/>
    <w:rsid w:val="00D4605F"/>
    <w:rsid w:val="00D4623A"/>
    <w:rsid w:val="00D472ED"/>
    <w:rsid w:val="00D474D5"/>
    <w:rsid w:val="00D4795B"/>
    <w:rsid w:val="00D47B8E"/>
    <w:rsid w:val="00D47FD8"/>
    <w:rsid w:val="00D503CE"/>
    <w:rsid w:val="00D50CF1"/>
    <w:rsid w:val="00D516D3"/>
    <w:rsid w:val="00D521BC"/>
    <w:rsid w:val="00D522C8"/>
    <w:rsid w:val="00D5253D"/>
    <w:rsid w:val="00D526BF"/>
    <w:rsid w:val="00D52F47"/>
    <w:rsid w:val="00D534A0"/>
    <w:rsid w:val="00D53B09"/>
    <w:rsid w:val="00D5468D"/>
    <w:rsid w:val="00D54B54"/>
    <w:rsid w:val="00D54C9C"/>
    <w:rsid w:val="00D5557C"/>
    <w:rsid w:val="00D557B2"/>
    <w:rsid w:val="00D55924"/>
    <w:rsid w:val="00D55B76"/>
    <w:rsid w:val="00D55BB0"/>
    <w:rsid w:val="00D56176"/>
    <w:rsid w:val="00D561AF"/>
    <w:rsid w:val="00D5689C"/>
    <w:rsid w:val="00D56C59"/>
    <w:rsid w:val="00D57B54"/>
    <w:rsid w:val="00D57BDB"/>
    <w:rsid w:val="00D60211"/>
    <w:rsid w:val="00D605E0"/>
    <w:rsid w:val="00D605E2"/>
    <w:rsid w:val="00D60826"/>
    <w:rsid w:val="00D60F2B"/>
    <w:rsid w:val="00D61045"/>
    <w:rsid w:val="00D61CA5"/>
    <w:rsid w:val="00D61F11"/>
    <w:rsid w:val="00D624D0"/>
    <w:rsid w:val="00D62683"/>
    <w:rsid w:val="00D627AA"/>
    <w:rsid w:val="00D62C92"/>
    <w:rsid w:val="00D63299"/>
    <w:rsid w:val="00D632C1"/>
    <w:rsid w:val="00D6334D"/>
    <w:rsid w:val="00D63BB0"/>
    <w:rsid w:val="00D63C6C"/>
    <w:rsid w:val="00D63EF0"/>
    <w:rsid w:val="00D640CF"/>
    <w:rsid w:val="00D6425E"/>
    <w:rsid w:val="00D6452D"/>
    <w:rsid w:val="00D64647"/>
    <w:rsid w:val="00D64684"/>
    <w:rsid w:val="00D646E2"/>
    <w:rsid w:val="00D64A65"/>
    <w:rsid w:val="00D64B3D"/>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70053"/>
    <w:rsid w:val="00D70102"/>
    <w:rsid w:val="00D701AF"/>
    <w:rsid w:val="00D701D9"/>
    <w:rsid w:val="00D7024E"/>
    <w:rsid w:val="00D7074B"/>
    <w:rsid w:val="00D7099F"/>
    <w:rsid w:val="00D70B6F"/>
    <w:rsid w:val="00D71450"/>
    <w:rsid w:val="00D71C45"/>
    <w:rsid w:val="00D71FFA"/>
    <w:rsid w:val="00D7207B"/>
    <w:rsid w:val="00D72184"/>
    <w:rsid w:val="00D72384"/>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2DC"/>
    <w:rsid w:val="00D773D4"/>
    <w:rsid w:val="00D80CFB"/>
    <w:rsid w:val="00D80D4A"/>
    <w:rsid w:val="00D80EB1"/>
    <w:rsid w:val="00D80EB5"/>
    <w:rsid w:val="00D81942"/>
    <w:rsid w:val="00D819A9"/>
    <w:rsid w:val="00D8208C"/>
    <w:rsid w:val="00D82E3E"/>
    <w:rsid w:val="00D82F85"/>
    <w:rsid w:val="00D8320C"/>
    <w:rsid w:val="00D8391D"/>
    <w:rsid w:val="00D83987"/>
    <w:rsid w:val="00D83A48"/>
    <w:rsid w:val="00D83B35"/>
    <w:rsid w:val="00D83C6A"/>
    <w:rsid w:val="00D84433"/>
    <w:rsid w:val="00D84447"/>
    <w:rsid w:val="00D84A06"/>
    <w:rsid w:val="00D84D20"/>
    <w:rsid w:val="00D84F7B"/>
    <w:rsid w:val="00D84FC6"/>
    <w:rsid w:val="00D8519A"/>
    <w:rsid w:val="00D8527F"/>
    <w:rsid w:val="00D86477"/>
    <w:rsid w:val="00D864D2"/>
    <w:rsid w:val="00D86778"/>
    <w:rsid w:val="00D871BA"/>
    <w:rsid w:val="00D871FD"/>
    <w:rsid w:val="00D878FF"/>
    <w:rsid w:val="00D87A60"/>
    <w:rsid w:val="00D87AFB"/>
    <w:rsid w:val="00D87B2D"/>
    <w:rsid w:val="00D90238"/>
    <w:rsid w:val="00D90363"/>
    <w:rsid w:val="00D903A2"/>
    <w:rsid w:val="00D905A9"/>
    <w:rsid w:val="00D91165"/>
    <w:rsid w:val="00D913EA"/>
    <w:rsid w:val="00D915B6"/>
    <w:rsid w:val="00D9178E"/>
    <w:rsid w:val="00D91AAC"/>
    <w:rsid w:val="00D92006"/>
    <w:rsid w:val="00D928A2"/>
    <w:rsid w:val="00D92A71"/>
    <w:rsid w:val="00D92CC3"/>
    <w:rsid w:val="00D930F3"/>
    <w:rsid w:val="00D93396"/>
    <w:rsid w:val="00D939BB"/>
    <w:rsid w:val="00D93F80"/>
    <w:rsid w:val="00D9430D"/>
    <w:rsid w:val="00D9439A"/>
    <w:rsid w:val="00D94512"/>
    <w:rsid w:val="00D94622"/>
    <w:rsid w:val="00D95040"/>
    <w:rsid w:val="00D9512D"/>
    <w:rsid w:val="00D9523C"/>
    <w:rsid w:val="00D95732"/>
    <w:rsid w:val="00D95996"/>
    <w:rsid w:val="00D9697E"/>
    <w:rsid w:val="00D96989"/>
    <w:rsid w:val="00D969C1"/>
    <w:rsid w:val="00D97080"/>
    <w:rsid w:val="00D972D8"/>
    <w:rsid w:val="00D9762A"/>
    <w:rsid w:val="00DA0A6E"/>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A4C"/>
    <w:rsid w:val="00DB2F2A"/>
    <w:rsid w:val="00DB330E"/>
    <w:rsid w:val="00DB377A"/>
    <w:rsid w:val="00DB3869"/>
    <w:rsid w:val="00DB3E1C"/>
    <w:rsid w:val="00DB5197"/>
    <w:rsid w:val="00DB57B2"/>
    <w:rsid w:val="00DB57B6"/>
    <w:rsid w:val="00DB5855"/>
    <w:rsid w:val="00DB58F2"/>
    <w:rsid w:val="00DB612E"/>
    <w:rsid w:val="00DB64AD"/>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7100"/>
    <w:rsid w:val="00DC78F0"/>
    <w:rsid w:val="00DC7C10"/>
    <w:rsid w:val="00DC7FCA"/>
    <w:rsid w:val="00DD0D0F"/>
    <w:rsid w:val="00DD0E38"/>
    <w:rsid w:val="00DD11BA"/>
    <w:rsid w:val="00DD1AB1"/>
    <w:rsid w:val="00DD1BFE"/>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65AD"/>
    <w:rsid w:val="00DD6C49"/>
    <w:rsid w:val="00DD7027"/>
    <w:rsid w:val="00DD7078"/>
    <w:rsid w:val="00DD714D"/>
    <w:rsid w:val="00DD72D5"/>
    <w:rsid w:val="00DD736D"/>
    <w:rsid w:val="00DD77DB"/>
    <w:rsid w:val="00DD79C0"/>
    <w:rsid w:val="00DD7E5C"/>
    <w:rsid w:val="00DE0485"/>
    <w:rsid w:val="00DE0651"/>
    <w:rsid w:val="00DE069A"/>
    <w:rsid w:val="00DE0D53"/>
    <w:rsid w:val="00DE0DE2"/>
    <w:rsid w:val="00DE14BE"/>
    <w:rsid w:val="00DE2E56"/>
    <w:rsid w:val="00DE3566"/>
    <w:rsid w:val="00DE3E2F"/>
    <w:rsid w:val="00DE40A6"/>
    <w:rsid w:val="00DE4544"/>
    <w:rsid w:val="00DE47AE"/>
    <w:rsid w:val="00DE48B0"/>
    <w:rsid w:val="00DE5E6C"/>
    <w:rsid w:val="00DE61C1"/>
    <w:rsid w:val="00DE6535"/>
    <w:rsid w:val="00DE69DD"/>
    <w:rsid w:val="00DE6A0E"/>
    <w:rsid w:val="00DE6A3A"/>
    <w:rsid w:val="00DE6B64"/>
    <w:rsid w:val="00DE71A2"/>
    <w:rsid w:val="00DE76D4"/>
    <w:rsid w:val="00DE7CC8"/>
    <w:rsid w:val="00DF025C"/>
    <w:rsid w:val="00DF03F8"/>
    <w:rsid w:val="00DF05C1"/>
    <w:rsid w:val="00DF07BE"/>
    <w:rsid w:val="00DF0B2A"/>
    <w:rsid w:val="00DF0E29"/>
    <w:rsid w:val="00DF1078"/>
    <w:rsid w:val="00DF1A4A"/>
    <w:rsid w:val="00DF1CD5"/>
    <w:rsid w:val="00DF232F"/>
    <w:rsid w:val="00DF2872"/>
    <w:rsid w:val="00DF2C3B"/>
    <w:rsid w:val="00DF359D"/>
    <w:rsid w:val="00DF440C"/>
    <w:rsid w:val="00DF4BDA"/>
    <w:rsid w:val="00DF57E3"/>
    <w:rsid w:val="00DF5D14"/>
    <w:rsid w:val="00DF5D9E"/>
    <w:rsid w:val="00DF61AE"/>
    <w:rsid w:val="00DF61EF"/>
    <w:rsid w:val="00DF62FF"/>
    <w:rsid w:val="00DF7383"/>
    <w:rsid w:val="00DF73FF"/>
    <w:rsid w:val="00DF75D1"/>
    <w:rsid w:val="00E00A8C"/>
    <w:rsid w:val="00E00FEC"/>
    <w:rsid w:val="00E0125C"/>
    <w:rsid w:val="00E0127B"/>
    <w:rsid w:val="00E01670"/>
    <w:rsid w:val="00E02123"/>
    <w:rsid w:val="00E02305"/>
    <w:rsid w:val="00E028E0"/>
    <w:rsid w:val="00E0319B"/>
    <w:rsid w:val="00E03AA0"/>
    <w:rsid w:val="00E03F15"/>
    <w:rsid w:val="00E04891"/>
    <w:rsid w:val="00E04DFF"/>
    <w:rsid w:val="00E0516D"/>
    <w:rsid w:val="00E05991"/>
    <w:rsid w:val="00E05B14"/>
    <w:rsid w:val="00E0627C"/>
    <w:rsid w:val="00E064B6"/>
    <w:rsid w:val="00E070F1"/>
    <w:rsid w:val="00E1082F"/>
    <w:rsid w:val="00E109CE"/>
    <w:rsid w:val="00E10C8D"/>
    <w:rsid w:val="00E10FE7"/>
    <w:rsid w:val="00E11704"/>
    <w:rsid w:val="00E1216B"/>
    <w:rsid w:val="00E121A5"/>
    <w:rsid w:val="00E128E0"/>
    <w:rsid w:val="00E12A3F"/>
    <w:rsid w:val="00E132E4"/>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4EA"/>
    <w:rsid w:val="00E236DE"/>
    <w:rsid w:val="00E240F9"/>
    <w:rsid w:val="00E2425E"/>
    <w:rsid w:val="00E24984"/>
    <w:rsid w:val="00E249B8"/>
    <w:rsid w:val="00E24FF4"/>
    <w:rsid w:val="00E254D6"/>
    <w:rsid w:val="00E2592D"/>
    <w:rsid w:val="00E262DD"/>
    <w:rsid w:val="00E263B6"/>
    <w:rsid w:val="00E265DE"/>
    <w:rsid w:val="00E26AFB"/>
    <w:rsid w:val="00E26C82"/>
    <w:rsid w:val="00E2723D"/>
    <w:rsid w:val="00E27993"/>
    <w:rsid w:val="00E27BCB"/>
    <w:rsid w:val="00E30003"/>
    <w:rsid w:val="00E3029D"/>
    <w:rsid w:val="00E306CD"/>
    <w:rsid w:val="00E3099C"/>
    <w:rsid w:val="00E30A5F"/>
    <w:rsid w:val="00E3145F"/>
    <w:rsid w:val="00E315DB"/>
    <w:rsid w:val="00E31B57"/>
    <w:rsid w:val="00E31F6A"/>
    <w:rsid w:val="00E32183"/>
    <w:rsid w:val="00E323B9"/>
    <w:rsid w:val="00E33000"/>
    <w:rsid w:val="00E33194"/>
    <w:rsid w:val="00E334D0"/>
    <w:rsid w:val="00E337EE"/>
    <w:rsid w:val="00E33C8D"/>
    <w:rsid w:val="00E33DE2"/>
    <w:rsid w:val="00E342C2"/>
    <w:rsid w:val="00E34821"/>
    <w:rsid w:val="00E35432"/>
    <w:rsid w:val="00E356A1"/>
    <w:rsid w:val="00E35708"/>
    <w:rsid w:val="00E363DF"/>
    <w:rsid w:val="00E364D2"/>
    <w:rsid w:val="00E366C2"/>
    <w:rsid w:val="00E366C8"/>
    <w:rsid w:val="00E367BD"/>
    <w:rsid w:val="00E3692A"/>
    <w:rsid w:val="00E37347"/>
    <w:rsid w:val="00E373AC"/>
    <w:rsid w:val="00E3750B"/>
    <w:rsid w:val="00E3777D"/>
    <w:rsid w:val="00E377DA"/>
    <w:rsid w:val="00E4029F"/>
    <w:rsid w:val="00E402C8"/>
    <w:rsid w:val="00E40724"/>
    <w:rsid w:val="00E40AB8"/>
    <w:rsid w:val="00E40B75"/>
    <w:rsid w:val="00E40BC2"/>
    <w:rsid w:val="00E40C9A"/>
    <w:rsid w:val="00E40E6F"/>
    <w:rsid w:val="00E4118C"/>
    <w:rsid w:val="00E417E9"/>
    <w:rsid w:val="00E41A41"/>
    <w:rsid w:val="00E41AAE"/>
    <w:rsid w:val="00E41B31"/>
    <w:rsid w:val="00E43299"/>
    <w:rsid w:val="00E439E3"/>
    <w:rsid w:val="00E43C8D"/>
    <w:rsid w:val="00E43F98"/>
    <w:rsid w:val="00E44A95"/>
    <w:rsid w:val="00E451C7"/>
    <w:rsid w:val="00E45846"/>
    <w:rsid w:val="00E46158"/>
    <w:rsid w:val="00E47048"/>
    <w:rsid w:val="00E51226"/>
    <w:rsid w:val="00E513FC"/>
    <w:rsid w:val="00E519A6"/>
    <w:rsid w:val="00E51CBB"/>
    <w:rsid w:val="00E5237E"/>
    <w:rsid w:val="00E5241C"/>
    <w:rsid w:val="00E52E03"/>
    <w:rsid w:val="00E5309E"/>
    <w:rsid w:val="00E5339D"/>
    <w:rsid w:val="00E53989"/>
    <w:rsid w:val="00E5417A"/>
    <w:rsid w:val="00E541F9"/>
    <w:rsid w:val="00E5437C"/>
    <w:rsid w:val="00E54676"/>
    <w:rsid w:val="00E550B0"/>
    <w:rsid w:val="00E55327"/>
    <w:rsid w:val="00E55BD7"/>
    <w:rsid w:val="00E563DA"/>
    <w:rsid w:val="00E564C7"/>
    <w:rsid w:val="00E56588"/>
    <w:rsid w:val="00E5670D"/>
    <w:rsid w:val="00E56B27"/>
    <w:rsid w:val="00E56C45"/>
    <w:rsid w:val="00E56FB3"/>
    <w:rsid w:val="00E56FDF"/>
    <w:rsid w:val="00E5780C"/>
    <w:rsid w:val="00E579A1"/>
    <w:rsid w:val="00E60638"/>
    <w:rsid w:val="00E60D0C"/>
    <w:rsid w:val="00E61194"/>
    <w:rsid w:val="00E616E6"/>
    <w:rsid w:val="00E61A02"/>
    <w:rsid w:val="00E61EC5"/>
    <w:rsid w:val="00E6208D"/>
    <w:rsid w:val="00E624BE"/>
    <w:rsid w:val="00E626EC"/>
    <w:rsid w:val="00E62E14"/>
    <w:rsid w:val="00E63618"/>
    <w:rsid w:val="00E64156"/>
    <w:rsid w:val="00E642E3"/>
    <w:rsid w:val="00E64D32"/>
    <w:rsid w:val="00E65568"/>
    <w:rsid w:val="00E656D3"/>
    <w:rsid w:val="00E656FB"/>
    <w:rsid w:val="00E65CAA"/>
    <w:rsid w:val="00E65E76"/>
    <w:rsid w:val="00E65F0E"/>
    <w:rsid w:val="00E66514"/>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51F0"/>
    <w:rsid w:val="00E7632A"/>
    <w:rsid w:val="00E76FE5"/>
    <w:rsid w:val="00E77095"/>
    <w:rsid w:val="00E772BF"/>
    <w:rsid w:val="00E775B6"/>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875"/>
    <w:rsid w:val="00E86C02"/>
    <w:rsid w:val="00E86D77"/>
    <w:rsid w:val="00E86F67"/>
    <w:rsid w:val="00E87401"/>
    <w:rsid w:val="00E8744F"/>
    <w:rsid w:val="00E878FE"/>
    <w:rsid w:val="00E87B38"/>
    <w:rsid w:val="00E87B63"/>
    <w:rsid w:val="00E90231"/>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3BE5"/>
    <w:rsid w:val="00E93DAA"/>
    <w:rsid w:val="00E93DFF"/>
    <w:rsid w:val="00E943FF"/>
    <w:rsid w:val="00E94AD0"/>
    <w:rsid w:val="00E94E1B"/>
    <w:rsid w:val="00E94E37"/>
    <w:rsid w:val="00E94F7D"/>
    <w:rsid w:val="00E95042"/>
    <w:rsid w:val="00E951A3"/>
    <w:rsid w:val="00E9525D"/>
    <w:rsid w:val="00E9585C"/>
    <w:rsid w:val="00E95EEF"/>
    <w:rsid w:val="00E965DB"/>
    <w:rsid w:val="00E977D8"/>
    <w:rsid w:val="00E97A14"/>
    <w:rsid w:val="00E97BEF"/>
    <w:rsid w:val="00E97D09"/>
    <w:rsid w:val="00EA05E5"/>
    <w:rsid w:val="00EA071E"/>
    <w:rsid w:val="00EA095D"/>
    <w:rsid w:val="00EA1462"/>
    <w:rsid w:val="00EA207E"/>
    <w:rsid w:val="00EA21A1"/>
    <w:rsid w:val="00EA25B8"/>
    <w:rsid w:val="00EA2D2D"/>
    <w:rsid w:val="00EA2F14"/>
    <w:rsid w:val="00EA3287"/>
    <w:rsid w:val="00EA3B6F"/>
    <w:rsid w:val="00EA3E69"/>
    <w:rsid w:val="00EA44F0"/>
    <w:rsid w:val="00EA45A8"/>
    <w:rsid w:val="00EA4D5E"/>
    <w:rsid w:val="00EA54EC"/>
    <w:rsid w:val="00EA578F"/>
    <w:rsid w:val="00EA5C19"/>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070"/>
    <w:rsid w:val="00EB363B"/>
    <w:rsid w:val="00EB3B60"/>
    <w:rsid w:val="00EB4CFF"/>
    <w:rsid w:val="00EB528E"/>
    <w:rsid w:val="00EB5809"/>
    <w:rsid w:val="00EB5865"/>
    <w:rsid w:val="00EB5C19"/>
    <w:rsid w:val="00EB5F2B"/>
    <w:rsid w:val="00EB60C7"/>
    <w:rsid w:val="00EB62E3"/>
    <w:rsid w:val="00EB63D2"/>
    <w:rsid w:val="00EB64E9"/>
    <w:rsid w:val="00EB6788"/>
    <w:rsid w:val="00EB730B"/>
    <w:rsid w:val="00EB741D"/>
    <w:rsid w:val="00EB749B"/>
    <w:rsid w:val="00EB7592"/>
    <w:rsid w:val="00EB7804"/>
    <w:rsid w:val="00EC0845"/>
    <w:rsid w:val="00EC0912"/>
    <w:rsid w:val="00EC1261"/>
    <w:rsid w:val="00EC158C"/>
    <w:rsid w:val="00EC1F65"/>
    <w:rsid w:val="00EC2012"/>
    <w:rsid w:val="00EC24A8"/>
    <w:rsid w:val="00EC2891"/>
    <w:rsid w:val="00EC2A32"/>
    <w:rsid w:val="00EC2A7B"/>
    <w:rsid w:val="00EC2BBF"/>
    <w:rsid w:val="00EC2C0E"/>
    <w:rsid w:val="00EC303E"/>
    <w:rsid w:val="00EC3DC3"/>
    <w:rsid w:val="00EC4327"/>
    <w:rsid w:val="00EC4579"/>
    <w:rsid w:val="00EC4625"/>
    <w:rsid w:val="00EC478A"/>
    <w:rsid w:val="00EC4C3B"/>
    <w:rsid w:val="00EC4FB6"/>
    <w:rsid w:val="00EC59F1"/>
    <w:rsid w:val="00EC610D"/>
    <w:rsid w:val="00EC62FB"/>
    <w:rsid w:val="00EC641E"/>
    <w:rsid w:val="00EC6A3A"/>
    <w:rsid w:val="00EC6B65"/>
    <w:rsid w:val="00EC6BD1"/>
    <w:rsid w:val="00EC7467"/>
    <w:rsid w:val="00EC77A8"/>
    <w:rsid w:val="00ED04C4"/>
    <w:rsid w:val="00ED0561"/>
    <w:rsid w:val="00ED0C17"/>
    <w:rsid w:val="00ED0D2A"/>
    <w:rsid w:val="00ED126F"/>
    <w:rsid w:val="00ED1416"/>
    <w:rsid w:val="00ED373E"/>
    <w:rsid w:val="00ED382C"/>
    <w:rsid w:val="00ED3991"/>
    <w:rsid w:val="00ED3AFA"/>
    <w:rsid w:val="00ED3C8F"/>
    <w:rsid w:val="00ED43AB"/>
    <w:rsid w:val="00ED4B50"/>
    <w:rsid w:val="00ED4EE3"/>
    <w:rsid w:val="00ED5238"/>
    <w:rsid w:val="00ED57FC"/>
    <w:rsid w:val="00ED5F6C"/>
    <w:rsid w:val="00ED643E"/>
    <w:rsid w:val="00ED68F8"/>
    <w:rsid w:val="00ED6FB5"/>
    <w:rsid w:val="00ED7191"/>
    <w:rsid w:val="00ED7548"/>
    <w:rsid w:val="00ED7A29"/>
    <w:rsid w:val="00ED7C1D"/>
    <w:rsid w:val="00EE04D9"/>
    <w:rsid w:val="00EE14D7"/>
    <w:rsid w:val="00EE184A"/>
    <w:rsid w:val="00EE1A02"/>
    <w:rsid w:val="00EE1D2A"/>
    <w:rsid w:val="00EE2628"/>
    <w:rsid w:val="00EE2753"/>
    <w:rsid w:val="00EE27DC"/>
    <w:rsid w:val="00EE2940"/>
    <w:rsid w:val="00EE3AD3"/>
    <w:rsid w:val="00EE3F49"/>
    <w:rsid w:val="00EE3FE1"/>
    <w:rsid w:val="00EE4862"/>
    <w:rsid w:val="00EE4E6A"/>
    <w:rsid w:val="00EE5014"/>
    <w:rsid w:val="00EE61EA"/>
    <w:rsid w:val="00EE6317"/>
    <w:rsid w:val="00EE6B5D"/>
    <w:rsid w:val="00EE714D"/>
    <w:rsid w:val="00EE7725"/>
    <w:rsid w:val="00EE7905"/>
    <w:rsid w:val="00EF0014"/>
    <w:rsid w:val="00EF0417"/>
    <w:rsid w:val="00EF0BBC"/>
    <w:rsid w:val="00EF0D3E"/>
    <w:rsid w:val="00EF1444"/>
    <w:rsid w:val="00EF14B9"/>
    <w:rsid w:val="00EF1603"/>
    <w:rsid w:val="00EF1851"/>
    <w:rsid w:val="00EF1857"/>
    <w:rsid w:val="00EF1E33"/>
    <w:rsid w:val="00EF2552"/>
    <w:rsid w:val="00EF282D"/>
    <w:rsid w:val="00EF2A92"/>
    <w:rsid w:val="00EF2EAB"/>
    <w:rsid w:val="00EF3D7A"/>
    <w:rsid w:val="00EF47DF"/>
    <w:rsid w:val="00EF49F9"/>
    <w:rsid w:val="00EF533E"/>
    <w:rsid w:val="00EF538E"/>
    <w:rsid w:val="00EF5672"/>
    <w:rsid w:val="00EF5707"/>
    <w:rsid w:val="00EF5B5D"/>
    <w:rsid w:val="00EF5B9B"/>
    <w:rsid w:val="00EF5E4F"/>
    <w:rsid w:val="00EF6DC1"/>
    <w:rsid w:val="00EF6E65"/>
    <w:rsid w:val="00EF71D7"/>
    <w:rsid w:val="00EF733F"/>
    <w:rsid w:val="00EF73C9"/>
    <w:rsid w:val="00EF75D7"/>
    <w:rsid w:val="00EF76F3"/>
    <w:rsid w:val="00F007BA"/>
    <w:rsid w:val="00F00C2A"/>
    <w:rsid w:val="00F00D07"/>
    <w:rsid w:val="00F00D41"/>
    <w:rsid w:val="00F016E5"/>
    <w:rsid w:val="00F02BFD"/>
    <w:rsid w:val="00F02D21"/>
    <w:rsid w:val="00F02D28"/>
    <w:rsid w:val="00F02E27"/>
    <w:rsid w:val="00F03501"/>
    <w:rsid w:val="00F0363F"/>
    <w:rsid w:val="00F03914"/>
    <w:rsid w:val="00F04060"/>
    <w:rsid w:val="00F05702"/>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739"/>
    <w:rsid w:val="00F11F59"/>
    <w:rsid w:val="00F12224"/>
    <w:rsid w:val="00F12569"/>
    <w:rsid w:val="00F128E3"/>
    <w:rsid w:val="00F12A21"/>
    <w:rsid w:val="00F13962"/>
    <w:rsid w:val="00F13BB6"/>
    <w:rsid w:val="00F15135"/>
    <w:rsid w:val="00F15158"/>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20314"/>
    <w:rsid w:val="00F21CE9"/>
    <w:rsid w:val="00F22001"/>
    <w:rsid w:val="00F2257B"/>
    <w:rsid w:val="00F22EBB"/>
    <w:rsid w:val="00F23574"/>
    <w:rsid w:val="00F236C3"/>
    <w:rsid w:val="00F23923"/>
    <w:rsid w:val="00F23BC2"/>
    <w:rsid w:val="00F24626"/>
    <w:rsid w:val="00F248FB"/>
    <w:rsid w:val="00F24BA9"/>
    <w:rsid w:val="00F25089"/>
    <w:rsid w:val="00F2558C"/>
    <w:rsid w:val="00F25ABF"/>
    <w:rsid w:val="00F263AE"/>
    <w:rsid w:val="00F26468"/>
    <w:rsid w:val="00F26D95"/>
    <w:rsid w:val="00F271FC"/>
    <w:rsid w:val="00F27801"/>
    <w:rsid w:val="00F27E9C"/>
    <w:rsid w:val="00F302ED"/>
    <w:rsid w:val="00F30A81"/>
    <w:rsid w:val="00F30EA0"/>
    <w:rsid w:val="00F3152A"/>
    <w:rsid w:val="00F315E9"/>
    <w:rsid w:val="00F316E2"/>
    <w:rsid w:val="00F317FA"/>
    <w:rsid w:val="00F31D60"/>
    <w:rsid w:val="00F31E63"/>
    <w:rsid w:val="00F3233D"/>
    <w:rsid w:val="00F328B3"/>
    <w:rsid w:val="00F32918"/>
    <w:rsid w:val="00F32CA0"/>
    <w:rsid w:val="00F3368F"/>
    <w:rsid w:val="00F33C88"/>
    <w:rsid w:val="00F34169"/>
    <w:rsid w:val="00F34189"/>
    <w:rsid w:val="00F341ED"/>
    <w:rsid w:val="00F34233"/>
    <w:rsid w:val="00F34838"/>
    <w:rsid w:val="00F34C7E"/>
    <w:rsid w:val="00F34F07"/>
    <w:rsid w:val="00F34FC0"/>
    <w:rsid w:val="00F35CF5"/>
    <w:rsid w:val="00F35DE2"/>
    <w:rsid w:val="00F3609F"/>
    <w:rsid w:val="00F36940"/>
    <w:rsid w:val="00F36990"/>
    <w:rsid w:val="00F37555"/>
    <w:rsid w:val="00F37619"/>
    <w:rsid w:val="00F40222"/>
    <w:rsid w:val="00F40239"/>
    <w:rsid w:val="00F41819"/>
    <w:rsid w:val="00F42A09"/>
    <w:rsid w:val="00F43B88"/>
    <w:rsid w:val="00F43C9A"/>
    <w:rsid w:val="00F43CBF"/>
    <w:rsid w:val="00F43EB1"/>
    <w:rsid w:val="00F45256"/>
    <w:rsid w:val="00F45781"/>
    <w:rsid w:val="00F45845"/>
    <w:rsid w:val="00F4589C"/>
    <w:rsid w:val="00F46B15"/>
    <w:rsid w:val="00F47FD8"/>
    <w:rsid w:val="00F509E4"/>
    <w:rsid w:val="00F50ECB"/>
    <w:rsid w:val="00F50F32"/>
    <w:rsid w:val="00F510EA"/>
    <w:rsid w:val="00F51B71"/>
    <w:rsid w:val="00F51BB3"/>
    <w:rsid w:val="00F51F76"/>
    <w:rsid w:val="00F522A1"/>
    <w:rsid w:val="00F53741"/>
    <w:rsid w:val="00F5399E"/>
    <w:rsid w:val="00F5418A"/>
    <w:rsid w:val="00F54927"/>
    <w:rsid w:val="00F552FA"/>
    <w:rsid w:val="00F56356"/>
    <w:rsid w:val="00F566CB"/>
    <w:rsid w:val="00F5680F"/>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4486"/>
    <w:rsid w:val="00F64C33"/>
    <w:rsid w:val="00F64CF4"/>
    <w:rsid w:val="00F653D7"/>
    <w:rsid w:val="00F6569B"/>
    <w:rsid w:val="00F6576E"/>
    <w:rsid w:val="00F658C4"/>
    <w:rsid w:val="00F6593A"/>
    <w:rsid w:val="00F66320"/>
    <w:rsid w:val="00F66A16"/>
    <w:rsid w:val="00F66E4D"/>
    <w:rsid w:val="00F673FD"/>
    <w:rsid w:val="00F7076B"/>
    <w:rsid w:val="00F70D9A"/>
    <w:rsid w:val="00F71085"/>
    <w:rsid w:val="00F720A7"/>
    <w:rsid w:val="00F721C8"/>
    <w:rsid w:val="00F72201"/>
    <w:rsid w:val="00F7269A"/>
    <w:rsid w:val="00F72C37"/>
    <w:rsid w:val="00F7310E"/>
    <w:rsid w:val="00F73FA6"/>
    <w:rsid w:val="00F74797"/>
    <w:rsid w:val="00F74DE0"/>
    <w:rsid w:val="00F74EF7"/>
    <w:rsid w:val="00F7545F"/>
    <w:rsid w:val="00F77500"/>
    <w:rsid w:val="00F77666"/>
    <w:rsid w:val="00F7795E"/>
    <w:rsid w:val="00F80107"/>
    <w:rsid w:val="00F804DB"/>
    <w:rsid w:val="00F80654"/>
    <w:rsid w:val="00F807A3"/>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DD"/>
    <w:rsid w:val="00F91935"/>
    <w:rsid w:val="00F91B85"/>
    <w:rsid w:val="00F92510"/>
    <w:rsid w:val="00F92578"/>
    <w:rsid w:val="00F925B0"/>
    <w:rsid w:val="00F925D2"/>
    <w:rsid w:val="00F928C3"/>
    <w:rsid w:val="00F92904"/>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E26"/>
    <w:rsid w:val="00F97239"/>
    <w:rsid w:val="00F973EF"/>
    <w:rsid w:val="00F974C6"/>
    <w:rsid w:val="00F975CB"/>
    <w:rsid w:val="00F97A63"/>
    <w:rsid w:val="00F97AB5"/>
    <w:rsid w:val="00F97E72"/>
    <w:rsid w:val="00FA045F"/>
    <w:rsid w:val="00FA1503"/>
    <w:rsid w:val="00FA1F7A"/>
    <w:rsid w:val="00FA24BC"/>
    <w:rsid w:val="00FA24EF"/>
    <w:rsid w:val="00FA26C7"/>
    <w:rsid w:val="00FA2A66"/>
    <w:rsid w:val="00FA2C8F"/>
    <w:rsid w:val="00FA32D1"/>
    <w:rsid w:val="00FA3380"/>
    <w:rsid w:val="00FA3E71"/>
    <w:rsid w:val="00FA4343"/>
    <w:rsid w:val="00FA4DD3"/>
    <w:rsid w:val="00FA5371"/>
    <w:rsid w:val="00FA5D56"/>
    <w:rsid w:val="00FA5F04"/>
    <w:rsid w:val="00FA64EE"/>
    <w:rsid w:val="00FA6BA6"/>
    <w:rsid w:val="00FA6CFF"/>
    <w:rsid w:val="00FA6D51"/>
    <w:rsid w:val="00FA6EF0"/>
    <w:rsid w:val="00FA7C17"/>
    <w:rsid w:val="00FB0577"/>
    <w:rsid w:val="00FB08EB"/>
    <w:rsid w:val="00FB093A"/>
    <w:rsid w:val="00FB1745"/>
    <w:rsid w:val="00FB18EE"/>
    <w:rsid w:val="00FB1AC2"/>
    <w:rsid w:val="00FB1DC3"/>
    <w:rsid w:val="00FB28D4"/>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C01A8"/>
    <w:rsid w:val="00FC0469"/>
    <w:rsid w:val="00FC074C"/>
    <w:rsid w:val="00FC1017"/>
    <w:rsid w:val="00FC104D"/>
    <w:rsid w:val="00FC1279"/>
    <w:rsid w:val="00FC1F85"/>
    <w:rsid w:val="00FC20A7"/>
    <w:rsid w:val="00FC2E76"/>
    <w:rsid w:val="00FC34A6"/>
    <w:rsid w:val="00FC3CE2"/>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8D7"/>
    <w:rsid w:val="00FD0E15"/>
    <w:rsid w:val="00FD1693"/>
    <w:rsid w:val="00FD1A0C"/>
    <w:rsid w:val="00FD1A4B"/>
    <w:rsid w:val="00FD3214"/>
    <w:rsid w:val="00FD3445"/>
    <w:rsid w:val="00FD3571"/>
    <w:rsid w:val="00FD3F91"/>
    <w:rsid w:val="00FD4359"/>
    <w:rsid w:val="00FD461A"/>
    <w:rsid w:val="00FD4675"/>
    <w:rsid w:val="00FD4C8E"/>
    <w:rsid w:val="00FD4F1C"/>
    <w:rsid w:val="00FD558A"/>
    <w:rsid w:val="00FD58BE"/>
    <w:rsid w:val="00FD5BA5"/>
    <w:rsid w:val="00FD5D61"/>
    <w:rsid w:val="00FD5DEC"/>
    <w:rsid w:val="00FD61A3"/>
    <w:rsid w:val="00FD64A1"/>
    <w:rsid w:val="00FD692C"/>
    <w:rsid w:val="00FD7086"/>
    <w:rsid w:val="00FD76D5"/>
    <w:rsid w:val="00FD7B0E"/>
    <w:rsid w:val="00FE0351"/>
    <w:rsid w:val="00FE0394"/>
    <w:rsid w:val="00FE08E3"/>
    <w:rsid w:val="00FE08F1"/>
    <w:rsid w:val="00FE0A05"/>
    <w:rsid w:val="00FE0B13"/>
    <w:rsid w:val="00FE0FCA"/>
    <w:rsid w:val="00FE10FF"/>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86F"/>
    <w:rsid w:val="00FE5F5B"/>
    <w:rsid w:val="00FE601F"/>
    <w:rsid w:val="00FE6B7A"/>
    <w:rsid w:val="00FE74E3"/>
    <w:rsid w:val="00FE79B9"/>
    <w:rsid w:val="00FE7E8F"/>
    <w:rsid w:val="00FF01F9"/>
    <w:rsid w:val="00FF0444"/>
    <w:rsid w:val="00FF083A"/>
    <w:rsid w:val="00FF10C3"/>
    <w:rsid w:val="00FF160D"/>
    <w:rsid w:val="00FF1EE4"/>
    <w:rsid w:val="00FF2478"/>
    <w:rsid w:val="00FF24AC"/>
    <w:rsid w:val="00FF2BB9"/>
    <w:rsid w:val="00FF311D"/>
    <w:rsid w:val="00FF3FEF"/>
    <w:rsid w:val="00FF40BD"/>
    <w:rsid w:val="00FF428F"/>
    <w:rsid w:val="00FF437E"/>
    <w:rsid w:val="00FF47DD"/>
    <w:rsid w:val="00FF5805"/>
    <w:rsid w:val="00FF58B4"/>
    <w:rsid w:val="00FF5AAD"/>
    <w:rsid w:val="00FF5C9F"/>
    <w:rsid w:val="00FF6510"/>
    <w:rsid w:val="00FF6C55"/>
    <w:rsid w:val="00FF6FD0"/>
    <w:rsid w:val="00FF7018"/>
    <w:rsid w:val="00FF723B"/>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9A682E"/>
  <w15:docId w15:val="{2A33B9DC-745E-4707-B524-535EF1A90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C43B11"/>
    <w:pPr>
      <w:bidi/>
      <w:spacing w:before="0" w:after="0" w:line="240" w:lineRule="auto"/>
    </w:pPr>
    <w:rPr>
      <w:rFonts w:ascii="Times New Roman" w:eastAsia="Times New Roman" w:hAnsi="Times New Roman" w:cs="Times New Roman"/>
      <w:sz w:val="24"/>
      <w:szCs w:val="24"/>
    </w:r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Normal"/>
    <w:next w:val="Normal"/>
    <w:link w:val="Heading1Char"/>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Normal"/>
    <w:next w:val="Normal"/>
    <w:link w:val="Heading3Char"/>
    <w:unhideWhenUsed/>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Normal"/>
    <w:next w:val="Normal"/>
    <w:link w:val="Heading4Char"/>
    <w:unhideWhenUsed/>
    <w:rsid w:val="003A1D7A"/>
    <w:pPr>
      <w:bidi w:val="0"/>
      <w:spacing w:before="300"/>
      <w:outlineLvl w:val="3"/>
    </w:pPr>
    <w:rPr>
      <w:b/>
      <w:bCs/>
      <w:caps/>
      <w:spacing w:val="10"/>
    </w:rPr>
  </w:style>
  <w:style w:type="paragraph" w:styleId="Heading50">
    <w:name w:val="heading 5"/>
    <w:aliases w:val=" תו12,ASAPHeading 5,Heading 5 Char Char,Heading 5 תו,תו12"/>
    <w:basedOn w:val="Normal"/>
    <w:next w:val="Normal"/>
    <w:link w:val="Heading5Char"/>
    <w:unhideWhenUsed/>
    <w:rsid w:val="003A1D7A"/>
    <w:pPr>
      <w:widowControl w:val="0"/>
      <w:bidi w:val="0"/>
      <w:spacing w:before="300"/>
      <w:outlineLvl w:val="4"/>
    </w:pPr>
    <w:rPr>
      <w:b/>
      <w:bCs/>
      <w:caps/>
      <w:spacing w:val="10"/>
    </w:rPr>
  </w:style>
  <w:style w:type="paragraph" w:styleId="Heading6">
    <w:name w:val="heading 6"/>
    <w:aliases w:val="ASAPHeading 6"/>
    <w:basedOn w:val="Normal"/>
    <w:next w:val="Normal"/>
    <w:link w:val="Heading6Char"/>
    <w:unhideWhenUsed/>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rsid w:val="003A1D7A"/>
    <w:pPr>
      <w:widowControl w:val="0"/>
      <w:ind w:left="567" w:right="567"/>
    </w:pPr>
    <w:rPr>
      <w:i/>
      <w:iCs/>
    </w:rPr>
  </w:style>
  <w:style w:type="character" w:customStyle="1" w:styleId="QuoteChar">
    <w:name w:val="Quote Char"/>
    <w:basedOn w:val="DefaultParagraphFont"/>
    <w:link w:val="Quote"/>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
    <w:basedOn w:val="DefaultParagraphFont"/>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styleId="Caption">
    <w:name w:val="caption"/>
    <w:basedOn w:val="Normal"/>
    <w:next w:val="Normal"/>
    <w:uiPriority w:val="35"/>
    <w:semiHidden/>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rsid w:val="00014182"/>
    <w:pPr>
      <w:bidi w:val="0"/>
      <w:outlineLvl w:val="9"/>
    </w:pPr>
    <w:rPr>
      <w:lang w:bidi="en-US"/>
    </w:rPr>
  </w:style>
  <w:style w:type="paragraph" w:styleId="TOC3">
    <w:name w:val="toc 3"/>
    <w:basedOn w:val="Normal"/>
    <w:next w:val="Normal"/>
    <w:autoRedefine/>
    <w:uiPriority w:val="39"/>
    <w:unhideWhenUsed/>
    <w:rsid w:val="00600BFA"/>
    <w:pPr>
      <w:ind w:left="480"/>
    </w:pPr>
    <w:rPr>
      <w:rFonts w:asciiTheme="minorHAnsi" w:hAnsiTheme="minorHAnsi" w:cstheme="minorHAnsi"/>
      <w:i/>
      <w:iCs/>
      <w:sz w:val="20"/>
      <w:szCs w:val="20"/>
    </w:rPr>
  </w:style>
  <w:style w:type="paragraph" w:styleId="TOC1">
    <w:name w:val="toc 1"/>
    <w:basedOn w:val="Normal"/>
    <w:next w:val="Normal"/>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Normal"/>
    <w:next w:val="Normal"/>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Normal"/>
    <w:next w:val="Normal"/>
    <w:autoRedefine/>
    <w:uiPriority w:val="39"/>
    <w:unhideWhenUsed/>
    <w:rsid w:val="00600BFA"/>
    <w:pPr>
      <w:ind w:left="1440"/>
    </w:pPr>
    <w:rPr>
      <w:rFonts w:asciiTheme="minorHAnsi" w:hAnsiTheme="minorHAnsi" w:cstheme="minorHAnsi"/>
      <w:sz w:val="18"/>
      <w:szCs w:val="18"/>
    </w:rPr>
  </w:style>
  <w:style w:type="paragraph" w:styleId="TOC6">
    <w:name w:val="toc 6"/>
    <w:basedOn w:val="Normal"/>
    <w:next w:val="Normal"/>
    <w:autoRedefine/>
    <w:uiPriority w:val="39"/>
    <w:unhideWhenUsed/>
    <w:rsid w:val="00600BFA"/>
    <w:pPr>
      <w:ind w:left="1200"/>
    </w:pPr>
    <w:rPr>
      <w:rFonts w:asciiTheme="minorHAnsi" w:hAnsiTheme="minorHAnsi" w:cstheme="minorHAnsi"/>
      <w:sz w:val="18"/>
      <w:szCs w:val="18"/>
    </w:rPr>
  </w:style>
  <w:style w:type="paragraph" w:styleId="TOC5">
    <w:name w:val="toc 5"/>
    <w:basedOn w:val="Normal"/>
    <w:next w:val="Normal"/>
    <w:autoRedefine/>
    <w:uiPriority w:val="39"/>
    <w:unhideWhenUsed/>
    <w:rsid w:val="00600BFA"/>
    <w:pPr>
      <w:ind w:left="960"/>
    </w:pPr>
    <w:rPr>
      <w:rFonts w:asciiTheme="minorHAnsi" w:hAnsiTheme="minorHAnsi" w:cstheme="minorHAnsi"/>
      <w:sz w:val="18"/>
      <w:szCs w:val="18"/>
    </w:rPr>
  </w:style>
  <w:style w:type="paragraph" w:styleId="TOC4">
    <w:name w:val="toc 4"/>
    <w:basedOn w:val="Normal"/>
    <w:next w:val="Normal"/>
    <w:autoRedefine/>
    <w:uiPriority w:val="39"/>
    <w:unhideWhenUsed/>
    <w:rsid w:val="00600BFA"/>
    <w:pPr>
      <w:ind w:left="720"/>
    </w:pPr>
    <w:rPr>
      <w:rFonts w:asciiTheme="minorHAnsi" w:hAnsiTheme="minorHAnsi" w:cstheme="minorHAnsi"/>
      <w:sz w:val="18"/>
      <w:szCs w:val="18"/>
    </w:rPr>
  </w:style>
  <w:style w:type="paragraph" w:styleId="ListParagraph">
    <w:name w:val="List Paragraph"/>
    <w:aliases w:val="LP1,פיסקת bullets,פיסקת רשימה11"/>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4">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0">
    <w:name w:val="ממוספר 4"/>
    <w:basedOn w:val="32"/>
    <w:link w:val="41"/>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5"/>
    <w:next w:val="Normal3"/>
    <w:rsid w:val="001015D6"/>
    <w:pPr>
      <w:keepNext w:val="0"/>
      <w:keepLines w:val="0"/>
      <w:tabs>
        <w:tab w:val="right" w:pos="1192"/>
      </w:tabs>
      <w:ind w:left="1496" w:hanging="504"/>
    </w:pPr>
    <w:rPr>
      <w:sz w:val="32"/>
      <w:szCs w:val="32"/>
    </w:rPr>
  </w:style>
  <w:style w:type="paragraph" w:customStyle="1" w:styleId="25">
    <w:name w:val="כותרת2"/>
    <w:basedOn w:val="Heading2"/>
    <w:next w:val="Normal"/>
    <w:link w:val="26"/>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1">
    <w:name w:val="ממוספר 4 תו"/>
    <w:link w:val="40"/>
    <w:rsid w:val="001015D6"/>
    <w:rPr>
      <w:rFonts w:ascii="Times New Roman" w:eastAsia="Times New Roman" w:hAnsi="Times New Roman" w:cs="David"/>
      <w:color w:val="000000"/>
      <w:sz w:val="24"/>
      <w:szCs w:val="24"/>
    </w:rPr>
  </w:style>
  <w:style w:type="paragraph" w:customStyle="1" w:styleId="51">
    <w:name w:val="ממוספר 5 תו תו תו תו תו"/>
    <w:basedOn w:val="40"/>
    <w:rsid w:val="001015D6"/>
    <w:pPr>
      <w:tabs>
        <w:tab w:val="clear" w:pos="1759"/>
        <w:tab w:val="num" w:pos="360"/>
        <w:tab w:val="left" w:pos="2043"/>
      </w:tabs>
      <w:ind w:left="2043" w:hanging="1028"/>
    </w:pPr>
  </w:style>
  <w:style w:type="paragraph" w:customStyle="1" w:styleId="13">
    <w:name w:val="כותרת1"/>
    <w:basedOn w:val="Normal"/>
    <w:next w:val="Normal"/>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link w:val="310"/>
    <w:qFormat/>
    <w:rsid w:val="001015D6"/>
    <w:pPr>
      <w:tabs>
        <w:tab w:val="clear" w:pos="1050"/>
        <w:tab w:val="clear" w:pos="1192"/>
        <w:tab w:val="left" w:pos="1334"/>
      </w:tabs>
      <w:spacing w:line="360" w:lineRule="auto"/>
    </w:pPr>
    <w:rPr>
      <w:b w:val="0"/>
      <w:bCs w:val="0"/>
      <w:sz w:val="24"/>
      <w:szCs w:val="24"/>
    </w:rPr>
  </w:style>
  <w:style w:type="character" w:customStyle="1" w:styleId="aa">
    <w:name w:val="טקסט בסיסי תו"/>
    <w:link w:val="ab"/>
    <w:rsid w:val="001015D6"/>
    <w:rPr>
      <w:rFonts w:cs="Narkisim"/>
      <w:sz w:val="24"/>
      <w:szCs w:val="24"/>
    </w:rPr>
  </w:style>
  <w:style w:type="paragraph" w:customStyle="1" w:styleId="ab">
    <w:name w:val="טקסט בסיסי"/>
    <w:link w:val="aa"/>
    <w:rsid w:val="001015D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eastAsiaTheme="minorHAnsi" w:hAnsiTheme="minorHAnsi" w:cstheme="minorBidi"/>
      <w:sz w:val="22"/>
      <w:szCs w:val="22"/>
    </w:rPr>
  </w:style>
  <w:style w:type="character" w:customStyle="1" w:styleId="15">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1015D6"/>
    <w:rPr>
      <w:rFonts w:ascii="Times New Roman" w:eastAsia="Times New Roman" w:hAnsi="Times New Roman" w:cs="David"/>
      <w:noProof/>
      <w:sz w:val="24"/>
      <w:szCs w:val="24"/>
    </w:rPr>
  </w:style>
  <w:style w:type="paragraph" w:styleId="Header">
    <w:name w:val="header"/>
    <w:aliases w:val="כותרת ראשית"/>
    <w:basedOn w:val="Normal"/>
    <w:link w:val="HeaderChar"/>
    <w:rsid w:val="001015D6"/>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autoRedefine/>
    <w:uiPriority w:val="99"/>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DefaultParagraphFont"/>
    <w:link w:val="Normal1"/>
    <w:uiPriority w:val="99"/>
    <w:rsid w:val="001015D6"/>
    <w:rPr>
      <w:rFonts w:ascii="Times New Roman" w:eastAsia="Times New Roman" w:hAnsi="Times New Roman" w:cs="David"/>
    </w:rPr>
  </w:style>
  <w:style w:type="paragraph" w:customStyle="1" w:styleId="-3">
    <w:name w:val="טבלת דרישות  - כותרת"/>
    <w:basedOn w:val="Normal"/>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Normal"/>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BodyText">
    <w:name w:val="Body Text"/>
    <w:basedOn w:val="Normal"/>
    <w:link w:val="BodyTextChar"/>
    <w:uiPriority w:val="99"/>
    <w:rsid w:val="001015D6"/>
    <w:rPr>
      <w:sz w:val="26"/>
      <w:szCs w:val="26"/>
    </w:rPr>
  </w:style>
  <w:style w:type="character" w:customStyle="1" w:styleId="BodyTextChar">
    <w:name w:val="Body Text Char"/>
    <w:basedOn w:val="DefaultParagraphFont"/>
    <w:link w:val="BodyText"/>
    <w:uiPriority w:val="99"/>
    <w:rsid w:val="001015D6"/>
    <w:rPr>
      <w:rFonts w:ascii="Times New Roman" w:eastAsia="Times New Roman" w:hAnsi="Times New Roman" w:cs="Times New Roman"/>
      <w:sz w:val="26"/>
      <w:szCs w:val="26"/>
    </w:rPr>
  </w:style>
  <w:style w:type="paragraph" w:styleId="BodyText2">
    <w:name w:val="Body Text 2"/>
    <w:basedOn w:val="Normal"/>
    <w:link w:val="BodyText2Char"/>
    <w:uiPriority w:val="99"/>
    <w:rsid w:val="001015D6"/>
    <w:pPr>
      <w:spacing w:before="240" w:line="360" w:lineRule="auto"/>
    </w:pPr>
    <w:rPr>
      <w:rFonts w:cs="David"/>
      <w:noProof/>
      <w:sz w:val="26"/>
      <w:szCs w:val="22"/>
    </w:rPr>
  </w:style>
  <w:style w:type="character" w:customStyle="1" w:styleId="BodyText2Char">
    <w:name w:val="Body Text 2 Char"/>
    <w:basedOn w:val="DefaultParagraphFont"/>
    <w:link w:val="BodyText2"/>
    <w:uiPriority w:val="99"/>
    <w:rsid w:val="001015D6"/>
    <w:rPr>
      <w:rFonts w:ascii="Times New Roman" w:eastAsia="Times New Roman" w:hAnsi="Times New Roman" w:cs="David"/>
      <w:noProof/>
      <w:sz w:val="26"/>
    </w:rPr>
  </w:style>
  <w:style w:type="paragraph" w:styleId="BodyText3">
    <w:name w:val="Body Text 3"/>
    <w:basedOn w:val="Normal"/>
    <w:link w:val="BodyText3Char"/>
    <w:uiPriority w:val="99"/>
    <w:rsid w:val="001015D6"/>
    <w:pPr>
      <w:jc w:val="center"/>
    </w:pPr>
    <w:rPr>
      <w:rFonts w:cs="Narkisim"/>
      <w:sz w:val="26"/>
    </w:rPr>
  </w:style>
  <w:style w:type="character" w:customStyle="1" w:styleId="BodyText3Char">
    <w:name w:val="Body Text 3 Char"/>
    <w:basedOn w:val="DefaultParagraphFont"/>
    <w:link w:val="BodyText3"/>
    <w:uiPriority w:val="99"/>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rFonts w:cs="David"/>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c">
    <w:name w:val="טבלה רגיל"/>
    <w:basedOn w:val="RonnyBase"/>
    <w:uiPriority w:val="99"/>
    <w:rsid w:val="001015D6"/>
    <w:pPr>
      <w:overflowPunct w:val="0"/>
      <w:autoSpaceDE w:val="0"/>
      <w:autoSpaceDN w:val="0"/>
      <w:adjustRightInd w:val="0"/>
      <w:textAlignment w:val="baseline"/>
    </w:pPr>
    <w:rPr>
      <w:lang w:eastAsia="he-IL"/>
    </w:rPr>
  </w:style>
  <w:style w:type="paragraph" w:styleId="Title">
    <w:name w:val="Title"/>
    <w:basedOn w:val="Normal"/>
    <w:link w:val="TitleChar"/>
    <w:uiPriority w:val="99"/>
    <w:rsid w:val="001015D6"/>
    <w:pPr>
      <w:spacing w:before="240"/>
      <w:jc w:val="center"/>
    </w:pPr>
    <w:rPr>
      <w:rFonts w:cs="David"/>
      <w:noProof/>
      <w:sz w:val="20"/>
      <w:u w:val="single"/>
    </w:rPr>
  </w:style>
  <w:style w:type="character" w:customStyle="1" w:styleId="TitleChar">
    <w:name w:val="Title Char"/>
    <w:basedOn w:val="DefaultParagraphFont"/>
    <w:link w:val="Title"/>
    <w:uiPriority w:val="99"/>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pPr>
      <w:ind w:left="1680"/>
    </w:pPr>
    <w:rPr>
      <w:rFonts w:asciiTheme="minorHAnsi" w:hAnsiTheme="minorHAnsi" w:cstheme="minorHAnsi"/>
      <w:sz w:val="18"/>
      <w:szCs w:val="18"/>
    </w:rPr>
  </w:style>
  <w:style w:type="paragraph" w:styleId="TOC9">
    <w:name w:val="toc 9"/>
    <w:basedOn w:val="Normal"/>
    <w:next w:val="Normal"/>
    <w:autoRedefine/>
    <w:uiPriority w:val="39"/>
    <w:rsid w:val="001015D6"/>
    <w:pPr>
      <w:ind w:left="1920"/>
    </w:pPr>
    <w:rPr>
      <w:rFonts w:asciiTheme="minorHAnsi" w:hAnsiTheme="minorHAnsi" w:cstheme="minorHAnsi"/>
      <w:sz w:val="18"/>
      <w:szCs w:val="18"/>
    </w:rPr>
  </w:style>
  <w:style w:type="paragraph" w:customStyle="1" w:styleId="a4">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1">
    <w:name w:val="בולט בטבלא"/>
    <w:basedOn w:val="Normal"/>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9">
    <w:name w:val="בולט פנימי בפסקה"/>
    <w:basedOn w:val="Normal"/>
    <w:uiPriority w:val="99"/>
    <w:rsid w:val="001015D6"/>
    <w:pPr>
      <w:numPr>
        <w:numId w:val="26"/>
      </w:numPr>
      <w:spacing w:before="120" w:line="360" w:lineRule="auto"/>
      <w:ind w:right="0"/>
    </w:pPr>
    <w:rPr>
      <w:rFonts w:cs="David"/>
      <w:sz w:val="20"/>
      <w:szCs w:val="26"/>
    </w:rPr>
  </w:style>
  <w:style w:type="paragraph" w:customStyle="1" w:styleId="16">
    <w:name w:val="סגנון1"/>
    <w:basedOn w:val="ListNumber1"/>
    <w:uiPriority w:val="99"/>
    <w:rsid w:val="001015D6"/>
  </w:style>
  <w:style w:type="paragraph" w:customStyle="1" w:styleId="a">
    <w:name w:val="פסקה"/>
    <w:basedOn w:val="16"/>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5">
    <w:name w:val="בולט פסקה"/>
    <w:basedOn w:val="a"/>
    <w:uiPriority w:val="99"/>
    <w:rsid w:val="001015D6"/>
    <w:pPr>
      <w:numPr>
        <w:numId w:val="27"/>
      </w:numPr>
      <w:tabs>
        <w:tab w:val="left" w:pos="1587"/>
      </w:tabs>
      <w:ind w:right="0"/>
    </w:pPr>
  </w:style>
  <w:style w:type="paragraph" w:customStyle="1" w:styleId="ad">
    <w:name w:val="דרישה בטבלא"/>
    <w:basedOn w:val="RonnyBase"/>
    <w:uiPriority w:val="99"/>
    <w:rsid w:val="001015D6"/>
    <w:pPr>
      <w:spacing w:before="40" w:after="40"/>
    </w:pPr>
  </w:style>
  <w:style w:type="paragraph" w:customStyle="1" w:styleId="17">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7"/>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e">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
    <w:name w:val="כותרת בטבלא"/>
    <w:basedOn w:val="a9"/>
    <w:uiPriority w:val="99"/>
    <w:rsid w:val="001015D6"/>
    <w:pPr>
      <w:numPr>
        <w:numId w:val="0"/>
      </w:numPr>
      <w:spacing w:before="40" w:after="40" w:line="240" w:lineRule="auto"/>
      <w:ind w:right="0"/>
      <w:jc w:val="center"/>
    </w:pPr>
    <w:rPr>
      <w:b/>
      <w:bCs/>
      <w:szCs w:val="24"/>
    </w:rPr>
  </w:style>
  <w:style w:type="paragraph" w:customStyle="1" w:styleId="af0">
    <w:name w:val="מוסתר"/>
    <w:basedOn w:val="ae"/>
    <w:uiPriority w:val="99"/>
    <w:rsid w:val="001015D6"/>
    <w:pPr>
      <w:jc w:val="left"/>
    </w:pPr>
    <w:rPr>
      <w:smallCaps/>
      <w:vanish/>
      <w:sz w:val="16"/>
      <w:szCs w:val="16"/>
    </w:rPr>
  </w:style>
  <w:style w:type="paragraph" w:customStyle="1" w:styleId="af1">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2">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0">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3">
    <w:name w:val="מלל בתרשים"/>
    <w:basedOn w:val="Normal"/>
    <w:uiPriority w:val="99"/>
    <w:rsid w:val="001015D6"/>
    <w:pPr>
      <w:bidi w:val="0"/>
      <w:jc w:val="center"/>
    </w:pPr>
    <w:rPr>
      <w:rFonts w:cs="David"/>
      <w:snapToGrid w:val="0"/>
      <w:color w:val="000000"/>
      <w:sz w:val="20"/>
      <w:szCs w:val="20"/>
      <w:lang w:eastAsia="he-IL"/>
    </w:rPr>
  </w:style>
  <w:style w:type="paragraph" w:styleId="BodyTextIndent2">
    <w:name w:val="Body Text Indent 2"/>
    <w:basedOn w:val="Normal"/>
    <w:link w:val="BodyTextIndent2Char"/>
    <w:uiPriority w:val="99"/>
    <w:rsid w:val="001015D6"/>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uiPriority w:val="99"/>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uiPriority w:val="99"/>
    <w:rsid w:val="001015D6"/>
    <w:pPr>
      <w:shd w:val="clear" w:color="auto" w:fill="000080"/>
    </w:pPr>
    <w:rPr>
      <w:rFonts w:ascii="Tahoma" w:hAnsi="Tahoma" w:cs="Tahoma"/>
    </w:rPr>
  </w:style>
  <w:style w:type="character" w:customStyle="1" w:styleId="DocumentMapChar">
    <w:name w:val="Document Map Char"/>
    <w:basedOn w:val="DefaultParagraphFont"/>
    <w:link w:val="DocumentMap"/>
    <w:uiPriority w:val="99"/>
    <w:rsid w:val="001015D6"/>
    <w:rPr>
      <w:rFonts w:ascii="Tahoma" w:eastAsia="Times New Roman" w:hAnsi="Tahoma" w:cs="Tahoma"/>
      <w:sz w:val="24"/>
      <w:szCs w:val="24"/>
      <w:shd w:val="clear" w:color="auto" w:fill="000080"/>
    </w:rPr>
  </w:style>
  <w:style w:type="paragraph" w:styleId="NormalWeb">
    <w:name w:val="Normal (Web)"/>
    <w:basedOn w:val="Normal"/>
    <w:link w:val="NormalWebChar1"/>
    <w:uiPriority w:val="99"/>
    <w:rsid w:val="001015D6"/>
    <w:pPr>
      <w:bidi w:val="0"/>
      <w:spacing w:before="100" w:beforeAutospacing="1" w:after="100" w:afterAutospacing="1"/>
    </w:pPr>
  </w:style>
  <w:style w:type="character" w:customStyle="1" w:styleId="NormalWebChar1">
    <w:name w:val="Normal (Web) Char1"/>
    <w:link w:val="NormalWeb"/>
    <w:uiPriority w:val="99"/>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5"/>
    <w:link w:val="CommentSubject"/>
    <w:uiPriority w:val="99"/>
    <w:rsid w:val="001015D6"/>
    <w:rPr>
      <w:rFonts w:ascii="Times New Roman" w:eastAsia="Times New Roman" w:hAnsi="Times New Roman" w:cs="Times New Roman"/>
      <w:b/>
      <w:bCs/>
      <w:sz w:val="20"/>
      <w:szCs w:val="20"/>
    </w:rPr>
  </w:style>
  <w:style w:type="paragraph" w:customStyle="1" w:styleId="a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Normal"/>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Normal"/>
    <w:uiPriority w:val="99"/>
    <w:rsid w:val="001015D6"/>
    <w:pPr>
      <w:numPr>
        <w:numId w:val="10"/>
      </w:numPr>
      <w:spacing w:before="120" w:line="320" w:lineRule="exact"/>
      <w:ind w:right="0"/>
      <w:jc w:val="both"/>
    </w:pPr>
    <w:rPr>
      <w:rFonts w:cs="David"/>
      <w:sz w:val="22"/>
      <w:lang w:eastAsia="he-IL"/>
    </w:rPr>
  </w:style>
  <w:style w:type="paragraph" w:customStyle="1" w:styleId="af5">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4"/>
    <w:link w:val="SubtitleChar"/>
    <w:uiPriority w:val="99"/>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99"/>
    <w:rsid w:val="001015D6"/>
    <w:rPr>
      <w:rFonts w:ascii="Times New Roman" w:eastAsia="Times New Roman" w:hAnsi="Times New Roman" w:cs="David"/>
      <w:b/>
      <w:bCs/>
      <w:spacing w:val="20"/>
      <w:sz w:val="28"/>
      <w:szCs w:val="28"/>
    </w:rPr>
  </w:style>
  <w:style w:type="paragraph" w:customStyle="1" w:styleId="DataItem">
    <w:name w:val="DataItem"/>
    <w:basedOn w:val="Normal"/>
    <w:uiPriority w:val="99"/>
    <w:rsid w:val="001015D6"/>
    <w:pPr>
      <w:spacing w:before="120" w:line="320" w:lineRule="exact"/>
      <w:jc w:val="both"/>
    </w:pPr>
    <w:rPr>
      <w:rFonts w:cs="David"/>
      <w:sz w:val="22"/>
      <w:lang w:eastAsia="he-IL"/>
    </w:rPr>
  </w:style>
  <w:style w:type="paragraph" w:customStyle="1" w:styleId="DataItemB">
    <w:name w:val="DataItemB"/>
    <w:basedOn w:val="Normal"/>
    <w:uiPriority w:val="99"/>
    <w:rsid w:val="001015D6"/>
    <w:pPr>
      <w:spacing w:before="120" w:line="320" w:lineRule="exact"/>
      <w:jc w:val="both"/>
    </w:pPr>
    <w:rPr>
      <w:rFonts w:cs="David"/>
      <w:b/>
      <w:bCs/>
      <w:sz w:val="22"/>
      <w:lang w:eastAsia="he-IL"/>
    </w:rPr>
  </w:style>
  <w:style w:type="paragraph" w:customStyle="1" w:styleId="8">
    <w:name w:val="8"/>
    <w:basedOn w:val="af4"/>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uiPriority w:val="99"/>
    <w:rsid w:val="001015D6"/>
    <w:pPr>
      <w:spacing w:before="75" w:line="280" w:lineRule="atLeast"/>
    </w:pPr>
    <w:rPr>
      <w:rFonts w:cs="David"/>
      <w:sz w:val="22"/>
      <w:lang w:eastAsia="he-IL"/>
    </w:rPr>
  </w:style>
  <w:style w:type="paragraph" w:styleId="PlainText">
    <w:name w:val="Plain Text"/>
    <w:basedOn w:val="Normal"/>
    <w:link w:val="PlainTextChar"/>
    <w:uiPriority w:val="99"/>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uiPriority w:val="99"/>
    <w:rsid w:val="001015D6"/>
    <w:rPr>
      <w:rFonts w:ascii="Times New Roman" w:eastAsia="Times New Roman" w:hAnsi="Times New Roman" w:cs="Levenim MT"/>
      <w:snapToGrid w:val="0"/>
      <w:lang w:eastAsia="he-IL"/>
    </w:rPr>
  </w:style>
  <w:style w:type="paragraph" w:customStyle="1" w:styleId="TableHead">
    <w:name w:val="TableHead"/>
    <w:basedOn w:val="ac"/>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6">
    <w:name w:val="תהליך"/>
    <w:basedOn w:val="Heading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8">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7">
    <w:name w:val="כותרת"/>
    <w:basedOn w:val="Normal"/>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8">
    <w:name w:val="כותרות"/>
    <w:basedOn w:val="Normal"/>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9">
    <w:name w:val="הואיל"/>
    <w:basedOn w:val="af8"/>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a">
    <w:name w:val="הגדרות"/>
    <w:basedOn w:val="N1"/>
    <w:link w:val="afb"/>
    <w:qFormat/>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c">
    <w:name w:val="חחחלח"/>
    <w:basedOn w:val="Heading2"/>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uiPriority w:val="99"/>
    <w:rsid w:val="001015D6"/>
    <w:pPr>
      <w:ind w:left="720" w:hanging="360"/>
    </w:pPr>
  </w:style>
  <w:style w:type="paragraph" w:customStyle="1" w:styleId="30">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9">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Normal"/>
    <w:uiPriority w:val="99"/>
    <w:rsid w:val="001015D6"/>
    <w:pPr>
      <w:keepNext/>
      <w:keepLines/>
      <w:spacing w:before="120" w:after="120"/>
      <w:ind w:right="969"/>
      <w:outlineLvl w:val="2"/>
    </w:pPr>
    <w:rPr>
      <w:rFonts w:cs="David"/>
      <w:sz w:val="22"/>
    </w:rPr>
  </w:style>
  <w:style w:type="paragraph" w:customStyle="1" w:styleId="22">
    <w:name w:val="רמה 2"/>
    <w:basedOn w:val="ab"/>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basedOn w:val="aa"/>
    <w:link w:val="22"/>
    <w:uiPriority w:val="99"/>
    <w:rsid w:val="001015D6"/>
    <w:rPr>
      <w:rFonts w:cs="Narkisim"/>
      <w:sz w:val="24"/>
      <w:szCs w:val="24"/>
    </w:rPr>
  </w:style>
  <w:style w:type="paragraph" w:styleId="BodyTextIndent3">
    <w:name w:val="Body Text Indent 3"/>
    <w:basedOn w:val="Normal"/>
    <w:link w:val="BodyTextIndent3Char"/>
    <w:uiPriority w:val="99"/>
    <w:rsid w:val="001015D6"/>
    <w:pPr>
      <w:spacing w:after="120"/>
      <w:ind w:left="360"/>
    </w:pPr>
    <w:rPr>
      <w:sz w:val="16"/>
      <w:szCs w:val="16"/>
    </w:rPr>
  </w:style>
  <w:style w:type="character" w:customStyle="1" w:styleId="BodyTextIndent3Char">
    <w:name w:val="Body Text Indent 3 Char"/>
    <w:basedOn w:val="DefaultParagraphFont"/>
    <w:link w:val="BodyTextIndent3"/>
    <w:uiPriority w:val="99"/>
    <w:rsid w:val="001015D6"/>
    <w:rPr>
      <w:rFonts w:ascii="Times New Roman" w:eastAsia="Times New Roman" w:hAnsi="Times New Roman" w:cs="Times New Roman"/>
      <w:sz w:val="16"/>
      <w:szCs w:val="16"/>
    </w:rPr>
  </w:style>
  <w:style w:type="paragraph" w:customStyle="1" w:styleId="52">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a">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1015D6"/>
    <w:rPr>
      <w:rFonts w:ascii="Times New Roman" w:eastAsia="Times New Roman" w:hAnsi="Times New Roman" w:cs="FrankRuehl"/>
      <w:sz w:val="26"/>
      <w:szCs w:val="26"/>
      <w:lang w:eastAsia="he-IL"/>
    </w:rPr>
  </w:style>
  <w:style w:type="character" w:customStyle="1" w:styleId="43">
    <w:name w:val="סגנון4 תו"/>
    <w:basedOn w:val="DefaultParagraphFont"/>
    <w:link w:val="44"/>
    <w:uiPriority w:val="99"/>
    <w:rsid w:val="001015D6"/>
    <w:rPr>
      <w:rFonts w:cs="David"/>
      <w:szCs w:val="24"/>
      <w:lang w:eastAsia="he-IL"/>
    </w:rPr>
  </w:style>
  <w:style w:type="paragraph" w:customStyle="1" w:styleId="44">
    <w:name w:val="סגנון4"/>
    <w:basedOn w:val="List3"/>
    <w:link w:val="43"/>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b"/>
    <w:next w:val="22"/>
    <w:uiPriority w:val="99"/>
    <w:rsid w:val="001015D6"/>
    <w:pPr>
      <w:numPr>
        <w:numId w:val="11"/>
      </w:numPr>
      <w:tabs>
        <w:tab w:val="clear" w:pos="1080"/>
        <w:tab w:val="num" w:pos="3240"/>
      </w:tabs>
      <w:ind w:left="2880" w:right="2880" w:hanging="360"/>
    </w:pPr>
    <w:rPr>
      <w:b/>
      <w:bCs/>
    </w:rPr>
  </w:style>
  <w:style w:type="paragraph" w:customStyle="1" w:styleId="a3">
    <w:name w:val="כותרת נספח תו תו"/>
    <w:basedOn w:val="Heading2"/>
    <w:next w:val="ab"/>
    <w:link w:val="afd"/>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d">
    <w:name w:val="כותרת נספח תו תו תו"/>
    <w:link w:val="a3"/>
    <w:uiPriority w:val="99"/>
    <w:rsid w:val="001015D6"/>
    <w:rPr>
      <w:rFonts w:ascii="Times New Roman" w:eastAsia="Times New Roman" w:hAnsi="Times New Roman" w:cs="David"/>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1"/>
    <w:rsid w:val="001015D6"/>
    <w:pPr>
      <w:numPr>
        <w:ilvl w:val="5"/>
        <w:numId w:val="49"/>
      </w:numPr>
      <w:tabs>
        <w:tab w:val="num" w:pos="360"/>
      </w:tabs>
      <w:ind w:left="2043" w:hanging="284"/>
    </w:pPr>
  </w:style>
  <w:style w:type="paragraph" w:styleId="List">
    <w:name w:val="List"/>
    <w:basedOn w:val="Normal"/>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e">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Normal"/>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2">
    <w:name w:val="א.ב.ג"/>
    <w:basedOn w:val="ab"/>
    <w:uiPriority w:val="99"/>
    <w:rsid w:val="001015D6"/>
    <w:pPr>
      <w:numPr>
        <w:numId w:val="38"/>
      </w:numPr>
      <w:tabs>
        <w:tab w:val="clear" w:pos="360"/>
        <w:tab w:val="num" w:pos="700"/>
      </w:tabs>
      <w:ind w:left="624" w:right="624" w:hanging="284"/>
    </w:pPr>
  </w:style>
  <w:style w:type="paragraph" w:customStyle="1" w:styleId="aff">
    <w:name w:val="טבלה"/>
    <w:basedOn w:val="ab"/>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rPr>
      <w:rFonts w:cs="David"/>
    </w:rPr>
  </w:style>
  <w:style w:type="paragraph" w:customStyle="1" w:styleId="Letter2">
    <w:name w:val="Letter2"/>
    <w:basedOn w:val="Normal"/>
    <w:uiPriority w:val="99"/>
    <w:rsid w:val="001015D6"/>
    <w:pPr>
      <w:numPr>
        <w:ilvl w:val="1"/>
        <w:numId w:val="40"/>
      </w:numPr>
      <w:spacing w:before="120" w:after="120"/>
      <w:jc w:val="both"/>
    </w:pPr>
    <w:rPr>
      <w:rFonts w:cs="David"/>
    </w:rPr>
  </w:style>
  <w:style w:type="paragraph" w:styleId="BlockText">
    <w:name w:val="Block Text"/>
    <w:basedOn w:val="Normal"/>
    <w:uiPriority w:val="99"/>
    <w:rsid w:val="001015D6"/>
    <w:pPr>
      <w:spacing w:before="120" w:after="120"/>
      <w:ind w:left="720"/>
    </w:pPr>
  </w:style>
  <w:style w:type="paragraph" w:customStyle="1" w:styleId="1b">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1015D6"/>
    <w:pPr>
      <w:spacing w:before="120" w:line="320" w:lineRule="exact"/>
      <w:ind w:left="1224" w:right="1418" w:hanging="504"/>
      <w:jc w:val="both"/>
    </w:pPr>
    <w:rPr>
      <w:sz w:val="22"/>
      <w:lang w:eastAsia="he-IL"/>
    </w:rPr>
  </w:style>
  <w:style w:type="character" w:customStyle="1" w:styleId="55">
    <w:name w:val="סגנון5 תו תו"/>
    <w:link w:val="54"/>
    <w:uiPriority w:val="99"/>
    <w:rsid w:val="001015D6"/>
    <w:rPr>
      <w:rFonts w:ascii="Times New Roman" w:eastAsia="Times New Roman" w:hAnsi="Times New Roman" w:cs="Times New Roman"/>
      <w:szCs w:val="24"/>
      <w:lang w:eastAsia="he-IL"/>
    </w:rPr>
  </w:style>
  <w:style w:type="paragraph" w:customStyle="1" w:styleId="1c">
    <w:name w:val="פיסקת רשימה1"/>
    <w:basedOn w:val="Normal"/>
    <w:uiPriority w:val="99"/>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1">
    <w:name w:val="7"/>
    <w:basedOn w:val="af4"/>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1015D6"/>
    <w:pPr>
      <w:spacing w:before="120" w:line="360" w:lineRule="auto"/>
      <w:ind w:left="1559"/>
      <w:jc w:val="both"/>
    </w:pPr>
    <w:rPr>
      <w:rFonts w:cs="David"/>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rFonts w:cs="David"/>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1015D6"/>
  </w:style>
  <w:style w:type="paragraph" w:customStyle="1" w:styleId="14">
    <w:name w:val="מכרז 1"/>
    <w:basedOn w:val="Heading1"/>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Heading2"/>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0">
    <w:name w:val="טקסט בסיסי תו תו"/>
    <w:uiPriority w:val="99"/>
    <w:rsid w:val="001015D6"/>
    <w:rPr>
      <w:rFonts w:cs="Narkisim"/>
      <w:sz w:val="24"/>
      <w:szCs w:val="24"/>
      <w:lang w:val="en-US" w:eastAsia="en-US" w:bidi="he-IL"/>
    </w:rPr>
  </w:style>
  <w:style w:type="character" w:customStyle="1" w:styleId="aff1">
    <w:name w:val="טקסט בסיסי תו תו תו"/>
    <w:uiPriority w:val="99"/>
    <w:rsid w:val="001015D6"/>
    <w:rPr>
      <w:rFonts w:cs="Narkisim"/>
      <w:sz w:val="24"/>
      <w:szCs w:val="24"/>
      <w:lang w:val="en-US" w:eastAsia="en-US" w:bidi="he-IL"/>
    </w:rPr>
  </w:style>
  <w:style w:type="paragraph" w:customStyle="1" w:styleId="46">
    <w:name w:val="ממוספר 4 תו תו תו"/>
    <w:basedOn w:val="Normal"/>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2">
    <w:name w:val="כותרת ללא מספור"/>
    <w:basedOn w:val="Heading2"/>
    <w:link w:val="aff3"/>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3">
    <w:name w:val="כותרת ללא מספור תו"/>
    <w:basedOn w:val="210"/>
    <w:link w:val="aff2"/>
    <w:uiPriority w:val="99"/>
    <w:rsid w:val="001015D6"/>
    <w:rPr>
      <w:rFonts w:ascii="Times New Roman" w:eastAsia="Times New Roman" w:hAnsi="Times New Roman" w:cs="David"/>
      <w:b/>
      <w:bCs/>
      <w:sz w:val="36"/>
      <w:szCs w:val="36"/>
    </w:rPr>
  </w:style>
  <w:style w:type="paragraph" w:customStyle="1" w:styleId="47">
    <w:name w:val="כותרת 4 חדש"/>
    <w:basedOn w:val="40"/>
    <w:uiPriority w:val="99"/>
    <w:rsid w:val="001015D6"/>
    <w:pPr>
      <w:ind w:left="0" w:firstLine="0"/>
    </w:pPr>
    <w:rPr>
      <w:b/>
      <w:bCs/>
      <w:sz w:val="28"/>
      <w:szCs w:val="28"/>
    </w:rPr>
  </w:style>
  <w:style w:type="paragraph" w:customStyle="1" w:styleId="aff4">
    <w:name w:val="כותרת נספח"/>
    <w:basedOn w:val="Heading2"/>
    <w:next w:val="Normal"/>
    <w:link w:val="aff5"/>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5">
    <w:name w:val="כותרת נספח תו"/>
    <w:link w:val="aff4"/>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6">
    <w:name w:val="כותרת סעיף"/>
    <w:basedOn w:val="Normal"/>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7">
    <w:name w:val="טקסט סעיף"/>
    <w:basedOn w:val="Normal"/>
    <w:link w:val="Char"/>
    <w:uiPriority w:val="99"/>
    <w:rsid w:val="001015D6"/>
    <w:pPr>
      <w:numPr>
        <w:ilvl w:val="1"/>
        <w:numId w:val="44"/>
      </w:numPr>
      <w:spacing w:line="360" w:lineRule="auto"/>
      <w:jc w:val="both"/>
    </w:pPr>
    <w:rPr>
      <w:rFonts w:ascii="Arial" w:hAnsi="Arial"/>
      <w:sz w:val="22"/>
      <w:szCs w:val="22"/>
    </w:rPr>
  </w:style>
  <w:style w:type="paragraph" w:customStyle="1" w:styleId="a8">
    <w:name w:val="תת סעיף"/>
    <w:basedOn w:val="Normal"/>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8"/>
    <w:uiPriority w:val="99"/>
    <w:rsid w:val="001015D6"/>
    <w:pPr>
      <w:numPr>
        <w:ilvl w:val="3"/>
      </w:numPr>
    </w:pPr>
  </w:style>
  <w:style w:type="character" w:customStyle="1" w:styleId="48">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6"/>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6">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7">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rPr>
      <w:rFonts w:cs="David"/>
    </w:rPr>
  </w:style>
  <w:style w:type="paragraph" w:styleId="NormalIndent">
    <w:name w:val="Normal Indent"/>
    <w:basedOn w:val="Normal"/>
    <w:uiPriority w:val="99"/>
    <w:rsid w:val="001015D6"/>
    <w:pPr>
      <w:keepLines/>
      <w:spacing w:after="240"/>
      <w:ind w:left="1588" w:right="720"/>
      <w:jc w:val="both"/>
    </w:pPr>
    <w:rPr>
      <w:rFonts w:cs="David"/>
      <w:sz w:val="20"/>
    </w:rPr>
  </w:style>
  <w:style w:type="paragraph" w:customStyle="1" w:styleId="aff8">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9">
    <w:name w:val="ממוספר 4 תו תו תו תו"/>
    <w:basedOn w:val="DefaultParagraphFont"/>
    <w:uiPriority w:val="99"/>
    <w:rsid w:val="001015D6"/>
    <w:rPr>
      <w:rFonts w:cs="Narkisim"/>
      <w:sz w:val="24"/>
    </w:rPr>
  </w:style>
  <w:style w:type="paragraph" w:customStyle="1" w:styleId="1d">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uiPriority w:val="99"/>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6">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d">
    <w:name w:val="מספר3"/>
    <w:basedOn w:val="Normal"/>
    <w:uiPriority w:val="99"/>
    <w:rsid w:val="001015D6"/>
    <w:pPr>
      <w:spacing w:before="40" w:after="40"/>
      <w:ind w:left="1843" w:hanging="284"/>
      <w:jc w:val="both"/>
    </w:pPr>
    <w:rPr>
      <w:rFonts w:cs="David"/>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a">
    <w:name w:val="כותרת 4 מכרז תו תו תו תו תו"/>
    <w:basedOn w:val="30"/>
    <w:link w:val="4b"/>
    <w:uiPriority w:val="99"/>
    <w:rsid w:val="001015D6"/>
    <w:pPr>
      <w:numPr>
        <w:ilvl w:val="0"/>
        <w:numId w:val="0"/>
      </w:numPr>
      <w:tabs>
        <w:tab w:val="num" w:pos="-668"/>
      </w:tabs>
      <w:ind w:left="-668" w:right="-668" w:hanging="360"/>
    </w:pPr>
    <w:rPr>
      <w:rFonts w:ascii="Arial" w:hAnsi="Arial"/>
    </w:rPr>
  </w:style>
  <w:style w:type="character" w:customStyle="1" w:styleId="4b">
    <w:name w:val="כותרת 4 מכרז תו תו תו תו תו תו"/>
    <w:basedOn w:val="DefaultParagraphFont"/>
    <w:link w:val="4a"/>
    <w:uiPriority w:val="99"/>
    <w:rsid w:val="001015D6"/>
    <w:rPr>
      <w:rFonts w:ascii="Arial" w:eastAsia="Times New Roman" w:hAnsi="Arial" w:cs="FrankRuehl"/>
      <w:b/>
      <w:bCs/>
      <w:i/>
      <w:iCs/>
      <w:caps/>
      <w:spacing w:val="40"/>
      <w:kern w:val="40"/>
      <w:sz w:val="26"/>
      <w:szCs w:val="26"/>
    </w:rPr>
  </w:style>
  <w:style w:type="paragraph" w:customStyle="1" w:styleId="aff9">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e">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c">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0">
    <w:name w:val="כניסה בגוף טקסט תו1"/>
    <w:aliases w:val="Body Text Indent תו1"/>
    <w:basedOn w:val="DefaultParagraphFont"/>
    <w:uiPriority w:val="99"/>
    <w:rsid w:val="001015D6"/>
    <w:rPr>
      <w:sz w:val="24"/>
      <w:szCs w:val="24"/>
    </w:rPr>
  </w:style>
  <w:style w:type="paragraph" w:customStyle="1" w:styleId="1f1">
    <w:name w:val="סגנון 1"/>
    <w:basedOn w:val="16"/>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d">
    <w:name w:val="סגנון 2"/>
    <w:basedOn w:val="16"/>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e">
    <w:name w:val="סגנון 3"/>
    <w:basedOn w:val="16"/>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c">
    <w:name w:val="סגנון 4"/>
    <w:basedOn w:val="16"/>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7">
    <w:name w:val="סגנון 5"/>
    <w:basedOn w:val="16"/>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
    <w:name w:val="סגנון 3א"/>
    <w:basedOn w:val="3e"/>
    <w:uiPriority w:val="99"/>
    <w:rsid w:val="001015D6"/>
    <w:pPr>
      <w:spacing w:before="0"/>
    </w:pPr>
    <w:rPr>
      <w:b w:val="0"/>
      <w:bCs w:val="0"/>
    </w:rPr>
  </w:style>
  <w:style w:type="paragraph" w:customStyle="1" w:styleId="4d">
    <w:name w:val="סגנון4א"/>
    <w:basedOn w:val="4c"/>
    <w:uiPriority w:val="99"/>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a">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Normal"/>
    <w:rsid w:val="001015D6"/>
    <w:pPr>
      <w:numPr>
        <w:numId w:val="52"/>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cs="David"/>
    </w:rPr>
  </w:style>
  <w:style w:type="paragraph" w:customStyle="1" w:styleId="indent4">
    <w:name w:val="indent4"/>
    <w:basedOn w:val="Normal"/>
    <w:rsid w:val="001015D6"/>
    <w:pPr>
      <w:keepLines/>
      <w:bidi w:val="0"/>
      <w:ind w:left="2835" w:hanging="709"/>
      <w:jc w:val="right"/>
    </w:pPr>
    <w:rPr>
      <w:rFonts w:ascii="Garamond" w:eastAsia="Calibri" w:hAnsi="Garamond" w:cs="David"/>
    </w:rPr>
  </w:style>
  <w:style w:type="paragraph" w:customStyle="1" w:styleId="affb">
    <w:name w:val="היסט"/>
    <w:basedOn w:val="Normal"/>
    <w:rsid w:val="001015D6"/>
    <w:pPr>
      <w:ind w:left="709"/>
      <w:jc w:val="both"/>
    </w:pPr>
    <w:rPr>
      <w:rFonts w:ascii="Garamond" w:eastAsia="Calibri" w:hAnsi="Garamond" w:cs="Davi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1015D6"/>
    <w:pPr>
      <w:keepLines/>
      <w:bidi w:val="0"/>
      <w:ind w:left="709"/>
      <w:jc w:val="right"/>
    </w:pPr>
    <w:rPr>
      <w:rFonts w:ascii="Garamond" w:eastAsia="Calibri" w:hAnsi="Garamond" w:cs="Davi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1015D6"/>
    <w:pPr>
      <w:keepLines/>
      <w:bidi w:val="0"/>
      <w:ind w:left="709" w:hanging="709"/>
      <w:jc w:val="right"/>
    </w:pPr>
    <w:rPr>
      <w:rFonts w:ascii="Garamond" w:eastAsia="Calibri" w:hAnsi="Garamond" w:cs="David"/>
    </w:rPr>
  </w:style>
  <w:style w:type="paragraph" w:customStyle="1" w:styleId="indent3">
    <w:name w:val="indent3"/>
    <w:basedOn w:val="Normal"/>
    <w:rsid w:val="001015D6"/>
    <w:pPr>
      <w:keepLines/>
      <w:bidi w:val="0"/>
      <w:ind w:left="2127" w:hanging="709"/>
      <w:jc w:val="right"/>
    </w:pPr>
    <w:rPr>
      <w:rFonts w:ascii="Garamond" w:eastAsia="Calibri" w:hAnsi="Garamond" w:cs="David"/>
    </w:rPr>
  </w:style>
  <w:style w:type="paragraph" w:customStyle="1" w:styleId="NormalE">
    <w:name w:val="NormalE"/>
    <w:basedOn w:val="Normal"/>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c">
    <w:name w:val="היסט_כפול"/>
    <w:basedOn w:val="Normal"/>
    <w:rsid w:val="001015D6"/>
    <w:pPr>
      <w:tabs>
        <w:tab w:val="left" w:pos="709"/>
      </w:tabs>
      <w:ind w:left="1418" w:hanging="1418"/>
      <w:jc w:val="both"/>
    </w:pPr>
    <w:rPr>
      <w:rFonts w:ascii="Garamond" w:eastAsia="Calibri" w:hAnsi="Garamond" w:cs="David"/>
    </w:rPr>
  </w:style>
  <w:style w:type="paragraph" w:customStyle="1" w:styleId="1f2">
    <w:name w:val="היסט_כפול1"/>
    <w:basedOn w:val="Normal"/>
    <w:rsid w:val="001015D6"/>
    <w:pPr>
      <w:tabs>
        <w:tab w:val="left" w:pos="1418"/>
      </w:tabs>
      <w:ind w:left="2126" w:hanging="2126"/>
      <w:jc w:val="both"/>
    </w:pPr>
    <w:rPr>
      <w:rFonts w:ascii="Garamond" w:eastAsia="Calibri" w:hAnsi="Garamond" w:cs="David"/>
    </w:rPr>
  </w:style>
  <w:style w:type="paragraph" w:customStyle="1" w:styleId="2e">
    <w:name w:val="היסט_כפול2"/>
    <w:basedOn w:val="Normal"/>
    <w:rsid w:val="001015D6"/>
    <w:pPr>
      <w:tabs>
        <w:tab w:val="left" w:pos="1701"/>
      </w:tabs>
      <w:ind w:left="2127" w:hanging="1418"/>
      <w:jc w:val="both"/>
    </w:pPr>
    <w:rPr>
      <w:rFonts w:ascii="Garamond" w:eastAsia="Calibri" w:hAnsi="Garamond" w:cs="David"/>
    </w:rPr>
  </w:style>
  <w:style w:type="paragraph" w:customStyle="1" w:styleId="1f3">
    <w:name w:val="היסט1"/>
    <w:basedOn w:val="Normal"/>
    <w:rsid w:val="001015D6"/>
    <w:pPr>
      <w:spacing w:before="240"/>
      <w:ind w:left="709" w:hanging="709"/>
      <w:jc w:val="both"/>
    </w:pPr>
    <w:rPr>
      <w:rFonts w:ascii="Garamond" w:eastAsia="Calibri" w:hAnsi="Garamond" w:cs="David"/>
    </w:rPr>
  </w:style>
  <w:style w:type="paragraph" w:customStyle="1" w:styleId="2f">
    <w:name w:val="היסט2"/>
    <w:basedOn w:val="Normal"/>
    <w:rsid w:val="001015D6"/>
    <w:pPr>
      <w:spacing w:before="240"/>
      <w:ind w:left="1418" w:hanging="709"/>
      <w:jc w:val="both"/>
    </w:pPr>
    <w:rPr>
      <w:rFonts w:ascii="Garamond" w:eastAsia="Calibri" w:hAnsi="Garamond" w:cs="David"/>
    </w:rPr>
  </w:style>
  <w:style w:type="paragraph" w:customStyle="1" w:styleId="3f0">
    <w:name w:val="היסט3"/>
    <w:basedOn w:val="Normal"/>
    <w:rsid w:val="001015D6"/>
    <w:pPr>
      <w:spacing w:before="240"/>
      <w:ind w:left="2836" w:hanging="1418"/>
      <w:jc w:val="both"/>
    </w:pPr>
    <w:rPr>
      <w:rFonts w:ascii="Garamond" w:eastAsia="Calibri" w:hAnsi="Garamond" w:cs="David"/>
    </w:rPr>
  </w:style>
  <w:style w:type="paragraph" w:customStyle="1" w:styleId="4e">
    <w:name w:val="היסט4"/>
    <w:basedOn w:val="Normal"/>
    <w:rsid w:val="001015D6"/>
    <w:pPr>
      <w:spacing w:before="240"/>
      <w:ind w:left="4253" w:hanging="1418"/>
      <w:jc w:val="both"/>
    </w:pPr>
    <w:rPr>
      <w:rFonts w:ascii="Garamond" w:eastAsia="Calibri" w:hAnsi="Garamond" w:cs="David"/>
    </w:rPr>
  </w:style>
  <w:style w:type="paragraph" w:customStyle="1" w:styleId="affd">
    <w:name w:val="מחוץ_לשוליים"/>
    <w:basedOn w:val="Normal"/>
    <w:rsid w:val="001015D6"/>
    <w:pPr>
      <w:keepLines/>
      <w:framePr w:w="1071" w:h="284" w:hSpace="181" w:wrap="around" w:vAnchor="text" w:hAnchor="page" w:x="10377" w:y="29" w:anchorLock="1"/>
      <w:jc w:val="both"/>
    </w:pPr>
    <w:rPr>
      <w:rFonts w:ascii="Garamond" w:eastAsia="Calibri" w:hAnsi="Garamond" w:cs="David"/>
    </w:rPr>
  </w:style>
  <w:style w:type="paragraph" w:customStyle="1" w:styleId="1f4">
    <w:name w:val="ציטוט1"/>
    <w:basedOn w:val="Normal"/>
    <w:rsid w:val="001015D6"/>
    <w:pPr>
      <w:ind w:left="1701" w:right="1134"/>
      <w:jc w:val="both"/>
    </w:pPr>
    <w:rPr>
      <w:rFonts w:ascii="Garamond" w:eastAsia="Calibri" w:hAnsi="Garamond" w:cs="David"/>
      <w:b/>
      <w:bCs/>
    </w:rPr>
  </w:style>
  <w:style w:type="paragraph" w:customStyle="1" w:styleId="2f0">
    <w:name w:val="ציטוט2"/>
    <w:basedOn w:val="Normal"/>
    <w:rsid w:val="001015D6"/>
    <w:pPr>
      <w:ind w:left="2552" w:right="1134"/>
      <w:jc w:val="both"/>
    </w:pPr>
    <w:rPr>
      <w:rFonts w:ascii="Garamond" w:eastAsia="Calibri" w:hAnsi="Garamond" w:cs="David"/>
      <w:bCs/>
    </w:rPr>
  </w:style>
  <w:style w:type="paragraph" w:customStyle="1" w:styleId="affe">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1">
    <w:name w:val="ציטוט3"/>
    <w:basedOn w:val="Normal"/>
    <w:rsid w:val="001015D6"/>
    <w:pPr>
      <w:ind w:left="1701" w:right="1134"/>
      <w:jc w:val="both"/>
    </w:pPr>
    <w:rPr>
      <w:rFonts w:ascii="Garamond" w:hAnsi="Garamond" w:cs="David"/>
      <w:bCs/>
      <w:lang w:eastAsia="he-IL"/>
    </w:rPr>
  </w:style>
  <w:style w:type="paragraph" w:customStyle="1" w:styleId="64">
    <w:name w:val="ממוספר 6"/>
    <w:basedOn w:val="51"/>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פיסקת רשימה11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Normal"/>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Normal"/>
    <w:link w:val="PARA3Char"/>
    <w:rsid w:val="001015D6"/>
    <w:pPr>
      <w:numPr>
        <w:ilvl w:val="3"/>
        <w:numId w:val="54"/>
      </w:numPr>
      <w:tabs>
        <w:tab w:val="left" w:pos="387"/>
      </w:tabs>
      <w:spacing w:before="120"/>
      <w:jc w:val="both"/>
    </w:pPr>
    <w:rPr>
      <w:rFonts w:cs="Narkisim"/>
      <w:lang w:eastAsia="he-IL"/>
    </w:rPr>
  </w:style>
  <w:style w:type="paragraph" w:customStyle="1" w:styleId="1f5">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1">
    <w:name w:val="נספח כותרת 2"/>
    <w:basedOn w:val="1f5"/>
    <w:rsid w:val="001015D6"/>
    <w:pPr>
      <w:tabs>
        <w:tab w:val="clear" w:pos="206"/>
        <w:tab w:val="clear" w:pos="360"/>
        <w:tab w:val="right" w:pos="625"/>
      </w:tabs>
      <w:ind w:left="625" w:hanging="599"/>
    </w:pPr>
  </w:style>
  <w:style w:type="paragraph" w:customStyle="1" w:styleId="3f2">
    <w:name w:val="נספח כותרת 3"/>
    <w:basedOn w:val="2f1"/>
    <w:link w:val="3f3"/>
    <w:rsid w:val="001015D6"/>
    <w:pPr>
      <w:ind w:left="952" w:hanging="720"/>
    </w:pPr>
    <w:rPr>
      <w:sz w:val="24"/>
      <w:szCs w:val="24"/>
    </w:rPr>
  </w:style>
  <w:style w:type="paragraph" w:customStyle="1" w:styleId="4f">
    <w:name w:val="נספח ממוספר 4"/>
    <w:basedOn w:val="Normal"/>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1"/>
    <w:rsid w:val="001015D6"/>
    <w:pPr>
      <w:numPr>
        <w:ilvl w:val="1"/>
        <w:numId w:val="55"/>
      </w:numPr>
      <w:tabs>
        <w:tab w:val="num" w:pos="360"/>
      </w:tabs>
      <w:ind w:left="625" w:hanging="599"/>
    </w:pPr>
    <w:rPr>
      <w:b w:val="0"/>
      <w:bCs w:val="0"/>
      <w:sz w:val="24"/>
      <w:szCs w:val="24"/>
    </w:rPr>
  </w:style>
  <w:style w:type="paragraph" w:customStyle="1" w:styleId="3f4">
    <w:name w:val="נספח ממוספר 3"/>
    <w:basedOn w:val="3f2"/>
    <w:rsid w:val="001015D6"/>
    <w:pPr>
      <w:tabs>
        <w:tab w:val="num" w:pos="2160"/>
      </w:tabs>
      <w:ind w:left="2160" w:hanging="180"/>
    </w:pPr>
    <w:rPr>
      <w:b w:val="0"/>
      <w:bCs w:val="0"/>
    </w:rPr>
  </w:style>
  <w:style w:type="paragraph" w:customStyle="1" w:styleId="afff">
    <w:name w:val="טבלה כותרת"/>
    <w:basedOn w:val="Normal2"/>
    <w:rsid w:val="001015D6"/>
    <w:pPr>
      <w:ind w:left="0"/>
    </w:pPr>
    <w:rPr>
      <w:b/>
      <w:bCs/>
    </w:rPr>
  </w:style>
  <w:style w:type="paragraph" w:customStyle="1" w:styleId="afff0">
    <w:name w:val="טבלה טקסט"/>
    <w:basedOn w:val="Normal2"/>
    <w:rsid w:val="001015D6"/>
    <w:pPr>
      <w:ind w:left="0"/>
    </w:pPr>
  </w:style>
  <w:style w:type="numbering" w:customStyle="1" w:styleId="1f6">
    <w:name w:val="ללא רשימה1"/>
    <w:next w:val="NoList"/>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5"/>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rFonts w:cs="David"/>
      <w:i/>
    </w:rPr>
  </w:style>
  <w:style w:type="paragraph" w:customStyle="1" w:styleId="afff1">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0">
    <w:name w:val="נספח כותרת 4"/>
    <w:basedOn w:val="4f"/>
    <w:rsid w:val="00D90238"/>
    <w:pPr>
      <w:numPr>
        <w:ilvl w:val="3"/>
      </w:numPr>
      <w:ind w:left="1158" w:hanging="720"/>
    </w:pPr>
    <w:rPr>
      <w:b/>
      <w:bCs/>
      <w:color w:val="auto"/>
    </w:rPr>
  </w:style>
  <w:style w:type="paragraph" w:customStyle="1" w:styleId="58">
    <w:name w:val="נספח ממוספר 5"/>
    <w:basedOn w:val="4f"/>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rsid w:val="00D90238"/>
    <w:pPr>
      <w:bidi/>
      <w:spacing w:before="0" w:after="0" w:line="240" w:lineRule="auto"/>
    </w:pPr>
  </w:style>
  <w:style w:type="paragraph" w:customStyle="1" w:styleId="2f2">
    <w:name w:val="2 כניסות"/>
    <w:basedOn w:val="Heading2"/>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5">
    <w:name w:val="3 כניסות"/>
    <w:basedOn w:val="Normal"/>
    <w:link w:val="3f6"/>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1">
    <w:name w:val="4 כניסות"/>
    <w:basedOn w:val="Normal"/>
    <w:link w:val="4f2"/>
    <w:rsid w:val="00D90238"/>
    <w:pPr>
      <w:snapToGrid w:val="0"/>
      <w:spacing w:before="240" w:after="240" w:line="360" w:lineRule="auto"/>
      <w:ind w:left="1640" w:hanging="448"/>
      <w:outlineLvl w:val="1"/>
    </w:pPr>
    <w:rPr>
      <w:rFonts w:cs="David"/>
    </w:rPr>
  </w:style>
  <w:style w:type="character" w:customStyle="1" w:styleId="4f2">
    <w:name w:val="4 כניסות תו"/>
    <w:basedOn w:val="DefaultParagraphFont"/>
    <w:link w:val="4f1"/>
    <w:rsid w:val="00D90238"/>
    <w:rPr>
      <w:rFonts w:ascii="Times New Roman" w:eastAsia="Times New Roman" w:hAnsi="Times New Roman" w:cs="David"/>
      <w:sz w:val="24"/>
      <w:szCs w:val="24"/>
    </w:rPr>
  </w:style>
  <w:style w:type="paragraph" w:customStyle="1" w:styleId="59">
    <w:name w:val="5 כניסות"/>
    <w:basedOn w:val="4f1"/>
    <w:link w:val="5a"/>
    <w:rsid w:val="00D90238"/>
    <w:pPr>
      <w:tabs>
        <w:tab w:val="num" w:pos="3600"/>
      </w:tabs>
      <w:ind w:left="2043" w:hanging="992"/>
    </w:pPr>
    <w:rPr>
      <w:rFonts w:ascii="David" w:hAnsi="David"/>
    </w:rPr>
  </w:style>
  <w:style w:type="paragraph" w:customStyle="1" w:styleId="65">
    <w:name w:val="6 כניסות"/>
    <w:basedOn w:val="59"/>
    <w:rsid w:val="00D90238"/>
    <w:pPr>
      <w:tabs>
        <w:tab w:val="clear" w:pos="3600"/>
        <w:tab w:val="num" w:pos="4320"/>
      </w:tabs>
      <w:ind w:left="2468" w:hanging="1134"/>
    </w:pPr>
  </w:style>
  <w:style w:type="character" w:customStyle="1" w:styleId="5a">
    <w:name w:val="5 כניסות תו"/>
    <w:basedOn w:val="4f2"/>
    <w:link w:val="59"/>
    <w:rsid w:val="00D90238"/>
    <w:rPr>
      <w:rFonts w:ascii="David" w:eastAsia="Times New Roman" w:hAnsi="David" w:cs="David"/>
      <w:sz w:val="24"/>
      <w:szCs w:val="24"/>
    </w:rPr>
  </w:style>
  <w:style w:type="character" w:customStyle="1" w:styleId="3f6">
    <w:name w:val="3 כניסות תו"/>
    <w:basedOn w:val="DefaultParagraphFont"/>
    <w:link w:val="3f5"/>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Normal"/>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Normal"/>
    <w:link w:val="4-Char1"/>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Normal"/>
    <w:link w:val="5-Char"/>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Normal"/>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Normal"/>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3">
    <w:name w:val="נספח כותרת 3 תו"/>
    <w:basedOn w:val="DefaultParagraphFont"/>
    <w:link w:val="3f2"/>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7">
    <w:name w:val="אזכור לא מזוהה1"/>
    <w:basedOn w:val="DefaultParagraphFont"/>
    <w:uiPriority w:val="99"/>
    <w:semiHidden/>
    <w:unhideWhenUsed/>
    <w:rsid w:val="00D90238"/>
    <w:rPr>
      <w:color w:val="605E5C"/>
      <w:shd w:val="clear" w:color="auto" w:fill="E1DFDD"/>
    </w:rPr>
  </w:style>
  <w:style w:type="paragraph" w:customStyle="1" w:styleId="3-0">
    <w:name w:val="3 - כותרת"/>
    <w:basedOn w:val="3-"/>
    <w:link w:val="3-Char"/>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2">
    <w:name w:val="נספחי מכרז"/>
    <w:basedOn w:val="aff4"/>
    <w:link w:val="afff3"/>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3">
    <w:name w:val="נספחי מכרז תו"/>
    <w:basedOn w:val="aff5"/>
    <w:link w:val="afff2"/>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semiHidden/>
    <w:unhideWhenUsed/>
    <w:rsid w:val="007B6A91"/>
    <w:rPr>
      <w:sz w:val="20"/>
      <w:szCs w:val="20"/>
    </w:rPr>
  </w:style>
  <w:style w:type="character" w:customStyle="1" w:styleId="EndnoteTextChar">
    <w:name w:val="Endnote Text Char"/>
    <w:basedOn w:val="DefaultParagraphFont"/>
    <w:link w:val="EndnoteText"/>
    <w:uiPriority w:val="99"/>
    <w:semiHidden/>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semiHidden/>
    <w:unhideWhenUsed/>
    <w:rsid w:val="007B6A91"/>
    <w:rPr>
      <w:vertAlign w:val="superscript"/>
    </w:rPr>
  </w:style>
  <w:style w:type="paragraph" w:customStyle="1" w:styleId="MochModularTenderH2">
    <w:name w:val="Moch_ModularTenderH2"/>
    <w:basedOn w:val="Normal"/>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3">
    <w:name w:val="מספור רמה 2 נקי תו"/>
    <w:basedOn w:val="DefaultParagraphFont"/>
    <w:link w:val="20"/>
    <w:rsid w:val="00EF0417"/>
    <w:rPr>
      <w:rFonts w:ascii="David" w:eastAsia="Times New Roman" w:hAnsi="David" w:cs="David"/>
      <w:b/>
      <w:kern w:val="28"/>
      <w:sz w:val="20"/>
      <w:szCs w:val="20"/>
    </w:rPr>
  </w:style>
  <w:style w:type="table" w:customStyle="1" w:styleId="1f8">
    <w:name w:val="טקסט טבלה תחתונה1"/>
    <w:basedOn w:val="TableNormal"/>
    <w:next w:val="TableGrid"/>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7"/>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b">
    <w:name w:val="הגדרות תו"/>
    <w:basedOn w:val="DefaultParagraphFont"/>
    <w:link w:val="afa"/>
    <w:rsid w:val="0010709C"/>
    <w:rPr>
      <w:rFonts w:ascii="Times New Roman" w:eastAsia="Times New Roman" w:hAnsi="Times New Roman" w:cs="David"/>
      <w:sz w:val="20"/>
      <w:szCs w:val="24"/>
      <w:lang w:eastAsia="he-IL"/>
    </w:rPr>
  </w:style>
  <w:style w:type="table" w:customStyle="1" w:styleId="1f9">
    <w:name w:val="רשת טבלה1"/>
    <w:basedOn w:val="TableNormal"/>
    <w:next w:val="TableGrid"/>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link w:val="2f4"/>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7"/>
    <w:qFormat/>
    <w:rsid w:val="00B51020"/>
    <w:pPr>
      <w:numPr>
        <w:ilvl w:val="2"/>
      </w:numPr>
      <w:tabs>
        <w:tab w:val="left" w:pos="1304"/>
      </w:tabs>
      <w:ind w:left="1304" w:hanging="737"/>
    </w:pPr>
  </w:style>
  <w:style w:type="character" w:customStyle="1" w:styleId="3f7">
    <w:name w:val="סעיף רמה 3 תו"/>
    <w:basedOn w:val="DefaultParagraphFont"/>
    <w:link w:val="3"/>
    <w:rsid w:val="00B51020"/>
    <w:rPr>
      <w:rFonts w:ascii="Arial" w:eastAsia="Times New Roman" w:hAnsi="Arial"/>
    </w:rPr>
  </w:style>
  <w:style w:type="paragraph" w:customStyle="1" w:styleId="4">
    <w:name w:val="סעיף רמה 4"/>
    <w:basedOn w:val="3"/>
    <w:rsid w:val="00B51020"/>
    <w:pPr>
      <w:numPr>
        <w:ilvl w:val="3"/>
      </w:numPr>
      <w:tabs>
        <w:tab w:val="num" w:pos="1440"/>
        <w:tab w:val="left" w:pos="2268"/>
      </w:tabs>
      <w:ind w:left="2268" w:right="1440" w:hanging="964"/>
    </w:pPr>
  </w:style>
  <w:style w:type="paragraph" w:customStyle="1" w:styleId="50">
    <w:name w:val="סעיף רמה 5"/>
    <w:basedOn w:val="4"/>
    <w:link w:val="5b"/>
    <w:rsid w:val="00B51020"/>
    <w:pPr>
      <w:numPr>
        <w:ilvl w:val="4"/>
      </w:numPr>
      <w:tabs>
        <w:tab w:val="clear" w:pos="2268"/>
        <w:tab w:val="num" w:pos="1800"/>
        <w:tab w:val="left" w:pos="3402"/>
      </w:tabs>
      <w:ind w:left="3402" w:right="1800" w:hanging="1134"/>
    </w:pPr>
  </w:style>
  <w:style w:type="paragraph" w:customStyle="1" w:styleId="61">
    <w:name w:val="סעיף רמה 6"/>
    <w:basedOn w:val="50"/>
    <w:rsid w:val="00B51020"/>
    <w:pPr>
      <w:numPr>
        <w:ilvl w:val="5"/>
      </w:numPr>
      <w:tabs>
        <w:tab w:val="num" w:pos="2520"/>
      </w:tabs>
      <w:ind w:left="4820" w:right="2160" w:hanging="1418"/>
    </w:pPr>
  </w:style>
  <w:style w:type="paragraph" w:customStyle="1" w:styleId="afff4">
    <w:name w:val="ה"/>
    <w:basedOn w:val="4-2"/>
    <w:link w:val="afff5"/>
    <w:rsid w:val="0047693B"/>
    <w:pPr>
      <w:ind w:left="2794" w:hanging="1475"/>
      <w:outlineLvl w:val="9"/>
    </w:pPr>
    <w:rPr>
      <w:rFonts w:ascii="David" w:hAnsi="David"/>
      <w:b/>
    </w:rPr>
  </w:style>
  <w:style w:type="character" w:customStyle="1" w:styleId="afff5">
    <w:name w:val="ה תו"/>
    <w:basedOn w:val="4-Char"/>
    <w:link w:val="afff4"/>
    <w:rsid w:val="0047693B"/>
    <w:rPr>
      <w:rFonts w:ascii="David" w:eastAsia="Times New Roman" w:hAnsi="David" w:cs="David"/>
      <w:b/>
      <w:noProof/>
      <w:sz w:val="24"/>
      <w:szCs w:val="24"/>
      <w:lang w:eastAsia="he-IL"/>
    </w:rPr>
  </w:style>
  <w:style w:type="character" w:customStyle="1" w:styleId="k-dropdown-wrap">
    <w:name w:val="k-dropdown-wrap"/>
    <w:basedOn w:val="DefaultParagraphFont"/>
    <w:rsid w:val="0080502B"/>
  </w:style>
  <w:style w:type="character" w:customStyle="1" w:styleId="UnresolvedMention1">
    <w:name w:val="Unresolved Mention1"/>
    <w:basedOn w:val="DefaultParagraphFont"/>
    <w:uiPriority w:val="99"/>
    <w:semiHidden/>
    <w:unhideWhenUsed/>
    <w:rsid w:val="002A3E64"/>
    <w:rPr>
      <w:color w:val="605E5C"/>
      <w:shd w:val="clear" w:color="auto" w:fill="E1DFDD"/>
    </w:rPr>
  </w:style>
  <w:style w:type="numbering" w:customStyle="1" w:styleId="2f5">
    <w:name w:val="ללא רשימה2"/>
    <w:next w:val="NoList"/>
    <w:uiPriority w:val="99"/>
    <w:semiHidden/>
    <w:unhideWhenUsed/>
    <w:rsid w:val="00DC2963"/>
  </w:style>
  <w:style w:type="table" w:customStyle="1" w:styleId="2f6">
    <w:name w:val="רשת טבלה2"/>
    <w:basedOn w:val="TableNormal"/>
    <w:next w:val="TableGrid"/>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TableNormal"/>
    <w:next w:val="LightList-Accent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TableNormal"/>
    <w:next w:val="MediumGrid3-Accent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TableNormal"/>
    <w:next w:val="LightList-Accent5"/>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TableNormal"/>
    <w:next w:val="LightGrid-Accent4"/>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TableNormal"/>
    <w:next w:val="LightList-Accent1"/>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6"/>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ListParagraphChar"/>
    <w:link w:val="1-"/>
    <w:rsid w:val="00652684"/>
    <w:rPr>
      <w:rFonts w:ascii="David" w:eastAsia="Times New Roman" w:hAnsi="David" w:cs="David"/>
      <w:b/>
      <w:bCs/>
      <w:caps/>
      <w:spacing w:val="15"/>
      <w:sz w:val="32"/>
      <w:szCs w:val="32"/>
    </w:rPr>
  </w:style>
  <w:style w:type="paragraph" w:customStyle="1" w:styleId="1-">
    <w:name w:val="1 - כותרת"/>
    <w:basedOn w:val="Heading2"/>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ListParagraphChar"/>
    <w:link w:val="3-0"/>
    <w:rsid w:val="00DC2963"/>
    <w:rPr>
      <w:rFonts w:ascii="Times New Roman" w:hAnsi="Times New Roman" w:cs="David"/>
      <w:b/>
      <w:bCs/>
      <w:noProof/>
      <w:sz w:val="28"/>
      <w:szCs w:val="28"/>
    </w:rPr>
  </w:style>
  <w:style w:type="character" w:customStyle="1" w:styleId="5-Char">
    <w:name w:val="5 - סעיף Char"/>
    <w:basedOn w:val="ListParagraphChar"/>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7">
    <w:name w:val="כותרת פרק חדש"/>
    <w:basedOn w:val="1-"/>
    <w:link w:val="afff8"/>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ListParagraphChar"/>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ListParagraphChar"/>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8">
    <w:name w:val="כותרת פרק חדש תו"/>
    <w:basedOn w:val="1-Char"/>
    <w:link w:val="afff7"/>
    <w:rsid w:val="00652684"/>
    <w:rPr>
      <w:rFonts w:ascii="David" w:eastAsia="Times New Roman" w:hAnsi="David" w:cs="David"/>
      <w:b/>
      <w:bCs/>
      <w:caps/>
      <w:spacing w:val="15"/>
      <w:sz w:val="72"/>
      <w:szCs w:val="72"/>
    </w:rPr>
  </w:style>
  <w:style w:type="paragraph" w:customStyle="1" w:styleId="-12">
    <w:name w:val="הסכם - 1"/>
    <w:basedOn w:val="Normal"/>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DefaultParagraphFont"/>
    <w:link w:val="-12"/>
    <w:rsid w:val="00DC2963"/>
    <w:rPr>
      <w:rFonts w:ascii="Times New Roman" w:eastAsia="Times New Roman" w:hAnsi="Times New Roman" w:cs="David"/>
      <w:b/>
      <w:bCs/>
      <w:sz w:val="24"/>
      <w:szCs w:val="24"/>
    </w:rPr>
  </w:style>
  <w:style w:type="character" w:customStyle="1" w:styleId="6-Char">
    <w:name w:val="#6 - סעיף Char"/>
    <w:basedOn w:val="DefaultParagraphFont"/>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DefaultParagraphFont"/>
    <w:uiPriority w:val="99"/>
    <w:semiHidden/>
    <w:unhideWhenUsed/>
    <w:rsid w:val="00DC2963"/>
    <w:rPr>
      <w:color w:val="605E5C"/>
      <w:shd w:val="clear" w:color="auto" w:fill="E1DFDD"/>
    </w:rPr>
  </w:style>
  <w:style w:type="numbering" w:customStyle="1" w:styleId="112">
    <w:name w:val="ללא רשימה11"/>
    <w:next w:val="NoList"/>
    <w:semiHidden/>
    <w:unhideWhenUsed/>
    <w:rsid w:val="00DC2963"/>
  </w:style>
  <w:style w:type="character" w:customStyle="1" w:styleId="PARA1Char">
    <w:name w:val="PARA 1 Char"/>
    <w:basedOn w:val="DefaultParagraphFont"/>
    <w:link w:val="PARA1"/>
    <w:rsid w:val="00DC2963"/>
    <w:rPr>
      <w:rFonts w:ascii="Times New Roman" w:eastAsia="Times New Roman" w:hAnsi="Times New Roman" w:cs="Narkisim"/>
      <w:sz w:val="24"/>
      <w:szCs w:val="24"/>
      <w:lang w:eastAsia="he-IL"/>
    </w:rPr>
  </w:style>
  <w:style w:type="character" w:customStyle="1" w:styleId="PARA2Char">
    <w:name w:val="PARA 2 Char"/>
    <w:basedOn w:val="DefaultParagraphFont"/>
    <w:link w:val="PARA2"/>
    <w:rsid w:val="00DC2963"/>
    <w:rPr>
      <w:rFonts w:ascii="Arial" w:eastAsia="Times New Roman" w:hAnsi="Arial" w:cs="Narkisim"/>
      <w:b/>
      <w:sz w:val="24"/>
      <w:szCs w:val="24"/>
      <w:lang w:eastAsia="he-IL"/>
    </w:rPr>
  </w:style>
  <w:style w:type="character" w:customStyle="1" w:styleId="PARA3Char">
    <w:name w:val="PARA 3 Char"/>
    <w:basedOn w:val="DefaultParagraphFont"/>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Normal"/>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Normal"/>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DefaultParagraphFont"/>
    <w:link w:val="01-"/>
    <w:rsid w:val="00DC2963"/>
    <w:rPr>
      <w:rFonts w:ascii="David" w:eastAsia="Times New Roman" w:hAnsi="David" w:cs="David"/>
      <w:b/>
      <w:bCs/>
      <w:caps/>
      <w:kern w:val="40"/>
      <w:sz w:val="26"/>
      <w:szCs w:val="26"/>
      <w:u w:val="single"/>
    </w:rPr>
  </w:style>
  <w:style w:type="paragraph" w:customStyle="1" w:styleId="afff9">
    <w:name w:val="ב"/>
    <w:basedOn w:val="Heading1"/>
    <w:link w:val="afffa"/>
    <w:rsid w:val="00DC2963"/>
    <w:pPr>
      <w:keepNext/>
      <w:widowControl/>
      <w:tabs>
        <w:tab w:val="left" w:pos="283"/>
      </w:tabs>
      <w:spacing w:after="120" w:line="360" w:lineRule="auto"/>
      <w:ind w:left="360" w:hanging="72"/>
      <w:jc w:val="center"/>
    </w:pPr>
    <w:rPr>
      <w:rFonts w:ascii="David" w:hAnsi="David" w:cs="David"/>
    </w:rPr>
  </w:style>
  <w:style w:type="paragraph" w:customStyle="1" w:styleId="afff6">
    <w:name w:val="ג"/>
    <w:basedOn w:val="Heading2"/>
    <w:link w:val="afffb"/>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c">
    <w:name w:val="ד"/>
    <w:basedOn w:val="3-3"/>
    <w:link w:val="afffd"/>
    <w:rsid w:val="00DC2963"/>
    <w:pPr>
      <w:tabs>
        <w:tab w:val="num" w:pos="1588"/>
      </w:tabs>
      <w:ind w:left="1588" w:hanging="1021"/>
      <w:outlineLvl w:val="9"/>
    </w:pPr>
    <w:rPr>
      <w:rFonts w:ascii="David" w:hAnsi="David"/>
      <w:bCs/>
      <w:szCs w:val="28"/>
    </w:rPr>
  </w:style>
  <w:style w:type="paragraph" w:customStyle="1" w:styleId="afffe">
    <w:name w:val="ו"/>
    <w:basedOn w:val="4-2"/>
    <w:link w:val="affff"/>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0">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
    <w:name w:val="ו תו"/>
    <w:basedOn w:val="4-Char"/>
    <w:link w:val="afffe"/>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d">
    <w:name w:val="ד תו"/>
    <w:basedOn w:val="DefaultParagraphFont"/>
    <w:link w:val="afffc"/>
    <w:rsid w:val="00DC2963"/>
    <w:rPr>
      <w:rFonts w:ascii="David" w:eastAsia="Times New Roman" w:hAnsi="David" w:cs="David"/>
      <w:bCs/>
      <w:noProof/>
      <w:sz w:val="24"/>
      <w:szCs w:val="28"/>
      <w:lang w:eastAsia="he-IL"/>
    </w:rPr>
  </w:style>
  <w:style w:type="paragraph" w:customStyle="1" w:styleId="affff1">
    <w:name w:val="א"/>
    <w:basedOn w:val="Normal"/>
    <w:link w:val="affff2"/>
    <w:rsid w:val="00DC2963"/>
    <w:pPr>
      <w:spacing w:line="360" w:lineRule="auto"/>
      <w:jc w:val="center"/>
    </w:pPr>
    <w:rPr>
      <w:rFonts w:cs="David"/>
      <w:b/>
      <w:bCs/>
      <w:sz w:val="44"/>
      <w:szCs w:val="72"/>
    </w:rPr>
  </w:style>
  <w:style w:type="character" w:customStyle="1" w:styleId="affff2">
    <w:name w:val="א תו"/>
    <w:basedOn w:val="DefaultParagraphFont"/>
    <w:link w:val="affff1"/>
    <w:rsid w:val="00DC2963"/>
    <w:rPr>
      <w:rFonts w:ascii="Times New Roman" w:eastAsia="Times New Roman" w:hAnsi="Times New Roman" w:cs="David"/>
      <w:b/>
      <w:bCs/>
      <w:sz w:val="44"/>
      <w:szCs w:val="72"/>
    </w:rPr>
  </w:style>
  <w:style w:type="paragraph" w:customStyle="1" w:styleId="66">
    <w:name w:val="פסקה 6"/>
    <w:basedOn w:val="Normal"/>
    <w:rsid w:val="00DC2963"/>
    <w:pPr>
      <w:ind w:left="3175"/>
      <w:jc w:val="both"/>
    </w:pPr>
    <w:rPr>
      <w:rFonts w:cs="David"/>
      <w:lang w:eastAsia="he-IL"/>
    </w:rPr>
  </w:style>
  <w:style w:type="character" w:customStyle="1" w:styleId="2f7">
    <w:name w:val="אזכור לא מזוהה2"/>
    <w:basedOn w:val="DefaultParagraphFont"/>
    <w:uiPriority w:val="99"/>
    <w:semiHidden/>
    <w:unhideWhenUsed/>
    <w:rsid w:val="00DC2963"/>
    <w:rPr>
      <w:color w:val="605E5C"/>
      <w:shd w:val="clear" w:color="auto" w:fill="E1DFDD"/>
    </w:rPr>
  </w:style>
  <w:style w:type="character" w:customStyle="1" w:styleId="310">
    <w:name w:val="ממוספר 3 תו1"/>
    <w:basedOn w:val="DefaultParagraphFont"/>
    <w:link w:val="35"/>
    <w:rsid w:val="00DC2963"/>
    <w:rPr>
      <w:rFonts w:ascii="Times New Roman" w:eastAsia="Times New Roman" w:hAnsi="Times New Roman" w:cs="David"/>
      <w:sz w:val="24"/>
      <w:szCs w:val="24"/>
    </w:rPr>
  </w:style>
  <w:style w:type="paragraph" w:customStyle="1" w:styleId="5c">
    <w:name w:val="ממוספר 5"/>
    <w:basedOn w:val="40"/>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b">
    <w:name w:val="ג תו"/>
    <w:basedOn w:val="DefaultParagraphFont"/>
    <w:link w:val="afff6"/>
    <w:rsid w:val="00DC2963"/>
    <w:rPr>
      <w:rFonts w:ascii="David" w:eastAsia="Times New Roman" w:hAnsi="David" w:cs="David"/>
      <w:b/>
      <w:bCs/>
      <w:caps/>
      <w:spacing w:val="15"/>
      <w:sz w:val="32"/>
      <w:szCs w:val="32"/>
    </w:rPr>
  </w:style>
  <w:style w:type="character" w:customStyle="1" w:styleId="afffa">
    <w:name w:val="ב תו"/>
    <w:basedOn w:val="DefaultParagraphFont"/>
    <w:link w:val="afff9"/>
    <w:rsid w:val="00DC2963"/>
    <w:rPr>
      <w:rFonts w:ascii="David" w:eastAsia="Times New Roman" w:hAnsi="David" w:cs="David"/>
      <w:b/>
      <w:bCs/>
      <w:caps/>
      <w:spacing w:val="15"/>
      <w:sz w:val="36"/>
      <w:szCs w:val="36"/>
    </w:rPr>
  </w:style>
  <w:style w:type="character" w:customStyle="1" w:styleId="normaltextrun">
    <w:name w:val="normaltextrun"/>
    <w:basedOn w:val="DefaultParagraphFont"/>
    <w:rsid w:val="00DC2963"/>
  </w:style>
  <w:style w:type="character" w:customStyle="1" w:styleId="3f8">
    <w:name w:val="אזכור לא מזוהה3"/>
    <w:basedOn w:val="DefaultParagraphFont"/>
    <w:uiPriority w:val="99"/>
    <w:semiHidden/>
    <w:unhideWhenUsed/>
    <w:rsid w:val="00DC2963"/>
    <w:rPr>
      <w:color w:val="605E5C"/>
      <w:shd w:val="clear" w:color="auto" w:fill="E1DFDD"/>
    </w:rPr>
  </w:style>
  <w:style w:type="character" w:customStyle="1" w:styleId="4f3">
    <w:name w:val="אזכור לא מזוהה4"/>
    <w:basedOn w:val="DefaultParagraphFont"/>
    <w:uiPriority w:val="99"/>
    <w:semiHidden/>
    <w:unhideWhenUsed/>
    <w:rsid w:val="00DC2963"/>
    <w:rPr>
      <w:color w:val="605E5C"/>
      <w:shd w:val="clear" w:color="auto" w:fill="E1DFDD"/>
    </w:rPr>
  </w:style>
  <w:style w:type="paragraph" w:customStyle="1" w:styleId="TableParagraph">
    <w:name w:val="Table Paragraph"/>
    <w:basedOn w:val="Normal"/>
    <w:uiPriority w:val="1"/>
    <w:rsid w:val="00DC2963"/>
    <w:pPr>
      <w:widowControl w:val="0"/>
      <w:autoSpaceDE w:val="0"/>
      <w:autoSpaceDN w:val="0"/>
      <w:bidi w:val="0"/>
    </w:pPr>
    <w:rPr>
      <w:rFonts w:ascii="Arial" w:eastAsia="Arial" w:hAnsi="Arial" w:cs="Arial"/>
      <w:sz w:val="22"/>
      <w:szCs w:val="22"/>
    </w:rPr>
  </w:style>
  <w:style w:type="paragraph" w:customStyle="1" w:styleId="affff3">
    <w:name w:val="כותרת נספח לפרק"/>
    <w:basedOn w:val="afff7"/>
    <w:autoRedefine/>
    <w:rsid w:val="00DC2963"/>
    <w:rPr>
      <w:sz w:val="40"/>
      <w:szCs w:val="40"/>
    </w:rPr>
  </w:style>
  <w:style w:type="character" w:customStyle="1" w:styleId="UnresolvedMention2">
    <w:name w:val="Unresolved Mention2"/>
    <w:basedOn w:val="DefaultParagraphFont"/>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a">
    <w:name w:val="רגיל 1"/>
    <w:basedOn w:val="20"/>
    <w:link w:val="1fb"/>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4">
    <w:name w:val="כותרת פרק"/>
    <w:basedOn w:val="afff7"/>
    <w:link w:val="affff5"/>
    <w:qFormat/>
    <w:rsid w:val="004765F5"/>
    <w:pPr>
      <w:outlineLvl w:val="0"/>
    </w:pPr>
  </w:style>
  <w:style w:type="character" w:customStyle="1" w:styleId="1fb">
    <w:name w:val="רגיל 1 תו"/>
    <w:basedOn w:val="2f3"/>
    <w:link w:val="1fa"/>
    <w:rsid w:val="00ED1416"/>
    <w:rPr>
      <w:rFonts w:ascii="David" w:eastAsia="Times New Roman" w:hAnsi="David" w:cs="David"/>
      <w:b/>
      <w:kern w:val="28"/>
      <w:sz w:val="24"/>
      <w:szCs w:val="24"/>
    </w:rPr>
  </w:style>
  <w:style w:type="paragraph" w:customStyle="1" w:styleId="1fc">
    <w:name w:val="1. כותרת"/>
    <w:basedOn w:val="1-"/>
    <w:link w:val="1fd"/>
    <w:qFormat/>
    <w:rsid w:val="00ED1416"/>
  </w:style>
  <w:style w:type="character" w:customStyle="1" w:styleId="affff5">
    <w:name w:val="כותרת פרק תו"/>
    <w:basedOn w:val="afff8"/>
    <w:link w:val="affff4"/>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d">
    <w:name w:val="1. כותרת תו"/>
    <w:basedOn w:val="1-Char"/>
    <w:link w:val="1fc"/>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6">
    <w:name w:val="כותרת2 תו"/>
    <w:basedOn w:val="Heading2Char"/>
    <w:link w:val="25"/>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6"/>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5731AB"/>
    <w:pPr>
      <w:numPr>
        <w:ilvl w:val="3"/>
        <w:numId w:val="51"/>
      </w:numPr>
      <w:ind w:left="29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8415A9"/>
    <w:pPr>
      <w:numPr>
        <w:ilvl w:val="4"/>
        <w:numId w:val="51"/>
      </w:numPr>
      <w:outlineLvl w:val="9"/>
    </w:pPr>
  </w:style>
  <w:style w:type="character" w:customStyle="1" w:styleId="11110">
    <w:name w:val="1.1.1.1 רגיל תו"/>
    <w:basedOn w:val="4-Char"/>
    <w:link w:val="1111"/>
    <w:rsid w:val="005731AB"/>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8415A9"/>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6">
    <w:name w:val="נספח"/>
    <w:basedOn w:val="Heading3"/>
    <w:link w:val="affff7"/>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e">
    <w:name w:val="1. כותרת חוזה"/>
    <w:basedOn w:val="1-"/>
    <w:link w:val="1ff"/>
    <w:qFormat/>
    <w:rsid w:val="004765F5"/>
    <w:pPr>
      <w:jc w:val="both"/>
    </w:pPr>
    <w:rPr>
      <w:sz w:val="24"/>
      <w:szCs w:val="24"/>
    </w:rPr>
  </w:style>
  <w:style w:type="character" w:customStyle="1" w:styleId="affff7">
    <w:name w:val="נספח תו"/>
    <w:basedOn w:val="Heading3Char"/>
    <w:link w:val="affff6"/>
    <w:rsid w:val="004765F5"/>
    <w:rPr>
      <w:rFonts w:ascii="David" w:eastAsia="Times New Roman" w:hAnsi="David" w:cs="David"/>
      <w:bCs/>
      <w:i/>
      <w:caps/>
      <w:spacing w:val="15"/>
      <w:kern w:val="28"/>
      <w:sz w:val="28"/>
      <w:szCs w:val="28"/>
    </w:rPr>
  </w:style>
  <w:style w:type="character" w:customStyle="1" w:styleId="1ff">
    <w:name w:val="1. כותרת חוזה תו"/>
    <w:basedOn w:val="1-Char"/>
    <w:link w:val="1fe"/>
    <w:rsid w:val="004765F5"/>
    <w:rPr>
      <w:rFonts w:ascii="David" w:eastAsia="Times New Roman" w:hAnsi="David" w:cs="David"/>
      <w:b/>
      <w:bCs/>
      <w:caps/>
      <w:spacing w:val="15"/>
      <w:sz w:val="24"/>
      <w:szCs w:val="24"/>
    </w:rPr>
  </w:style>
  <w:style w:type="character" w:customStyle="1" w:styleId="2f4">
    <w:name w:val="סעיף רמה 2 תו"/>
    <w:basedOn w:val="DefaultParagraphFont"/>
    <w:link w:val="2"/>
    <w:rsid w:val="00C21D13"/>
    <w:rPr>
      <w:rFonts w:ascii="Arial" w:eastAsia="Times New Roman" w:hAnsi="Arial"/>
    </w:rPr>
  </w:style>
  <w:style w:type="paragraph" w:customStyle="1" w:styleId="9">
    <w:name w:val="סגנון9"/>
    <w:basedOn w:val="Heading6"/>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Strong">
    <w:name w:val="Strong"/>
    <w:basedOn w:val="DefaultParagraphFont"/>
    <w:uiPriority w:val="22"/>
    <w:rsid w:val="00376D1C"/>
    <w:rPr>
      <w:b/>
      <w:bCs/>
    </w:rPr>
  </w:style>
  <w:style w:type="character" w:customStyle="1" w:styleId="ui-provider">
    <w:name w:val="ui-provider"/>
    <w:basedOn w:val="DefaultParagraphFont"/>
    <w:rsid w:val="000021EA"/>
  </w:style>
  <w:style w:type="character" w:customStyle="1" w:styleId="5b">
    <w:name w:val="סעיף רמה 5 תו"/>
    <w:link w:val="50"/>
    <w:rsid w:val="00E5237E"/>
    <w:rPr>
      <w:rFonts w:ascii="Arial" w:eastAsia="Times New Roman" w:hAnsi="Arial"/>
    </w:rPr>
  </w:style>
  <w:style w:type="paragraph" w:customStyle="1" w:styleId="Style1">
    <w:name w:val="Style1"/>
    <w:basedOn w:val="11111"/>
    <w:link w:val="Style1Char"/>
    <w:qFormat/>
    <w:rsid w:val="00F807A3"/>
    <w:pPr>
      <w:numPr>
        <w:ilvl w:val="5"/>
      </w:numPr>
      <w:tabs>
        <w:tab w:val="clear" w:pos="1617"/>
        <w:tab w:val="left" w:pos="2751"/>
      </w:tabs>
      <w:ind w:left="4156" w:hanging="1276"/>
    </w:pPr>
  </w:style>
  <w:style w:type="character" w:customStyle="1" w:styleId="Style1Char">
    <w:name w:val="Style1 Char"/>
    <w:basedOn w:val="111110"/>
    <w:link w:val="Style1"/>
    <w:rsid w:val="00F807A3"/>
    <w:rPr>
      <w:rFonts w:ascii="Times New Roman" w:eastAsia="Times New Roman" w:hAnsi="Times New Roman" w:cs="David"/>
      <w:noProof/>
      <w:sz w:val="24"/>
      <w:szCs w:val="24"/>
      <w:lang w:eastAsia="he-IL"/>
    </w:rPr>
  </w:style>
  <w:style w:type="paragraph" w:customStyle="1" w:styleId="Style2">
    <w:name w:val="Style2"/>
    <w:basedOn w:val="1111"/>
    <w:link w:val="Style2Char"/>
    <w:qFormat/>
    <w:rsid w:val="00E53989"/>
  </w:style>
  <w:style w:type="character" w:customStyle="1" w:styleId="Style2Char">
    <w:name w:val="Style2 Char"/>
    <w:basedOn w:val="11110"/>
    <w:link w:val="Style2"/>
    <w:rsid w:val="00E53989"/>
    <w:rPr>
      <w:rFonts w:ascii="David" w:eastAsia="Times New Roman" w:hAnsi="David" w:cs="David"/>
      <w:noProof/>
      <w:sz w:val="24"/>
      <w:szCs w:val="24"/>
      <w:lang w:eastAsia="he-IL"/>
    </w:rPr>
  </w:style>
  <w:style w:type="paragraph" w:customStyle="1" w:styleId="Style3">
    <w:name w:val="Style3"/>
    <w:basedOn w:val="11111"/>
    <w:link w:val="Style3Char"/>
    <w:qFormat/>
    <w:rsid w:val="000D594D"/>
    <w:pPr>
      <w:ind w:left="2952"/>
    </w:pPr>
  </w:style>
  <w:style w:type="character" w:customStyle="1" w:styleId="Style3Char">
    <w:name w:val="Style3 Char"/>
    <w:basedOn w:val="111110"/>
    <w:link w:val="Style3"/>
    <w:rsid w:val="000D594D"/>
    <w:rPr>
      <w:rFonts w:ascii="Times New Roman" w:eastAsia="Times New Roman" w:hAnsi="Times New Roman" w:cs="David"/>
      <w:noProof/>
      <w:sz w:val="24"/>
      <w:szCs w:val="24"/>
      <w:lang w:eastAsia="he-IL"/>
    </w:rPr>
  </w:style>
  <w:style w:type="paragraph" w:customStyle="1" w:styleId="Style4">
    <w:name w:val="Style4"/>
    <w:basedOn w:val="Normal"/>
    <w:link w:val="Style4Char"/>
    <w:rsid w:val="001E3CA7"/>
  </w:style>
  <w:style w:type="character" w:customStyle="1" w:styleId="Style4Char">
    <w:name w:val="Style4 Char"/>
    <w:basedOn w:val="DefaultParagraphFont"/>
    <w:link w:val="Style4"/>
    <w:rsid w:val="001E3CA7"/>
    <w:rPr>
      <w:rFonts w:ascii="Times New Roman" w:eastAsia="Times New Roman" w:hAnsi="Times New Roman" w:cs="Times New Roman"/>
      <w:sz w:val="24"/>
      <w:szCs w:val="24"/>
    </w:rPr>
  </w:style>
  <w:style w:type="paragraph" w:customStyle="1" w:styleId="Style5">
    <w:name w:val="Style5"/>
    <w:basedOn w:val="Normal"/>
    <w:link w:val="Style5Char"/>
    <w:rsid w:val="009650BA"/>
    <w:pPr>
      <w:ind w:left="720"/>
    </w:pPr>
  </w:style>
  <w:style w:type="paragraph" w:customStyle="1" w:styleId="Style6">
    <w:name w:val="Style6"/>
    <w:basedOn w:val="Normal"/>
    <w:link w:val="Style6Char"/>
    <w:rsid w:val="00AF06CD"/>
  </w:style>
  <w:style w:type="character" w:customStyle="1" w:styleId="Style5Char">
    <w:name w:val="Style5 Char"/>
    <w:basedOn w:val="DefaultParagraphFont"/>
    <w:link w:val="Style5"/>
    <w:rsid w:val="009650BA"/>
    <w:rPr>
      <w:rFonts w:ascii="Times New Roman" w:eastAsia="Times New Roman" w:hAnsi="Times New Roman" w:cs="Times New Roman"/>
      <w:sz w:val="24"/>
      <w:szCs w:val="24"/>
    </w:rPr>
  </w:style>
  <w:style w:type="character" w:customStyle="1" w:styleId="Style6Char">
    <w:name w:val="Style6 Char"/>
    <w:basedOn w:val="DefaultParagraphFont"/>
    <w:link w:val="Style6"/>
    <w:rsid w:val="00AF06CD"/>
    <w:rPr>
      <w:rFonts w:ascii="Times New Roman" w:eastAsia="Times New Roman" w:hAnsi="Times New Roman" w:cs="Times New Roman"/>
      <w:sz w:val="24"/>
      <w:szCs w:val="24"/>
    </w:rPr>
  </w:style>
  <w:style w:type="paragraph" w:customStyle="1" w:styleId="3f9">
    <w:name w:val="ללא מספור הזחה 3"/>
    <w:basedOn w:val="4-2"/>
    <w:link w:val="3Char"/>
    <w:rsid w:val="00026B2E"/>
    <w:pPr>
      <w:ind w:left="2154"/>
    </w:pPr>
  </w:style>
  <w:style w:type="character" w:customStyle="1" w:styleId="3Char">
    <w:name w:val="ללא מספור הזחה 3 Char"/>
    <w:basedOn w:val="4-Char"/>
    <w:link w:val="3f9"/>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DefaultParagraphFont"/>
    <w:uiPriority w:val="99"/>
    <w:semiHidden/>
    <w:unhideWhenUsed/>
    <w:rsid w:val="000A66FA"/>
    <w:rPr>
      <w:color w:val="605E5C"/>
      <w:shd w:val="clear" w:color="auto" w:fill="E1DFDD"/>
    </w:rPr>
  </w:style>
  <w:style w:type="paragraph" w:customStyle="1" w:styleId="olli">
    <w:name w:val="ol_li"/>
    <w:basedOn w:val="Normal"/>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22011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takam.mof.gov.il/main" TargetMode="External"/><Relationship Id="rId26" Type="http://schemas.openxmlformats.org/officeDocument/2006/relationships/hyperlink" Target="mailto:moked@mail.gov.il" TargetMode="External"/><Relationship Id="rId2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4" Type="http://schemas.openxmlformats.org/officeDocument/2006/relationships/hyperlink" Target="https://www.gov.il/he/departments/policies/regulation-10" TargetMode="Externa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hyperlink" Target="https://www.guidestar.org.il/home" TargetMode="External"/><Relationship Id="rId25" Type="http://schemas.openxmlformats.org/officeDocument/2006/relationships/hyperlink" Target="https://govextra.gov.il/mr/Supplier/Suppliers/yahalom-michrazim/" TargetMode="External"/><Relationship Id="rId33" Type="http://schemas.openxmlformats.org/officeDocument/2006/relationships/hyperlink" Target="https://foi.gov.il/"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tel:1299"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bs.gov.il" TargetMode="External"/><Relationship Id="rId24" Type="http://schemas.openxmlformats.org/officeDocument/2006/relationships/hyperlink" Target="https://portal.gpa.gov.il/supplier/yahalom/" TargetMode="External"/><Relationship Id="rId32" Type="http://schemas.openxmlformats.org/officeDocument/2006/relationships/hyperlink" Target="https://takam.mof.gov.il/main" TargetMode="External"/><Relationship Id="rId37"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portal.gpa.gov.il/supplier/yahalom/" TargetMode="External"/><Relationship Id="rId28" Type="http://schemas.openxmlformats.org/officeDocument/2006/relationships/hyperlink" Target="https://www.misim.gov.il/gmishurim/frmInputMekabel.aspx?cur=0" TargetMode="External"/><Relationship Id="rId36"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www.cbs.gov.il"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header" Target="header2.xml"/><Relationship Id="rId22" Type="http://schemas.openxmlformats.org/officeDocument/2006/relationships/hyperlink" Target="tel:08-6863100" TargetMode="External"/><Relationship Id="rId27" Type="http://schemas.openxmlformats.org/officeDocument/2006/relationships/hyperlink" Target="https://mygovchat.gov.il/icr/bot.aspx?l=3" TargetMode="External"/><Relationship Id="rId30" Type="http://schemas.openxmlformats.org/officeDocument/2006/relationships/hyperlink" Target="https://takam.mof.gov.il/document/H.14.4.1" TargetMode="External"/><Relationship Id="rId35" Type="http://schemas.openxmlformats.org/officeDocument/2006/relationships/hyperlink" Target="https://www.gov.il/he/departments/policies/2013_des1116"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14E256F-69AE-4FC6-A0C4-870F69817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13837</Words>
  <Characters>69189</Characters>
  <Application>Microsoft Office Word</Application>
  <DocSecurity>4</DocSecurity>
  <Lines>576</Lines>
  <Paragraphs>165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82861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פנינה גולדשטיין</dc:creator>
  <cp:lastModifiedBy>Ariel Kadoshi</cp:lastModifiedBy>
  <cp:revision>2</cp:revision>
  <cp:lastPrinted>2024-07-18T11:54:00Z</cp:lastPrinted>
  <dcterms:created xsi:type="dcterms:W3CDTF">2024-07-18T12:59:00Z</dcterms:created>
  <dcterms:modified xsi:type="dcterms:W3CDTF">2024-07-18T12:59:00Z</dcterms:modified>
</cp:coreProperties>
</file>